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E9C975" w14:textId="16395840" w:rsidR="00DD1928" w:rsidRPr="00800681" w:rsidRDefault="00DD1928" w:rsidP="004739BE">
      <w:pPr>
        <w:pStyle w:val="NormalWeb"/>
        <w:spacing w:before="0" w:beforeAutospacing="0" w:after="0" w:afterAutospacing="0"/>
        <w:ind w:firstLine="1276"/>
        <w:jc w:val="both"/>
      </w:pPr>
    </w:p>
    <w:p w14:paraId="6D803008" w14:textId="77777777" w:rsidR="00B6643C" w:rsidRPr="00800681" w:rsidRDefault="00B6643C" w:rsidP="004739BE">
      <w:pPr>
        <w:pStyle w:val="NormalWeb"/>
        <w:spacing w:before="0" w:beforeAutospacing="0" w:after="0" w:afterAutospacing="0"/>
        <w:ind w:firstLine="1276"/>
        <w:jc w:val="both"/>
      </w:pPr>
    </w:p>
    <w:p w14:paraId="0F13089D" w14:textId="5FA21C23" w:rsidR="00B6643C" w:rsidRPr="00800681" w:rsidRDefault="00B6643C" w:rsidP="004739BE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00681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800681" w:rsidRPr="00800681">
        <w:rPr>
          <w:rFonts w:ascii="Times New Roman" w:hAnsi="Times New Roman" w:cs="Times New Roman"/>
          <w:bCs/>
          <w:sz w:val="24"/>
          <w:szCs w:val="24"/>
        </w:rPr>
        <w:t>67</w:t>
      </w:r>
      <w:r w:rsidRPr="00800681">
        <w:rPr>
          <w:rFonts w:ascii="Times New Roman" w:hAnsi="Times New Roman" w:cs="Times New Roman"/>
          <w:bCs/>
          <w:sz w:val="24"/>
          <w:szCs w:val="24"/>
        </w:rPr>
        <w:t xml:space="preserve">/2024, DE </w:t>
      </w:r>
      <w:r w:rsidR="00800681" w:rsidRPr="00800681">
        <w:rPr>
          <w:rFonts w:ascii="Times New Roman" w:hAnsi="Times New Roman" w:cs="Times New Roman"/>
          <w:bCs/>
          <w:sz w:val="24"/>
          <w:szCs w:val="24"/>
        </w:rPr>
        <w:t>1</w:t>
      </w:r>
      <w:r w:rsidR="003B786D" w:rsidRPr="00800681">
        <w:rPr>
          <w:rFonts w:ascii="Times New Roman" w:hAnsi="Times New Roman" w:cs="Times New Roman"/>
          <w:bCs/>
          <w:sz w:val="24"/>
          <w:szCs w:val="24"/>
        </w:rPr>
        <w:t xml:space="preserve">7 DE </w:t>
      </w:r>
      <w:r w:rsidR="00800681" w:rsidRPr="00800681">
        <w:rPr>
          <w:rFonts w:ascii="Times New Roman" w:hAnsi="Times New Roman" w:cs="Times New Roman"/>
          <w:bCs/>
          <w:sz w:val="24"/>
          <w:szCs w:val="24"/>
        </w:rPr>
        <w:t>ABRIL</w:t>
      </w:r>
      <w:r w:rsidRPr="00800681">
        <w:rPr>
          <w:rFonts w:ascii="Times New Roman" w:hAnsi="Times New Roman" w:cs="Times New Roman"/>
          <w:bCs/>
          <w:sz w:val="24"/>
          <w:szCs w:val="24"/>
        </w:rPr>
        <w:t xml:space="preserve"> DE 2024.</w:t>
      </w:r>
    </w:p>
    <w:p w14:paraId="56D3A468" w14:textId="77777777" w:rsidR="00800681" w:rsidRPr="00800681" w:rsidRDefault="00800681" w:rsidP="004739BE">
      <w:pPr>
        <w:spacing w:line="240" w:lineRule="auto"/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76F07F" w14:textId="416F2B26" w:rsidR="00B6643C" w:rsidRPr="00800681" w:rsidRDefault="00B6643C" w:rsidP="004739BE">
      <w:pPr>
        <w:spacing w:line="240" w:lineRule="auto"/>
        <w:ind w:left="4253" w:right="-1"/>
        <w:jc w:val="both"/>
        <w:rPr>
          <w:rFonts w:ascii="Times New Roman" w:hAnsi="Times New Roman" w:cs="Times New Roman"/>
          <w:sz w:val="24"/>
          <w:szCs w:val="24"/>
        </w:rPr>
      </w:pPr>
      <w:r w:rsidRPr="00800681">
        <w:rPr>
          <w:rFonts w:ascii="Times New Roman" w:hAnsi="Times New Roman" w:cs="Times New Roman"/>
          <w:sz w:val="24"/>
          <w:szCs w:val="24"/>
        </w:rPr>
        <w:t xml:space="preserve">Autoriza </w:t>
      </w:r>
      <w:r w:rsidR="003B786D" w:rsidRPr="00800681">
        <w:rPr>
          <w:rFonts w:ascii="Times New Roman" w:hAnsi="Times New Roman" w:cs="Times New Roman"/>
          <w:sz w:val="24"/>
          <w:szCs w:val="24"/>
        </w:rPr>
        <w:t>o Poder Executivo Municipal a abrir crédito suplementar no orçamento vigente, por</w:t>
      </w:r>
      <w:r w:rsidR="00F9776A" w:rsidRPr="00800681">
        <w:rPr>
          <w:rFonts w:ascii="Times New Roman" w:hAnsi="Times New Roman" w:cs="Times New Roman"/>
          <w:sz w:val="24"/>
          <w:szCs w:val="24"/>
        </w:rPr>
        <w:t xml:space="preserve"> excesso de arrecadação e </w:t>
      </w:r>
      <w:r w:rsidRPr="00800681">
        <w:rPr>
          <w:rFonts w:ascii="Times New Roman" w:hAnsi="Times New Roman" w:cs="Times New Roman"/>
          <w:sz w:val="24"/>
          <w:szCs w:val="24"/>
        </w:rPr>
        <w:t>dá outras providências.</w:t>
      </w:r>
    </w:p>
    <w:p w14:paraId="76BC8AB7" w14:textId="77777777" w:rsidR="00800681" w:rsidRPr="00800681" w:rsidRDefault="00800681" w:rsidP="004739BE">
      <w:pPr>
        <w:spacing w:line="240" w:lineRule="auto"/>
        <w:ind w:left="4253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3D9CB39C" w14:textId="77777777" w:rsidR="00800681" w:rsidRPr="00800681" w:rsidRDefault="003B786D" w:rsidP="004739BE">
      <w:pPr>
        <w:spacing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00681">
        <w:rPr>
          <w:rFonts w:ascii="Times New Roman" w:hAnsi="Times New Roman" w:cs="Times New Roman"/>
          <w:sz w:val="24"/>
          <w:szCs w:val="24"/>
        </w:rPr>
        <w:t xml:space="preserve"> </w:t>
      </w:r>
      <w:r w:rsidR="00A019D4" w:rsidRPr="00800681">
        <w:rPr>
          <w:rFonts w:ascii="Times New Roman" w:hAnsi="Times New Roman" w:cs="Times New Roman"/>
          <w:sz w:val="24"/>
          <w:szCs w:val="24"/>
        </w:rPr>
        <w:t xml:space="preserve"> </w:t>
      </w:r>
      <w:r w:rsidRPr="00800681">
        <w:rPr>
          <w:rFonts w:ascii="Times New Roman" w:hAnsi="Times New Roman" w:cs="Times New Roman"/>
          <w:sz w:val="24"/>
          <w:szCs w:val="24"/>
        </w:rPr>
        <w:t xml:space="preserve">  </w:t>
      </w:r>
      <w:r w:rsidR="00D772F2" w:rsidRPr="00800681">
        <w:rPr>
          <w:rFonts w:ascii="Times New Roman" w:hAnsi="Times New Roman" w:cs="Times New Roman"/>
          <w:sz w:val="24"/>
          <w:szCs w:val="24"/>
        </w:rPr>
        <w:t xml:space="preserve"> </w:t>
      </w:r>
      <w:r w:rsidR="00800681" w:rsidRPr="00800681">
        <w:rPr>
          <w:rFonts w:ascii="Times New Roman" w:hAnsi="Times New Roman" w:cs="Times New Roman"/>
          <w:sz w:val="24"/>
          <w:szCs w:val="24"/>
        </w:rPr>
        <w:t>Art. 1º Fica autorizado ao Poder Executivo Municipal a abrir crédito suplementar no orçamento vigente, por excesso de arrecadação, no valor de R$ 363.716,52 (</w:t>
      </w:r>
      <w:r w:rsidR="00800681" w:rsidRPr="008006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trezentos e sessenta e três mil, setecentos e dezesseis reais e cinquenta e dois centavos</w:t>
      </w:r>
      <w:r w:rsidR="00800681" w:rsidRPr="00800681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085A36ED" w14:textId="77777777" w:rsidR="00800681" w:rsidRPr="00800681" w:rsidRDefault="00800681" w:rsidP="004739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0681">
        <w:rPr>
          <w:rFonts w:ascii="Times New Roman" w:hAnsi="Times New Roman" w:cs="Times New Roman"/>
          <w:color w:val="000000"/>
          <w:sz w:val="24"/>
          <w:szCs w:val="24"/>
        </w:rPr>
        <w:t>9 - Secretaria Municipal de Saúde</w:t>
      </w:r>
    </w:p>
    <w:p w14:paraId="07F9CCBC" w14:textId="77777777" w:rsidR="00800681" w:rsidRPr="00800681" w:rsidRDefault="00800681" w:rsidP="004739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0681">
        <w:rPr>
          <w:rFonts w:ascii="Times New Roman" w:hAnsi="Times New Roman" w:cs="Times New Roman"/>
          <w:color w:val="000000"/>
          <w:sz w:val="24"/>
          <w:szCs w:val="24"/>
        </w:rPr>
        <w:t>8 - Verbas Vinculadas - Estado</w:t>
      </w:r>
    </w:p>
    <w:p w14:paraId="15300956" w14:textId="77777777" w:rsidR="00800681" w:rsidRPr="00800681" w:rsidRDefault="00800681" w:rsidP="004739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0681">
        <w:rPr>
          <w:rFonts w:ascii="Times New Roman" w:hAnsi="Times New Roman" w:cs="Times New Roman"/>
          <w:color w:val="000000"/>
          <w:sz w:val="24"/>
          <w:szCs w:val="24"/>
        </w:rPr>
        <w:t>10.302.0330.2305.0000 - Rede de Referência para Atenção ao Parto e Nascimento</w:t>
      </w:r>
    </w:p>
    <w:p w14:paraId="0D3EB000" w14:textId="37280DAF" w:rsidR="00800681" w:rsidRDefault="00800681" w:rsidP="004739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0681">
        <w:rPr>
          <w:rFonts w:ascii="Times New Roman" w:hAnsi="Times New Roman" w:cs="Times New Roman"/>
          <w:color w:val="000000"/>
          <w:sz w:val="24"/>
          <w:szCs w:val="24"/>
        </w:rPr>
        <w:t>3.3.3.90.39.00.00.00.00 - Outros Serviços de Terceiros - PJ (4285) ......................</w:t>
      </w:r>
      <w:r w:rsidR="004739BE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800681">
        <w:rPr>
          <w:rFonts w:ascii="Times New Roman" w:hAnsi="Times New Roman" w:cs="Times New Roman"/>
          <w:color w:val="000000"/>
          <w:sz w:val="24"/>
          <w:szCs w:val="24"/>
        </w:rPr>
        <w:t>R$ 363.716,52</w:t>
      </w:r>
    </w:p>
    <w:p w14:paraId="4F6231E6" w14:textId="77777777" w:rsidR="00800681" w:rsidRPr="00800681" w:rsidRDefault="00800681" w:rsidP="004739B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3E5478C" w14:textId="2C5348E8" w:rsidR="00800681" w:rsidRPr="00800681" w:rsidRDefault="00800681" w:rsidP="004739BE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00681">
        <w:rPr>
          <w:rFonts w:ascii="Times New Roman" w:hAnsi="Times New Roman" w:cs="Times New Roman"/>
          <w:bCs/>
          <w:color w:val="000000"/>
          <w:sz w:val="24"/>
          <w:szCs w:val="24"/>
        </w:rPr>
        <w:t>Total:........................................................................................................................</w:t>
      </w:r>
      <w:r w:rsidR="004739BE">
        <w:rPr>
          <w:rFonts w:ascii="Times New Roman" w:hAnsi="Times New Roman" w:cs="Times New Roman"/>
          <w:bCs/>
          <w:color w:val="000000"/>
          <w:sz w:val="24"/>
          <w:szCs w:val="24"/>
        </w:rPr>
        <w:t>.....</w:t>
      </w:r>
      <w:r w:rsidRPr="00800681">
        <w:rPr>
          <w:rFonts w:ascii="Times New Roman" w:hAnsi="Times New Roman" w:cs="Times New Roman"/>
          <w:bCs/>
          <w:color w:val="000000"/>
          <w:sz w:val="24"/>
          <w:szCs w:val="24"/>
        </w:rPr>
        <w:t>R$ 363.716,52</w:t>
      </w:r>
    </w:p>
    <w:p w14:paraId="4F3BE8C3" w14:textId="73013FD4" w:rsidR="00800681" w:rsidRPr="00800681" w:rsidRDefault="00800681" w:rsidP="004739BE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00681"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Pr="008006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trezentos e sessenta e três mil, setecentos e dezesseis reais e cinquenta e dois centavos)</w:t>
      </w:r>
    </w:p>
    <w:p w14:paraId="61198B90" w14:textId="5B414BAE" w:rsidR="00800681" w:rsidRPr="00800681" w:rsidRDefault="00800681" w:rsidP="004739B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6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4230 - </w:t>
      </w:r>
      <w:r w:rsidRPr="0080068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APOIO A REDE HOSPITALAR</w:t>
      </w:r>
      <w:r w:rsidRPr="008006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(</w:t>
      </w:r>
      <w:r w:rsidRPr="00800681">
        <w:rPr>
          <w:rFonts w:ascii="Times New Roman" w:hAnsi="Times New Roman" w:cs="Times New Roman"/>
          <w:b/>
          <w:sz w:val="24"/>
          <w:szCs w:val="24"/>
        </w:rPr>
        <w:t>621 - Transferências Fundo a Fundo de Recursos do SUS provenientes do Governo Estadual)</w:t>
      </w:r>
    </w:p>
    <w:p w14:paraId="6F8D6D81" w14:textId="77777777" w:rsidR="00800681" w:rsidRPr="00800681" w:rsidRDefault="00800681" w:rsidP="004739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4F048F57" w14:textId="77777777" w:rsidR="00800681" w:rsidRPr="00800681" w:rsidRDefault="003B786D" w:rsidP="004739BE">
      <w:pPr>
        <w:spacing w:after="0"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800681">
        <w:rPr>
          <w:rFonts w:ascii="Times New Roman" w:hAnsi="Times New Roman" w:cs="Times New Roman"/>
          <w:sz w:val="24"/>
          <w:szCs w:val="24"/>
        </w:rPr>
        <w:t xml:space="preserve">   </w:t>
      </w:r>
      <w:r w:rsidR="00A019D4" w:rsidRPr="00800681">
        <w:rPr>
          <w:rFonts w:ascii="Times New Roman" w:hAnsi="Times New Roman" w:cs="Times New Roman"/>
          <w:sz w:val="24"/>
          <w:szCs w:val="24"/>
        </w:rPr>
        <w:t xml:space="preserve"> </w:t>
      </w:r>
      <w:r w:rsidRPr="00800681">
        <w:rPr>
          <w:rFonts w:ascii="Times New Roman" w:hAnsi="Times New Roman" w:cs="Times New Roman"/>
          <w:sz w:val="24"/>
          <w:szCs w:val="24"/>
        </w:rPr>
        <w:t xml:space="preserve">  </w:t>
      </w:r>
      <w:r w:rsidR="00800681" w:rsidRPr="00800681">
        <w:rPr>
          <w:rFonts w:ascii="Times New Roman" w:hAnsi="Times New Roman" w:cs="Times New Roman"/>
          <w:sz w:val="24"/>
          <w:szCs w:val="24"/>
        </w:rPr>
        <w:t xml:space="preserve">Art. 2° Servirá de base para o crédito suplementar previsto nesta lei, por excesso de arrecadação </w:t>
      </w:r>
      <w:r w:rsidR="00800681" w:rsidRPr="008006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4230 - </w:t>
      </w:r>
      <w:r w:rsidR="00800681" w:rsidRPr="0080068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APOIO A REDE HOSPITALAR</w:t>
      </w:r>
      <w:r w:rsidR="00800681" w:rsidRPr="008006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(</w:t>
      </w:r>
      <w:r w:rsidR="00800681" w:rsidRPr="00800681">
        <w:rPr>
          <w:rFonts w:ascii="Times New Roman" w:hAnsi="Times New Roman" w:cs="Times New Roman"/>
          <w:b/>
          <w:sz w:val="24"/>
          <w:szCs w:val="24"/>
        </w:rPr>
        <w:t>621 - Transferências Fundo a Fundo de Recursos do SUS provenientes do Governo Estadual)</w:t>
      </w:r>
      <w:r w:rsidR="00800681" w:rsidRPr="00800681">
        <w:rPr>
          <w:rFonts w:ascii="Times New Roman" w:hAnsi="Times New Roman" w:cs="Times New Roman"/>
          <w:sz w:val="24"/>
          <w:szCs w:val="24"/>
        </w:rPr>
        <w:t>, de igual valor.</w:t>
      </w:r>
    </w:p>
    <w:p w14:paraId="5695EF5D" w14:textId="77777777" w:rsidR="00800681" w:rsidRPr="00800681" w:rsidRDefault="00800681" w:rsidP="004739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14:paraId="100B643F" w14:textId="7CFBD671" w:rsidR="00B6643C" w:rsidRPr="00800681" w:rsidRDefault="00D772F2" w:rsidP="004739BE">
      <w:pPr>
        <w:pStyle w:val="NormalWeb"/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800681">
        <w:rPr>
          <w:color w:val="000000" w:themeColor="text1"/>
        </w:rPr>
        <w:t xml:space="preserve">       </w:t>
      </w:r>
      <w:r w:rsidR="00B6643C" w:rsidRPr="00800681">
        <w:rPr>
          <w:color w:val="000000" w:themeColor="text1"/>
        </w:rPr>
        <w:t>Art. 3.º Esta Lei entra em vigor na data de sua publicação e será regulamentada por Decreto municipal naquilo que couber.</w:t>
      </w:r>
    </w:p>
    <w:p w14:paraId="738ED811" w14:textId="2E54A199" w:rsidR="00800681" w:rsidRPr="00800681" w:rsidRDefault="00D772F2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681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00476C26" w14:textId="5F2CE9DA" w:rsidR="00B6643C" w:rsidRPr="00800681" w:rsidRDefault="00E9125A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68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6643C" w:rsidRPr="00800681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28F45B67" w14:textId="77777777" w:rsidR="00800681" w:rsidRPr="00800681" w:rsidRDefault="003B786D" w:rsidP="004739BE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</w:pPr>
      <w:r w:rsidRPr="00800681">
        <w:rPr>
          <w:rFonts w:ascii="Times New Roman" w:hAnsi="Times New Roman" w:cs="Times New Roman"/>
          <w:sz w:val="24"/>
          <w:szCs w:val="24"/>
        </w:rPr>
        <w:t xml:space="preserve">        </w:t>
      </w:r>
      <w:r w:rsidR="00B6643C" w:rsidRPr="00800681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autoriza abertura de crédito suplementar no orçamento vigente, por </w:t>
      </w:r>
      <w:r w:rsidR="00800681" w:rsidRPr="00800681">
        <w:rPr>
          <w:rFonts w:ascii="Times New Roman" w:hAnsi="Times New Roman" w:cs="Times New Roman"/>
          <w:color w:val="000000"/>
          <w:sz w:val="24"/>
          <w:szCs w:val="24"/>
          <w:shd w:val="clear" w:color="auto" w:fill="FDFDFD"/>
        </w:rPr>
        <w:t>excesso de arrecadação, conforme Normativa do Estado para o Programa Maternidade de Risco Habitual;</w:t>
      </w:r>
    </w:p>
    <w:p w14:paraId="2971EBBD" w14:textId="74DB0CBC" w:rsidR="00B6643C" w:rsidRDefault="003B786D" w:rsidP="004739BE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00681">
        <w:rPr>
          <w:rFonts w:ascii="Times New Roman" w:hAnsi="Times New Roman" w:cs="Times New Roman"/>
          <w:sz w:val="24"/>
          <w:szCs w:val="24"/>
        </w:rPr>
        <w:t xml:space="preserve">    </w:t>
      </w:r>
      <w:r w:rsidR="00D772F2" w:rsidRPr="00800681">
        <w:rPr>
          <w:rFonts w:ascii="Times New Roman" w:hAnsi="Times New Roman" w:cs="Times New Roman"/>
          <w:sz w:val="24"/>
          <w:szCs w:val="24"/>
        </w:rPr>
        <w:t xml:space="preserve">    </w:t>
      </w:r>
      <w:r w:rsidR="00B6643C" w:rsidRPr="00800681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52F5A7EF" w14:textId="77777777" w:rsidR="004739BE" w:rsidRPr="00800681" w:rsidRDefault="004739BE" w:rsidP="004739BE">
      <w:pPr>
        <w:shd w:val="clear" w:color="auto" w:fill="FFFFFF"/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26D68CF" w14:textId="6C76E935" w:rsidR="00B6643C" w:rsidRPr="00800681" w:rsidRDefault="003B786D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00681">
        <w:rPr>
          <w:rFonts w:ascii="Times New Roman" w:hAnsi="Times New Roman" w:cs="Times New Roman"/>
          <w:sz w:val="24"/>
          <w:szCs w:val="24"/>
        </w:rPr>
        <w:t xml:space="preserve">    </w:t>
      </w:r>
      <w:r w:rsidR="00D772F2" w:rsidRPr="00800681">
        <w:rPr>
          <w:rFonts w:ascii="Times New Roman" w:hAnsi="Times New Roman" w:cs="Times New Roman"/>
          <w:sz w:val="24"/>
          <w:szCs w:val="24"/>
        </w:rPr>
        <w:t xml:space="preserve">   </w:t>
      </w:r>
      <w:r w:rsidRPr="00800681">
        <w:rPr>
          <w:rFonts w:ascii="Times New Roman" w:hAnsi="Times New Roman" w:cs="Times New Roman"/>
          <w:sz w:val="24"/>
          <w:szCs w:val="24"/>
        </w:rPr>
        <w:t xml:space="preserve"> </w:t>
      </w:r>
      <w:r w:rsidR="00B6643C" w:rsidRPr="00800681">
        <w:rPr>
          <w:rFonts w:ascii="Times New Roman" w:hAnsi="Times New Roman" w:cs="Times New Roman"/>
          <w:sz w:val="24"/>
          <w:szCs w:val="24"/>
        </w:rPr>
        <w:t>GABINETE DO PREFEITO MUNICIPAL DE NOVA PRATA, em</w:t>
      </w:r>
      <w:r w:rsidR="00800681" w:rsidRPr="00800681">
        <w:rPr>
          <w:rFonts w:ascii="Times New Roman" w:hAnsi="Times New Roman" w:cs="Times New Roman"/>
          <w:sz w:val="24"/>
          <w:szCs w:val="24"/>
        </w:rPr>
        <w:t xml:space="preserve"> 1</w:t>
      </w:r>
      <w:r w:rsidRPr="00800681">
        <w:rPr>
          <w:rFonts w:ascii="Times New Roman" w:hAnsi="Times New Roman" w:cs="Times New Roman"/>
          <w:sz w:val="24"/>
          <w:szCs w:val="24"/>
        </w:rPr>
        <w:t>7</w:t>
      </w:r>
      <w:r w:rsidR="00B6643C" w:rsidRPr="00800681">
        <w:rPr>
          <w:rFonts w:ascii="Times New Roman" w:hAnsi="Times New Roman" w:cs="Times New Roman"/>
          <w:sz w:val="24"/>
          <w:szCs w:val="24"/>
        </w:rPr>
        <w:t xml:space="preserve"> de </w:t>
      </w:r>
      <w:r w:rsidR="00800681" w:rsidRPr="00800681">
        <w:rPr>
          <w:rFonts w:ascii="Times New Roman" w:hAnsi="Times New Roman" w:cs="Times New Roman"/>
          <w:sz w:val="24"/>
          <w:szCs w:val="24"/>
        </w:rPr>
        <w:t>abril</w:t>
      </w:r>
      <w:r w:rsidR="00B6643C" w:rsidRPr="00800681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0A5A9B0E" w14:textId="77777777" w:rsidR="00B6643C" w:rsidRPr="00800681" w:rsidRDefault="00B6643C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0FB10FF" w14:textId="77777777" w:rsidR="00B6643C" w:rsidRPr="00800681" w:rsidRDefault="00B6643C" w:rsidP="004739B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AC7E738" w14:textId="13FE0892" w:rsidR="00B6643C" w:rsidRPr="00800681" w:rsidRDefault="00B6643C" w:rsidP="004739BE">
      <w:pPr>
        <w:spacing w:after="0" w:line="240" w:lineRule="auto"/>
        <w:ind w:left="1276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00681">
        <w:rPr>
          <w:rFonts w:ascii="Times New Roman" w:hAnsi="Times New Roman" w:cs="Times New Roman"/>
          <w:sz w:val="24"/>
          <w:szCs w:val="24"/>
          <w:lang w:eastAsia="pt-BR"/>
        </w:rPr>
        <w:t>Alcione Grazziotin</w:t>
      </w:r>
    </w:p>
    <w:p w14:paraId="4F211C06" w14:textId="21A9FFE2" w:rsidR="00DD1928" w:rsidRPr="00800681" w:rsidRDefault="00B6643C" w:rsidP="004739BE">
      <w:pPr>
        <w:spacing w:after="0" w:line="240" w:lineRule="auto"/>
        <w:ind w:left="426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00681">
        <w:rPr>
          <w:rFonts w:ascii="Times New Roman" w:hAnsi="Times New Roman" w:cs="Times New Roman"/>
          <w:sz w:val="24"/>
          <w:szCs w:val="24"/>
          <w:lang w:eastAsia="pt-BR"/>
        </w:rPr>
        <w:t>Prefeito Municipa</w:t>
      </w:r>
      <w:r w:rsidR="003B786D" w:rsidRPr="00800681">
        <w:rPr>
          <w:rFonts w:ascii="Times New Roman" w:hAnsi="Times New Roman" w:cs="Times New Roman"/>
          <w:sz w:val="24"/>
          <w:szCs w:val="24"/>
          <w:lang w:eastAsia="pt-BR"/>
        </w:rPr>
        <w:t>l</w:t>
      </w:r>
    </w:p>
    <w:sectPr w:rsidR="00DD1928" w:rsidRPr="00800681" w:rsidSect="0081155A">
      <w:pgSz w:w="11906" w:h="16838"/>
      <w:pgMar w:top="2835" w:right="991" w:bottom="709" w:left="1418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0226E" w14:textId="77777777" w:rsidR="0081155A" w:rsidRDefault="0081155A" w:rsidP="00B6643C">
      <w:pPr>
        <w:spacing w:after="0" w:line="240" w:lineRule="auto"/>
      </w:pPr>
      <w:r>
        <w:separator/>
      </w:r>
    </w:p>
  </w:endnote>
  <w:endnote w:type="continuationSeparator" w:id="0">
    <w:p w14:paraId="3331DED8" w14:textId="77777777" w:rsidR="0081155A" w:rsidRDefault="0081155A" w:rsidP="00B66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07787" w14:textId="77777777" w:rsidR="0081155A" w:rsidRDefault="0081155A" w:rsidP="00B6643C">
      <w:pPr>
        <w:spacing w:after="0" w:line="240" w:lineRule="auto"/>
      </w:pPr>
      <w:r>
        <w:separator/>
      </w:r>
    </w:p>
  </w:footnote>
  <w:footnote w:type="continuationSeparator" w:id="0">
    <w:p w14:paraId="705109AE" w14:textId="77777777" w:rsidR="0081155A" w:rsidRDefault="0081155A" w:rsidP="00B66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281F"/>
    <w:rsid w:val="0000355B"/>
    <w:rsid w:val="00063BB4"/>
    <w:rsid w:val="0006711D"/>
    <w:rsid w:val="000A0550"/>
    <w:rsid w:val="000A23E2"/>
    <w:rsid w:val="000B4F69"/>
    <w:rsid w:val="000D4132"/>
    <w:rsid w:val="000E59B8"/>
    <w:rsid w:val="000F4645"/>
    <w:rsid w:val="000F7F63"/>
    <w:rsid w:val="00102B52"/>
    <w:rsid w:val="00104410"/>
    <w:rsid w:val="0010772F"/>
    <w:rsid w:val="00136BE7"/>
    <w:rsid w:val="00137399"/>
    <w:rsid w:val="00137FD4"/>
    <w:rsid w:val="0014780F"/>
    <w:rsid w:val="0018055F"/>
    <w:rsid w:val="00187B22"/>
    <w:rsid w:val="001940FC"/>
    <w:rsid w:val="001A6D9A"/>
    <w:rsid w:val="001B1308"/>
    <w:rsid w:val="001B1D9D"/>
    <w:rsid w:val="001B253E"/>
    <w:rsid w:val="001B3E5A"/>
    <w:rsid w:val="001C0A49"/>
    <w:rsid w:val="001C60B0"/>
    <w:rsid w:val="001D17D0"/>
    <w:rsid w:val="001E08EC"/>
    <w:rsid w:val="001F269D"/>
    <w:rsid w:val="0020264D"/>
    <w:rsid w:val="00206C04"/>
    <w:rsid w:val="002167B0"/>
    <w:rsid w:val="00231447"/>
    <w:rsid w:val="0026155B"/>
    <w:rsid w:val="00265461"/>
    <w:rsid w:val="00273900"/>
    <w:rsid w:val="00275BDC"/>
    <w:rsid w:val="00284027"/>
    <w:rsid w:val="002A1A8D"/>
    <w:rsid w:val="002A4396"/>
    <w:rsid w:val="002B13EB"/>
    <w:rsid w:val="002D24A6"/>
    <w:rsid w:val="002E16FC"/>
    <w:rsid w:val="002F0EEE"/>
    <w:rsid w:val="002F715E"/>
    <w:rsid w:val="0030230A"/>
    <w:rsid w:val="00315BCB"/>
    <w:rsid w:val="00330FBF"/>
    <w:rsid w:val="00336202"/>
    <w:rsid w:val="00350D0A"/>
    <w:rsid w:val="00351387"/>
    <w:rsid w:val="00354B92"/>
    <w:rsid w:val="00354B94"/>
    <w:rsid w:val="003A2107"/>
    <w:rsid w:val="003A49CB"/>
    <w:rsid w:val="003A689D"/>
    <w:rsid w:val="003B786D"/>
    <w:rsid w:val="003C2D86"/>
    <w:rsid w:val="003C4FB8"/>
    <w:rsid w:val="003C7AB7"/>
    <w:rsid w:val="003D083B"/>
    <w:rsid w:val="00414D2B"/>
    <w:rsid w:val="00435D6F"/>
    <w:rsid w:val="0046232C"/>
    <w:rsid w:val="0046584D"/>
    <w:rsid w:val="00472E85"/>
    <w:rsid w:val="004739BE"/>
    <w:rsid w:val="00486950"/>
    <w:rsid w:val="004B505F"/>
    <w:rsid w:val="004B6064"/>
    <w:rsid w:val="004C7397"/>
    <w:rsid w:val="004D0233"/>
    <w:rsid w:val="004D0C47"/>
    <w:rsid w:val="004E1659"/>
    <w:rsid w:val="00512C7E"/>
    <w:rsid w:val="005205AE"/>
    <w:rsid w:val="0053353F"/>
    <w:rsid w:val="00541254"/>
    <w:rsid w:val="00546A28"/>
    <w:rsid w:val="00560820"/>
    <w:rsid w:val="005702F2"/>
    <w:rsid w:val="00583EE7"/>
    <w:rsid w:val="005B4FA4"/>
    <w:rsid w:val="005C3B08"/>
    <w:rsid w:val="005C5F5A"/>
    <w:rsid w:val="005D0D6C"/>
    <w:rsid w:val="005D2C23"/>
    <w:rsid w:val="005D761C"/>
    <w:rsid w:val="005F6CA0"/>
    <w:rsid w:val="006005DF"/>
    <w:rsid w:val="00612243"/>
    <w:rsid w:val="006143BF"/>
    <w:rsid w:val="00615A99"/>
    <w:rsid w:val="00620F93"/>
    <w:rsid w:val="00621298"/>
    <w:rsid w:val="00623F3E"/>
    <w:rsid w:val="0062710A"/>
    <w:rsid w:val="0065666A"/>
    <w:rsid w:val="00661ED5"/>
    <w:rsid w:val="0067514D"/>
    <w:rsid w:val="006913A1"/>
    <w:rsid w:val="0069408A"/>
    <w:rsid w:val="006A4A46"/>
    <w:rsid w:val="006A74A3"/>
    <w:rsid w:val="006B08BF"/>
    <w:rsid w:val="006C2E56"/>
    <w:rsid w:val="006D5826"/>
    <w:rsid w:val="006D60D3"/>
    <w:rsid w:val="006E403C"/>
    <w:rsid w:val="006F430E"/>
    <w:rsid w:val="007013E1"/>
    <w:rsid w:val="007101A9"/>
    <w:rsid w:val="00716AB8"/>
    <w:rsid w:val="0073390B"/>
    <w:rsid w:val="00740BC8"/>
    <w:rsid w:val="00741ABF"/>
    <w:rsid w:val="0075389C"/>
    <w:rsid w:val="00763692"/>
    <w:rsid w:val="00770925"/>
    <w:rsid w:val="007903C7"/>
    <w:rsid w:val="00794002"/>
    <w:rsid w:val="00797FB5"/>
    <w:rsid w:val="007A3894"/>
    <w:rsid w:val="007B08DF"/>
    <w:rsid w:val="007B416C"/>
    <w:rsid w:val="007C444A"/>
    <w:rsid w:val="007C7232"/>
    <w:rsid w:val="007E75AB"/>
    <w:rsid w:val="007F6239"/>
    <w:rsid w:val="00800681"/>
    <w:rsid w:val="0081155A"/>
    <w:rsid w:val="00815324"/>
    <w:rsid w:val="008159D0"/>
    <w:rsid w:val="00831646"/>
    <w:rsid w:val="00847F6D"/>
    <w:rsid w:val="008610FB"/>
    <w:rsid w:val="00870B15"/>
    <w:rsid w:val="00886445"/>
    <w:rsid w:val="008A0C7B"/>
    <w:rsid w:val="008D1293"/>
    <w:rsid w:val="008D4E81"/>
    <w:rsid w:val="008E0B22"/>
    <w:rsid w:val="008E736D"/>
    <w:rsid w:val="008F3AAF"/>
    <w:rsid w:val="009011C0"/>
    <w:rsid w:val="00912E97"/>
    <w:rsid w:val="00917E24"/>
    <w:rsid w:val="00922056"/>
    <w:rsid w:val="00927EBB"/>
    <w:rsid w:val="0093101E"/>
    <w:rsid w:val="009316A9"/>
    <w:rsid w:val="00957ACF"/>
    <w:rsid w:val="00957C3F"/>
    <w:rsid w:val="00963A22"/>
    <w:rsid w:val="0097314E"/>
    <w:rsid w:val="00981646"/>
    <w:rsid w:val="009923AA"/>
    <w:rsid w:val="00995DA2"/>
    <w:rsid w:val="009A1DE3"/>
    <w:rsid w:val="009A39FC"/>
    <w:rsid w:val="009A4990"/>
    <w:rsid w:val="009A4E43"/>
    <w:rsid w:val="009A51F7"/>
    <w:rsid w:val="009B544D"/>
    <w:rsid w:val="009C6E53"/>
    <w:rsid w:val="009D477D"/>
    <w:rsid w:val="009D6455"/>
    <w:rsid w:val="009F3C28"/>
    <w:rsid w:val="009F4129"/>
    <w:rsid w:val="00A019D4"/>
    <w:rsid w:val="00A02415"/>
    <w:rsid w:val="00A20907"/>
    <w:rsid w:val="00A22566"/>
    <w:rsid w:val="00A2716C"/>
    <w:rsid w:val="00A3660A"/>
    <w:rsid w:val="00A37AAD"/>
    <w:rsid w:val="00A37C68"/>
    <w:rsid w:val="00A462BB"/>
    <w:rsid w:val="00A51C5C"/>
    <w:rsid w:val="00A5420C"/>
    <w:rsid w:val="00A63D01"/>
    <w:rsid w:val="00A7229F"/>
    <w:rsid w:val="00A72556"/>
    <w:rsid w:val="00A73B5D"/>
    <w:rsid w:val="00A76B62"/>
    <w:rsid w:val="00AB4A57"/>
    <w:rsid w:val="00AC4B4A"/>
    <w:rsid w:val="00AD4862"/>
    <w:rsid w:val="00AE32BA"/>
    <w:rsid w:val="00AE3A10"/>
    <w:rsid w:val="00AE3DB3"/>
    <w:rsid w:val="00AE5B30"/>
    <w:rsid w:val="00AE71A6"/>
    <w:rsid w:val="00B016A3"/>
    <w:rsid w:val="00B03044"/>
    <w:rsid w:val="00B15039"/>
    <w:rsid w:val="00B47BAE"/>
    <w:rsid w:val="00B55E30"/>
    <w:rsid w:val="00B64893"/>
    <w:rsid w:val="00B6643C"/>
    <w:rsid w:val="00B750FB"/>
    <w:rsid w:val="00B77BE7"/>
    <w:rsid w:val="00B93014"/>
    <w:rsid w:val="00BA748E"/>
    <w:rsid w:val="00BD54D2"/>
    <w:rsid w:val="00BD71E5"/>
    <w:rsid w:val="00BE0B17"/>
    <w:rsid w:val="00BE3711"/>
    <w:rsid w:val="00BF33F8"/>
    <w:rsid w:val="00C00131"/>
    <w:rsid w:val="00C03861"/>
    <w:rsid w:val="00C57172"/>
    <w:rsid w:val="00C67F76"/>
    <w:rsid w:val="00C72C7C"/>
    <w:rsid w:val="00C80E28"/>
    <w:rsid w:val="00CB14F1"/>
    <w:rsid w:val="00CC0101"/>
    <w:rsid w:val="00CC0967"/>
    <w:rsid w:val="00CC1687"/>
    <w:rsid w:val="00CC29EB"/>
    <w:rsid w:val="00CE2783"/>
    <w:rsid w:val="00CE2D95"/>
    <w:rsid w:val="00CE3754"/>
    <w:rsid w:val="00CF2D69"/>
    <w:rsid w:val="00D359FD"/>
    <w:rsid w:val="00D50C41"/>
    <w:rsid w:val="00D54494"/>
    <w:rsid w:val="00D659F4"/>
    <w:rsid w:val="00D772F2"/>
    <w:rsid w:val="00D92BAD"/>
    <w:rsid w:val="00DA0765"/>
    <w:rsid w:val="00DB220F"/>
    <w:rsid w:val="00DB3808"/>
    <w:rsid w:val="00DD1928"/>
    <w:rsid w:val="00DF506F"/>
    <w:rsid w:val="00E12BD0"/>
    <w:rsid w:val="00E3560D"/>
    <w:rsid w:val="00E44C43"/>
    <w:rsid w:val="00E670EC"/>
    <w:rsid w:val="00E74D6B"/>
    <w:rsid w:val="00E9125A"/>
    <w:rsid w:val="00EA226D"/>
    <w:rsid w:val="00EA3554"/>
    <w:rsid w:val="00EB145E"/>
    <w:rsid w:val="00EB364C"/>
    <w:rsid w:val="00EC0434"/>
    <w:rsid w:val="00EC110F"/>
    <w:rsid w:val="00EC464F"/>
    <w:rsid w:val="00EE54C5"/>
    <w:rsid w:val="00EF5B37"/>
    <w:rsid w:val="00F021DB"/>
    <w:rsid w:val="00F03553"/>
    <w:rsid w:val="00F302AB"/>
    <w:rsid w:val="00F32870"/>
    <w:rsid w:val="00F373C6"/>
    <w:rsid w:val="00F43D2F"/>
    <w:rsid w:val="00F45FA1"/>
    <w:rsid w:val="00F56B43"/>
    <w:rsid w:val="00F60337"/>
    <w:rsid w:val="00F83414"/>
    <w:rsid w:val="00F971FE"/>
    <w:rsid w:val="00F9776A"/>
    <w:rsid w:val="00FB06D5"/>
    <w:rsid w:val="00FB1965"/>
    <w:rsid w:val="00FC2AE5"/>
    <w:rsid w:val="00FD1FCD"/>
    <w:rsid w:val="00FE180B"/>
    <w:rsid w:val="00FF2302"/>
    <w:rsid w:val="00FF29EB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CA6"/>
  <w15:docId w15:val="{50F81523-701B-4075-A68B-6836DD8A7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643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B66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643C"/>
  </w:style>
  <w:style w:type="paragraph" w:styleId="Rodap">
    <w:name w:val="footer"/>
    <w:basedOn w:val="Normal"/>
    <w:link w:val="RodapChar"/>
    <w:uiPriority w:val="99"/>
    <w:unhideWhenUsed/>
    <w:rsid w:val="00B664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643C"/>
  </w:style>
  <w:style w:type="character" w:customStyle="1" w:styleId="object">
    <w:name w:val="object"/>
    <w:basedOn w:val="Fontepargpadro"/>
    <w:rsid w:val="003B7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9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4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7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3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2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82BD1-104C-423F-84B0-86C4E7C9F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Hérica</dc:creator>
  <cp:lastModifiedBy>Assinaturas Digitais</cp:lastModifiedBy>
  <cp:revision>3</cp:revision>
  <cp:lastPrinted>2024-03-07T17:03:00Z</cp:lastPrinted>
  <dcterms:created xsi:type="dcterms:W3CDTF">2024-04-18T14:10:00Z</dcterms:created>
  <dcterms:modified xsi:type="dcterms:W3CDTF">2024-04-18T14:24:00Z</dcterms:modified>
</cp:coreProperties>
</file>