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8B1AF9">
        <w:rPr>
          <w:rFonts w:ascii="Arial" w:eastAsia="Times New Roman" w:hAnsi="Arial" w:cs="Arial"/>
          <w:b/>
          <w:sz w:val="24"/>
          <w:szCs w:val="24"/>
          <w:u w:val="single"/>
          <w:lang w:eastAsia="ar-SA"/>
        </w:rPr>
        <w:t>6</w:t>
      </w:r>
      <w:r w:rsidR="00853015">
        <w:rPr>
          <w:rFonts w:ascii="Arial" w:eastAsia="Times New Roman" w:hAnsi="Arial" w:cs="Arial"/>
          <w:b/>
          <w:sz w:val="24"/>
          <w:szCs w:val="24"/>
          <w:u w:val="single"/>
          <w:lang w:eastAsia="ar-SA"/>
        </w:rPr>
        <w:t>5</w:t>
      </w:r>
      <w:r w:rsidR="008B1AF9">
        <w:rPr>
          <w:rFonts w:ascii="Arial" w:eastAsia="Times New Roman" w:hAnsi="Arial" w:cs="Arial"/>
          <w:b/>
          <w:sz w:val="24"/>
          <w:szCs w:val="24"/>
          <w:u w:val="single"/>
          <w:lang w:eastAsia="ar-SA"/>
        </w:rPr>
        <w:t>/</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A42FB9"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2B7C0F">
        <w:rPr>
          <w:rFonts w:ascii="Arial" w:eastAsia="Times New Roman" w:hAnsi="Arial" w:cs="Arial"/>
          <w:sz w:val="24"/>
          <w:szCs w:val="24"/>
        </w:rPr>
        <w:t>24</w:t>
      </w:r>
      <w:r w:rsidR="008B1AF9">
        <w:rPr>
          <w:rFonts w:ascii="Arial" w:eastAsia="Times New Roman" w:hAnsi="Arial" w:cs="Arial"/>
          <w:sz w:val="24"/>
          <w:szCs w:val="24"/>
        </w:rPr>
        <w:t xml:space="preserve"> de junho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8B1AF9" w:rsidRDefault="00E10D07" w:rsidP="006A7965">
      <w:pPr>
        <w:pStyle w:val="Corpodetexto"/>
        <w:spacing w:line="276" w:lineRule="auto"/>
        <w:ind w:left="2835"/>
        <w:jc w:val="both"/>
        <w:rPr>
          <w:rFonts w:ascii="Arial" w:hAnsi="Arial" w:cs="Arial"/>
          <w:sz w:val="24"/>
        </w:rPr>
      </w:pPr>
      <w:r w:rsidRPr="00E10D07">
        <w:rPr>
          <w:rFonts w:ascii="Arial" w:hAnsi="Arial" w:cs="Arial"/>
          <w:sz w:val="24"/>
        </w:rPr>
        <w:t xml:space="preserve">"SOLICITA A ADMINISTRAÇÃO MUNICIPAL </w:t>
      </w:r>
      <w:r w:rsidR="00853015" w:rsidRPr="00853015">
        <w:rPr>
          <w:rFonts w:ascii="Arial" w:hAnsi="Arial" w:cs="Arial"/>
          <w:sz w:val="24"/>
          <w:shd w:val="clear" w:color="auto" w:fill="F1F1F1"/>
        </w:rPr>
        <w:t>ESTUDE A POSSIBILIDADE DE ADQUIRIR UM TERRENO PARA IMPLANTAÇÃO DE CASAS POPULARES</w:t>
      </w:r>
      <w:r w:rsidR="00853015" w:rsidRPr="00853015">
        <w:rPr>
          <w:rFonts w:ascii="Arial" w:hAnsi="Arial" w:cs="Arial"/>
          <w:sz w:val="24"/>
        </w:rPr>
        <w:t>".</w:t>
      </w:r>
    </w:p>
    <w:p w:rsidR="003D7F33" w:rsidRDefault="003D7F33" w:rsidP="006A7965">
      <w:pPr>
        <w:pStyle w:val="Corpodetexto"/>
        <w:spacing w:line="276" w:lineRule="auto"/>
        <w:ind w:left="2835"/>
        <w:jc w:val="both"/>
        <w:rPr>
          <w:rFonts w:ascii="Arial" w:hAnsi="Arial" w:cs="Arial"/>
          <w:sz w:val="24"/>
        </w:rPr>
      </w:pPr>
    </w:p>
    <w:p w:rsidR="00793D0C" w:rsidRDefault="00793D0C" w:rsidP="006A7965">
      <w:pPr>
        <w:pStyle w:val="Corpodetexto"/>
        <w:spacing w:line="276" w:lineRule="auto"/>
        <w:ind w:left="2835"/>
        <w:jc w:val="both"/>
        <w:rPr>
          <w:rFonts w:ascii="Arial" w:hAnsi="Arial" w:cs="Arial"/>
          <w:sz w:val="24"/>
        </w:rPr>
      </w:pPr>
    </w:p>
    <w:p w:rsidR="00E10D07" w:rsidRPr="006A7965" w:rsidRDefault="00E10D07" w:rsidP="006A7965">
      <w:pPr>
        <w:pStyle w:val="Corpodetexto"/>
        <w:spacing w:line="276" w:lineRule="auto"/>
        <w:ind w:left="2835"/>
        <w:jc w:val="both"/>
        <w:rPr>
          <w:rFonts w:ascii="Arial" w:hAnsi="Arial" w:cs="Arial"/>
          <w:sz w:val="24"/>
        </w:rPr>
      </w:pPr>
    </w:p>
    <w:p w:rsidR="0035701B" w:rsidRDefault="00EC2CEB" w:rsidP="006A7965">
      <w:pPr>
        <w:pStyle w:val="Corpodetexto"/>
        <w:spacing w:line="276" w:lineRule="auto"/>
        <w:ind w:left="709"/>
        <w:jc w:val="both"/>
        <w:rPr>
          <w:rFonts w:ascii="Arial" w:hAnsi="Arial" w:cs="Arial"/>
          <w:sz w:val="24"/>
          <w:u w:val="single"/>
        </w:rPr>
      </w:pPr>
      <w:r w:rsidRPr="006A7965">
        <w:rPr>
          <w:rFonts w:ascii="Arial" w:hAnsi="Arial" w:cs="Arial"/>
          <w:sz w:val="24"/>
          <w:u w:val="single"/>
        </w:rPr>
        <w:t>JUSTIFICATIVA:</w:t>
      </w:r>
    </w:p>
    <w:p w:rsidR="005D6AA3" w:rsidRDefault="005D6AA3" w:rsidP="006A7965">
      <w:pPr>
        <w:pStyle w:val="Corpodetexto"/>
        <w:spacing w:line="276" w:lineRule="auto"/>
        <w:ind w:left="709"/>
        <w:jc w:val="both"/>
        <w:rPr>
          <w:rFonts w:ascii="Arial" w:hAnsi="Arial" w:cs="Arial"/>
          <w:sz w:val="24"/>
          <w:u w:val="single"/>
        </w:rPr>
      </w:pPr>
    </w:p>
    <w:p w:rsidR="00853015" w:rsidRDefault="00E10D07" w:rsidP="00853015">
      <w:pPr>
        <w:pStyle w:val="Corpodetexto"/>
        <w:spacing w:line="276" w:lineRule="auto"/>
        <w:jc w:val="both"/>
        <w:rPr>
          <w:rFonts w:ascii="Arial" w:hAnsi="Arial" w:cs="Arial"/>
          <w:b w:val="0"/>
          <w:sz w:val="24"/>
        </w:rPr>
      </w:pPr>
      <w:r>
        <w:rPr>
          <w:rFonts w:ascii="Arial" w:hAnsi="Arial" w:cs="Arial"/>
          <w:b w:val="0"/>
          <w:sz w:val="24"/>
        </w:rPr>
        <w:tab/>
      </w:r>
      <w:r w:rsidR="00853015">
        <w:rPr>
          <w:rFonts w:ascii="Arial" w:hAnsi="Arial" w:cs="Arial"/>
          <w:b w:val="0"/>
          <w:sz w:val="24"/>
        </w:rPr>
        <w:t xml:space="preserve">O Parlamentar informa que no ano de 2019 foi aberto cadastro para pessoas interessadas no Programa das Casas populares, uma vez que foi realizada audiência pública aonde foi aprovada a aquisição de terras para as construções, e que um número expressivo de famílias se cadastraram, porém até hoje não foi adquirida a </w:t>
      </w:r>
      <w:r w:rsidR="00B77E8E">
        <w:rPr>
          <w:rFonts w:ascii="Arial" w:hAnsi="Arial" w:cs="Arial"/>
          <w:b w:val="0"/>
          <w:sz w:val="24"/>
        </w:rPr>
        <w:t xml:space="preserve">referida </w:t>
      </w:r>
      <w:r w:rsidR="00853015">
        <w:rPr>
          <w:rFonts w:ascii="Arial" w:hAnsi="Arial" w:cs="Arial"/>
          <w:b w:val="0"/>
          <w:sz w:val="24"/>
        </w:rPr>
        <w:t>área.</w:t>
      </w:r>
    </w:p>
    <w:p w:rsidR="00622D3C" w:rsidRDefault="00853015" w:rsidP="00853015">
      <w:pPr>
        <w:pStyle w:val="Corpodetexto"/>
        <w:spacing w:line="276" w:lineRule="auto"/>
        <w:jc w:val="both"/>
        <w:rPr>
          <w:rFonts w:ascii="Arial" w:hAnsi="Arial" w:cs="Arial"/>
          <w:b w:val="0"/>
          <w:sz w:val="24"/>
        </w:rPr>
      </w:pPr>
      <w:r>
        <w:rPr>
          <w:rFonts w:ascii="Arial" w:hAnsi="Arial" w:cs="Arial"/>
          <w:b w:val="0"/>
          <w:sz w:val="24"/>
        </w:rPr>
        <w:tab/>
        <w:t xml:space="preserve">Diante do exposto, o Parlamentar solicita </w:t>
      </w:r>
      <w:r w:rsidR="00B77E8E">
        <w:rPr>
          <w:rFonts w:ascii="Arial" w:hAnsi="Arial" w:cs="Arial"/>
          <w:b w:val="0"/>
          <w:sz w:val="24"/>
        </w:rPr>
        <w:t>que a Administração Municipal estude a viabilidade da aquisição de uma área de terras para a construção de casas populares, bem como informe se o cadastro feito na época pelas famílias será utilizado, ou será feito um novo.</w:t>
      </w:r>
    </w:p>
    <w:p w:rsidR="004904D4" w:rsidRPr="006A7965" w:rsidRDefault="004904D4" w:rsidP="006A7965">
      <w:pPr>
        <w:pStyle w:val="Corpodetexto"/>
        <w:spacing w:line="276" w:lineRule="auto"/>
        <w:jc w:val="both"/>
        <w:rPr>
          <w:rFonts w:ascii="Arial" w:hAnsi="Arial" w:cs="Arial"/>
          <w:b w:val="0"/>
          <w:sz w:val="24"/>
        </w:rPr>
      </w:pPr>
      <w:r w:rsidRPr="006A7965">
        <w:rPr>
          <w:rFonts w:ascii="Arial" w:hAnsi="Arial" w:cs="Arial"/>
          <w:b w:val="0"/>
          <w:sz w:val="24"/>
        </w:rPr>
        <w:tab/>
        <w:t xml:space="preserve">Da Secretaria da Câmara Municipal de Vereadores de Guarujá do Sul, Estado de Santa Catarina, em </w:t>
      </w:r>
      <w:r w:rsidR="00B11AB6">
        <w:rPr>
          <w:rFonts w:ascii="Arial" w:hAnsi="Arial" w:cs="Arial"/>
          <w:b w:val="0"/>
          <w:sz w:val="24"/>
        </w:rPr>
        <w:t>17</w:t>
      </w:r>
      <w:r w:rsidR="00E10D07">
        <w:rPr>
          <w:rFonts w:ascii="Arial" w:hAnsi="Arial" w:cs="Arial"/>
          <w:b w:val="0"/>
          <w:sz w:val="24"/>
        </w:rPr>
        <w:t xml:space="preserve"> de </w:t>
      </w:r>
      <w:r w:rsidR="00B11AB6">
        <w:rPr>
          <w:rFonts w:ascii="Arial" w:hAnsi="Arial" w:cs="Arial"/>
          <w:b w:val="0"/>
          <w:sz w:val="24"/>
        </w:rPr>
        <w:t>junho</w:t>
      </w:r>
      <w:r w:rsidRPr="006A7965">
        <w:rPr>
          <w:rFonts w:ascii="Arial" w:hAnsi="Arial" w:cs="Arial"/>
          <w:b w:val="0"/>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1227D0"/>
    <w:rsid w:val="000147E9"/>
    <w:rsid w:val="00026564"/>
    <w:rsid w:val="000301A2"/>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43C25"/>
    <w:rsid w:val="002B7C0F"/>
    <w:rsid w:val="002D57CD"/>
    <w:rsid w:val="00311223"/>
    <w:rsid w:val="00332B53"/>
    <w:rsid w:val="00334B56"/>
    <w:rsid w:val="0035701B"/>
    <w:rsid w:val="003A777E"/>
    <w:rsid w:val="003B7651"/>
    <w:rsid w:val="003D7F33"/>
    <w:rsid w:val="003F2B03"/>
    <w:rsid w:val="00423987"/>
    <w:rsid w:val="00425C90"/>
    <w:rsid w:val="0043522B"/>
    <w:rsid w:val="00441EDC"/>
    <w:rsid w:val="00465FC2"/>
    <w:rsid w:val="0047045C"/>
    <w:rsid w:val="00472C10"/>
    <w:rsid w:val="00480553"/>
    <w:rsid w:val="004904D4"/>
    <w:rsid w:val="004B1BC1"/>
    <w:rsid w:val="005C52A5"/>
    <w:rsid w:val="005D3F91"/>
    <w:rsid w:val="005D6AA3"/>
    <w:rsid w:val="005D7C72"/>
    <w:rsid w:val="005F215F"/>
    <w:rsid w:val="0060255B"/>
    <w:rsid w:val="00602A0C"/>
    <w:rsid w:val="0060528A"/>
    <w:rsid w:val="00605CDD"/>
    <w:rsid w:val="00622D3C"/>
    <w:rsid w:val="006505F1"/>
    <w:rsid w:val="006554F4"/>
    <w:rsid w:val="0069636F"/>
    <w:rsid w:val="006A3CEE"/>
    <w:rsid w:val="006A7965"/>
    <w:rsid w:val="006D74C2"/>
    <w:rsid w:val="006D77E8"/>
    <w:rsid w:val="00784D3B"/>
    <w:rsid w:val="00793BBA"/>
    <w:rsid w:val="00793D0C"/>
    <w:rsid w:val="007C0BB3"/>
    <w:rsid w:val="007D0AC4"/>
    <w:rsid w:val="007F18D4"/>
    <w:rsid w:val="007F67ED"/>
    <w:rsid w:val="00814F77"/>
    <w:rsid w:val="00817812"/>
    <w:rsid w:val="00852971"/>
    <w:rsid w:val="00853015"/>
    <w:rsid w:val="00864A1C"/>
    <w:rsid w:val="00870D24"/>
    <w:rsid w:val="008B1AF9"/>
    <w:rsid w:val="008E3C4E"/>
    <w:rsid w:val="0093578B"/>
    <w:rsid w:val="0099039C"/>
    <w:rsid w:val="009B2312"/>
    <w:rsid w:val="009C5D99"/>
    <w:rsid w:val="00A127B2"/>
    <w:rsid w:val="00A137BE"/>
    <w:rsid w:val="00A42FB9"/>
    <w:rsid w:val="00B11AB6"/>
    <w:rsid w:val="00B1279C"/>
    <w:rsid w:val="00B3711F"/>
    <w:rsid w:val="00B64B6D"/>
    <w:rsid w:val="00B77E8E"/>
    <w:rsid w:val="00B92D70"/>
    <w:rsid w:val="00BA39B7"/>
    <w:rsid w:val="00C161C3"/>
    <w:rsid w:val="00C21F4C"/>
    <w:rsid w:val="00C47C7E"/>
    <w:rsid w:val="00C55309"/>
    <w:rsid w:val="00C67D77"/>
    <w:rsid w:val="00C91CC7"/>
    <w:rsid w:val="00CF51E6"/>
    <w:rsid w:val="00D64C0E"/>
    <w:rsid w:val="00D72584"/>
    <w:rsid w:val="00D828D0"/>
    <w:rsid w:val="00DC23D1"/>
    <w:rsid w:val="00E10D07"/>
    <w:rsid w:val="00E424C3"/>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266</Words>
  <Characters>1441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2021-06-18T18:26:00Z</cp:lastPrinted>
  <dcterms:created xsi:type="dcterms:W3CDTF">2021-07-01T18:46:00Z</dcterms:created>
  <dcterms:modified xsi:type="dcterms:W3CDTF">2021-07-01T18:46:00Z</dcterms:modified>
</cp:coreProperties>
</file>