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C2" w:rsidRPr="00320920" w:rsidRDefault="006226C2" w:rsidP="006226C2">
      <w:pPr>
        <w:spacing w:after="0" w:line="240" w:lineRule="auto"/>
        <w:jc w:val="center"/>
        <w:rPr>
          <w:b/>
        </w:rPr>
      </w:pPr>
    </w:p>
    <w:p w:rsidR="00E50AD6" w:rsidRPr="00AB64C3" w:rsidRDefault="00217604" w:rsidP="00655004">
      <w:pPr>
        <w:spacing w:after="0" w:line="240" w:lineRule="auto"/>
        <w:jc w:val="center"/>
        <w:rPr>
          <w:b/>
        </w:rPr>
      </w:pPr>
      <w:r w:rsidRPr="00AB64C3">
        <w:rPr>
          <w:b/>
        </w:rPr>
        <w:t xml:space="preserve">REDAÇÃO FINAL AO </w:t>
      </w:r>
      <w:r w:rsidR="006226C2" w:rsidRPr="00AB64C3">
        <w:rPr>
          <w:b/>
        </w:rPr>
        <w:t>PROJETO DE LEI N</w:t>
      </w:r>
      <w:r w:rsidR="00E86C15" w:rsidRPr="00AB64C3">
        <w:rPr>
          <w:b/>
        </w:rPr>
        <w:t xml:space="preserve">º </w:t>
      </w:r>
      <w:r w:rsidR="003B04A2" w:rsidRPr="00AB64C3">
        <w:rPr>
          <w:b/>
        </w:rPr>
        <w:t>3</w:t>
      </w:r>
      <w:r w:rsidR="00320920" w:rsidRPr="00AB64C3">
        <w:rPr>
          <w:b/>
        </w:rPr>
        <w:t>1</w:t>
      </w:r>
      <w:r w:rsidR="00E86C15" w:rsidRPr="00AB64C3">
        <w:rPr>
          <w:b/>
        </w:rPr>
        <w:t>/2022</w:t>
      </w:r>
    </w:p>
    <w:p w:rsidR="00E86C15" w:rsidRPr="00AB64C3" w:rsidRDefault="00E86C15" w:rsidP="00AB64C3">
      <w:pPr>
        <w:spacing w:after="0" w:line="240" w:lineRule="auto"/>
        <w:jc w:val="both"/>
      </w:pPr>
    </w:p>
    <w:p w:rsidR="003B04A2" w:rsidRPr="00AB64C3" w:rsidRDefault="003B04A2" w:rsidP="00AB64C3">
      <w:pPr>
        <w:spacing w:after="0" w:line="240" w:lineRule="auto"/>
        <w:jc w:val="both"/>
      </w:pPr>
    </w:p>
    <w:p w:rsidR="00320920" w:rsidRPr="00AB64C3" w:rsidRDefault="0006488B" w:rsidP="00602BE3">
      <w:pPr>
        <w:spacing w:before="123" w:after="0" w:line="206" w:lineRule="auto"/>
        <w:ind w:left="3686" w:right="-2" w:hanging="7"/>
        <w:jc w:val="both"/>
        <w:rPr>
          <w:b/>
        </w:rPr>
      </w:pPr>
      <w:r w:rsidRPr="00AB64C3">
        <w:rPr>
          <w:b/>
          <w:w w:val="95"/>
          <w:position w:val="-2"/>
        </w:rPr>
        <w:t>INSTIT</w:t>
      </w:r>
      <w:r w:rsidRPr="00AB64C3">
        <w:rPr>
          <w:b/>
          <w:w w:val="95"/>
          <w:position w:val="-1"/>
        </w:rPr>
        <w:t xml:space="preserve">UI </w:t>
      </w:r>
      <w:r w:rsidRPr="00AB64C3">
        <w:rPr>
          <w:b/>
          <w:w w:val="95"/>
        </w:rPr>
        <w:t xml:space="preserve">O PROGRAMA DE INCENTIVOS </w:t>
      </w:r>
      <w:r w:rsidRPr="00AB64C3">
        <w:rPr>
          <w:b/>
          <w:w w:val="95"/>
          <w:position w:val="2"/>
        </w:rPr>
        <w:t>ECONÔMICOS</w:t>
      </w:r>
      <w:r>
        <w:rPr>
          <w:b/>
          <w:w w:val="95"/>
          <w:position w:val="4"/>
        </w:rPr>
        <w:t xml:space="preserve"> </w:t>
      </w:r>
      <w:r w:rsidRPr="00602BE3">
        <w:rPr>
          <w:b/>
        </w:rPr>
        <w:t>ACELERA GUARUJÁ DO SUL</w:t>
      </w:r>
      <w:r w:rsidRPr="00AB64C3">
        <w:rPr>
          <w:b/>
        </w:rPr>
        <w:t xml:space="preserve"> DESTINADO</w:t>
      </w:r>
      <w:r w:rsidRPr="00AB64C3">
        <w:rPr>
          <w:b/>
          <w:spacing w:val="1"/>
        </w:rPr>
        <w:t xml:space="preserve"> </w:t>
      </w:r>
      <w:r w:rsidRPr="00AB64C3">
        <w:rPr>
          <w:b/>
        </w:rPr>
        <w:t>A</w:t>
      </w:r>
      <w:r w:rsidRPr="00AB64C3">
        <w:rPr>
          <w:b/>
          <w:spacing w:val="1"/>
        </w:rPr>
        <w:t xml:space="preserve"> EMPREENDIMENTO </w:t>
      </w:r>
      <w:r w:rsidRPr="00AB64C3">
        <w:rPr>
          <w:b/>
          <w:position w:val="-2"/>
        </w:rPr>
        <w:t>LOCALIZADO</w:t>
      </w:r>
      <w:r w:rsidRPr="00AB64C3">
        <w:rPr>
          <w:b/>
          <w:spacing w:val="21"/>
          <w:position w:val="-2"/>
        </w:rPr>
        <w:t xml:space="preserve"> </w:t>
      </w:r>
      <w:r w:rsidRPr="00AB64C3">
        <w:rPr>
          <w:b/>
        </w:rPr>
        <w:t>EM</w:t>
      </w:r>
      <w:r w:rsidRPr="00AB64C3">
        <w:rPr>
          <w:b/>
          <w:spacing w:val="12"/>
        </w:rPr>
        <w:t xml:space="preserve"> </w:t>
      </w:r>
      <w:r w:rsidRPr="00AB64C3">
        <w:rPr>
          <w:b/>
        </w:rPr>
        <w:t>ÁREA</w:t>
      </w:r>
      <w:r w:rsidRPr="00AB64C3">
        <w:rPr>
          <w:b/>
          <w:spacing w:val="15"/>
        </w:rPr>
        <w:t xml:space="preserve"> </w:t>
      </w:r>
      <w:r w:rsidRPr="00AB64C3">
        <w:rPr>
          <w:b/>
        </w:rPr>
        <w:t>DIVERSA</w:t>
      </w:r>
      <w:r w:rsidRPr="00AB64C3">
        <w:rPr>
          <w:b/>
          <w:spacing w:val="21"/>
        </w:rPr>
        <w:t xml:space="preserve"> </w:t>
      </w:r>
      <w:r w:rsidRPr="00AB64C3">
        <w:rPr>
          <w:b/>
        </w:rPr>
        <w:t>DO</w:t>
      </w:r>
      <w:r w:rsidRPr="00AB64C3">
        <w:rPr>
          <w:b/>
          <w:spacing w:val="15"/>
        </w:rPr>
        <w:t xml:space="preserve"> </w:t>
      </w:r>
      <w:r w:rsidRPr="00AB64C3">
        <w:rPr>
          <w:b/>
        </w:rPr>
        <w:t>DISTRITO</w:t>
      </w:r>
      <w:r w:rsidRPr="00AB64C3">
        <w:rPr>
          <w:b/>
          <w:spacing w:val="20"/>
        </w:rPr>
        <w:t xml:space="preserve"> </w:t>
      </w:r>
      <w:r w:rsidRPr="00AB64C3">
        <w:rPr>
          <w:b/>
        </w:rPr>
        <w:t>INDUSTRIAL</w:t>
      </w:r>
      <w:r w:rsidRPr="00AB64C3">
        <w:rPr>
          <w:b/>
          <w:spacing w:val="27"/>
        </w:rPr>
        <w:t xml:space="preserve"> </w:t>
      </w:r>
      <w:r w:rsidRPr="00AB64C3">
        <w:rPr>
          <w:b/>
          <w:position w:val="3"/>
        </w:rPr>
        <w:t>E</w:t>
      </w:r>
      <w:r w:rsidRPr="00AB64C3">
        <w:rPr>
          <w:b/>
          <w:spacing w:val="12"/>
          <w:position w:val="3"/>
        </w:rPr>
        <w:t xml:space="preserve"> </w:t>
      </w:r>
      <w:r w:rsidRPr="00AB64C3">
        <w:rPr>
          <w:b/>
          <w:position w:val="3"/>
        </w:rPr>
        <w:t xml:space="preserve">DÁ </w:t>
      </w:r>
      <w:r w:rsidRPr="00AB64C3">
        <w:rPr>
          <w:b/>
          <w:w w:val="95"/>
          <w:position w:val="1"/>
        </w:rPr>
        <w:t>OUTRAS</w:t>
      </w:r>
      <w:r w:rsidRPr="00AB64C3">
        <w:rPr>
          <w:b/>
          <w:spacing w:val="-8"/>
          <w:w w:val="95"/>
          <w:position w:val="1"/>
        </w:rPr>
        <w:t xml:space="preserve"> </w:t>
      </w:r>
      <w:r w:rsidRPr="00AB64C3">
        <w:rPr>
          <w:b/>
          <w:w w:val="95"/>
        </w:rPr>
        <w:t>PRO</w:t>
      </w:r>
      <w:r w:rsidRPr="00AB64C3">
        <w:rPr>
          <w:b/>
          <w:w w:val="95"/>
          <w:position w:val="1"/>
        </w:rPr>
        <w:t>VIDÊNCIAS.</w:t>
      </w:r>
    </w:p>
    <w:p w:rsidR="009D68CA" w:rsidRDefault="009D68CA" w:rsidP="00AB64C3">
      <w:pPr>
        <w:spacing w:after="0" w:line="240" w:lineRule="auto"/>
        <w:ind w:left="3261" w:right="408" w:hanging="10"/>
        <w:jc w:val="both"/>
      </w:pPr>
    </w:p>
    <w:p w:rsidR="0006488B" w:rsidRPr="00AB64C3" w:rsidRDefault="0006488B" w:rsidP="00AB64C3">
      <w:pPr>
        <w:spacing w:after="0" w:line="240" w:lineRule="auto"/>
        <w:ind w:left="3261" w:right="408" w:hanging="10"/>
        <w:jc w:val="both"/>
      </w:pPr>
    </w:p>
    <w:p w:rsidR="009D68CA" w:rsidRPr="00AB64C3" w:rsidRDefault="009D68CA" w:rsidP="00655004">
      <w:pPr>
        <w:spacing w:after="0" w:line="240" w:lineRule="auto"/>
        <w:ind w:left="3261" w:right="-2" w:hanging="10"/>
        <w:jc w:val="both"/>
      </w:pPr>
    </w:p>
    <w:p w:rsidR="003B04A2" w:rsidRPr="00AB64C3" w:rsidRDefault="003B04A2" w:rsidP="00655004">
      <w:pPr>
        <w:spacing w:after="0" w:line="240" w:lineRule="auto"/>
        <w:ind w:left="284" w:right="-2" w:hanging="10"/>
        <w:jc w:val="both"/>
        <w:rPr>
          <w:rFonts w:eastAsia="Calibri"/>
        </w:rPr>
      </w:pPr>
      <w:r w:rsidRPr="00AB64C3">
        <w:rPr>
          <w:rFonts w:eastAsia="Calibri"/>
        </w:rPr>
        <w:tab/>
      </w:r>
      <w:r w:rsidRPr="00AB64C3">
        <w:rPr>
          <w:rFonts w:eastAsia="Calibri"/>
        </w:rPr>
        <w:tab/>
      </w:r>
      <w:r w:rsidR="009D68CA" w:rsidRPr="00AB64C3">
        <w:rPr>
          <w:rFonts w:eastAsia="Calibri"/>
        </w:rPr>
        <w:tab/>
      </w:r>
      <w:r w:rsidR="009D68CA" w:rsidRPr="00AB64C3">
        <w:rPr>
          <w:rFonts w:eastAsia="Calibri"/>
        </w:rPr>
        <w:tab/>
      </w:r>
      <w:r w:rsidR="00745A0D" w:rsidRPr="00AB64C3">
        <w:rPr>
          <w:rFonts w:eastAsia="Calibri"/>
        </w:rPr>
        <w:t>O</w:t>
      </w:r>
      <w:r w:rsidR="00745A0D" w:rsidRPr="00AB64C3">
        <w:rPr>
          <w:rFonts w:eastAsia="Calibri"/>
          <w:b/>
        </w:rPr>
        <w:t xml:space="preserve"> PRESIDENTE </w:t>
      </w:r>
      <w:r w:rsidR="00745A0D" w:rsidRPr="00AB64C3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9D68CA" w:rsidRPr="00AB64C3" w:rsidRDefault="009D68CA" w:rsidP="00655004">
      <w:pPr>
        <w:spacing w:after="0" w:line="240" w:lineRule="auto"/>
        <w:ind w:right="-2" w:hanging="10"/>
        <w:jc w:val="both"/>
        <w:rPr>
          <w:rFonts w:eastAsia="Calibri"/>
        </w:rPr>
      </w:pPr>
    </w:p>
    <w:p w:rsidR="00320920" w:rsidRPr="00AB64C3" w:rsidRDefault="00602BE3" w:rsidP="00655004">
      <w:pPr>
        <w:pStyle w:val="Corpodetexto"/>
        <w:ind w:right="-2"/>
        <w:jc w:val="both"/>
      </w:pPr>
      <w:r>
        <w:tab/>
      </w:r>
      <w:r w:rsidR="00320920" w:rsidRPr="00AB64C3">
        <w:t>Art. 1º. Fica instituído o Programa de Incentivos Econômicos denominado ACELERA GUARUJÁ DO SUL, com o objetivo de promover e fomentar o acelerado crescimento da economia municipal com incentivos que poderão ser concedidos para empreendimentos localizados no território municipal não abrangidos na circunscrição do Distrito Industrial.</w:t>
      </w:r>
    </w:p>
    <w:p w:rsidR="00320920" w:rsidRPr="0006488B" w:rsidRDefault="00602BE3" w:rsidP="00655004">
      <w:pPr>
        <w:pStyle w:val="Corpodetexto"/>
        <w:ind w:right="-2"/>
        <w:jc w:val="both"/>
      </w:pPr>
      <w:r>
        <w:tab/>
      </w:r>
      <w:r w:rsidR="00320920" w:rsidRPr="00AB64C3">
        <w:t>Art. 2º. O Programa ACELERA GUARUJÁ DO SUL terá a duração de até 05</w:t>
      </w:r>
      <w:r w:rsidR="00320920" w:rsidRPr="00AB64C3">
        <w:rPr>
          <w:spacing w:val="-65"/>
        </w:rPr>
        <w:t xml:space="preserve"> </w:t>
      </w:r>
      <w:r w:rsidR="00320920" w:rsidRPr="00AB64C3">
        <w:t>(cinco) anos, contados da data da publicação desta lei, podendo ser prorrogado</w:t>
      </w:r>
      <w:r>
        <w:t xml:space="preserve"> </w:t>
      </w:r>
      <w:r w:rsidR="00320920" w:rsidRPr="00AB64C3">
        <w:rPr>
          <w:spacing w:val="-65"/>
        </w:rPr>
        <w:t xml:space="preserve"> </w:t>
      </w:r>
      <w:r>
        <w:rPr>
          <w:spacing w:val="-65"/>
        </w:rPr>
        <w:t xml:space="preserve">   </w:t>
      </w:r>
      <w:r w:rsidR="00320920" w:rsidRPr="00AB64C3">
        <w:rPr>
          <w:w w:val="95"/>
        </w:rPr>
        <w:t>por</w:t>
      </w:r>
      <w:r w:rsidR="00320920" w:rsidRPr="00AB64C3">
        <w:rPr>
          <w:spacing w:val="1"/>
          <w:w w:val="95"/>
        </w:rPr>
        <w:t xml:space="preserve"> </w:t>
      </w:r>
      <w:r w:rsidR="00320920" w:rsidRPr="0006488B">
        <w:t>até igual período mediante lei específica.</w:t>
      </w:r>
    </w:p>
    <w:p w:rsidR="00320920" w:rsidRPr="00AB64C3" w:rsidRDefault="00602BE3" w:rsidP="00655004">
      <w:pPr>
        <w:ind w:right="-2"/>
        <w:jc w:val="both"/>
      </w:pPr>
      <w:r>
        <w:rPr>
          <w:rStyle w:val="CorpodetextoChar"/>
        </w:rPr>
        <w:tab/>
      </w:r>
      <w:r w:rsidR="00320920" w:rsidRPr="00AB64C3">
        <w:rPr>
          <w:rStyle w:val="CorpodetextoChar"/>
        </w:rPr>
        <w:t>Art. 3º. Objetivando dar efetividade ao Programa Acelera Guarujá do Sul, fica o Poder Executivo autorizado a conceder incentivos econômicos a empresas comerciais, industriais ou de serviços que queiram instalar novas unidades ou expandir a unidade existente, realizando os investimentos necessários</w:t>
      </w:r>
      <w:r w:rsidR="00320920" w:rsidRPr="00AB64C3">
        <w:rPr>
          <w:w w:val="85"/>
        </w:rPr>
        <w:t>.</w:t>
      </w:r>
    </w:p>
    <w:p w:rsidR="00602BE3" w:rsidRDefault="00320920" w:rsidP="00655004">
      <w:pPr>
        <w:pStyle w:val="Corpodetexto"/>
        <w:ind w:right="-2"/>
        <w:jc w:val="both"/>
      </w:pPr>
      <w:r w:rsidRPr="00AB64C3">
        <w:t xml:space="preserve">§ </w:t>
      </w:r>
      <w:r w:rsidR="00602BE3">
        <w:t>1</w:t>
      </w:r>
      <w:r w:rsidRPr="00AB64C3">
        <w:t xml:space="preserve">º. Os incentivos econômicos referidos no caput deste artigo serão os seguintes: </w:t>
      </w:r>
    </w:p>
    <w:p w:rsidR="00320920" w:rsidRPr="00AB64C3" w:rsidRDefault="00320920" w:rsidP="00655004">
      <w:pPr>
        <w:pStyle w:val="Corpodetexto"/>
        <w:ind w:right="-2"/>
        <w:jc w:val="both"/>
      </w:pPr>
      <w:r w:rsidRPr="00AB64C3">
        <w:t>I — subsídio para o custeio da execução de novas instalações ou de reforma ou expansão das instalações existentes, englobando materiais e mão de obra;</w:t>
      </w:r>
    </w:p>
    <w:p w:rsidR="00320920" w:rsidRPr="00AB64C3" w:rsidRDefault="00602BE3" w:rsidP="00655004">
      <w:pPr>
        <w:pStyle w:val="Corpodetexto"/>
        <w:ind w:right="-2"/>
        <w:jc w:val="both"/>
      </w:pPr>
      <w:r>
        <w:t xml:space="preserve">II </w:t>
      </w:r>
      <w:r w:rsidR="00320920" w:rsidRPr="00AB64C3">
        <w:t>— subsídio para o custeio de instalação ou melhoramento da rede de energia elétrica, hidráulica ou de internet para servir o estabelecimento;</w:t>
      </w:r>
    </w:p>
    <w:p w:rsidR="00320920" w:rsidRPr="00AB64C3" w:rsidRDefault="00602BE3" w:rsidP="00655004">
      <w:pPr>
        <w:pStyle w:val="Corpodetexto"/>
        <w:ind w:right="-2"/>
        <w:jc w:val="both"/>
      </w:pPr>
      <w:r>
        <w:t xml:space="preserve">III </w:t>
      </w:r>
      <w:r w:rsidR="00320920" w:rsidRPr="00AB64C3">
        <w:t>— subsídio para o custeio das obras de melhora</w:t>
      </w:r>
      <w:r>
        <w:t>mento</w:t>
      </w:r>
      <w:r w:rsidR="00320920" w:rsidRPr="00AB64C3">
        <w:t xml:space="preserve"> em instalações gerais incorporáveis ou inerentes aos imóveis existentes, englobando materiais e mão de obra.</w:t>
      </w:r>
    </w:p>
    <w:p w:rsidR="00320920" w:rsidRPr="00AB64C3" w:rsidRDefault="00320920" w:rsidP="00655004">
      <w:pPr>
        <w:pStyle w:val="Corpodetexto"/>
        <w:ind w:right="-2"/>
        <w:jc w:val="both"/>
      </w:pPr>
      <w:r w:rsidRPr="00AB64C3">
        <w:lastRenderedPageBreak/>
        <w:t>§ 2º. O incentivo econômico corresponde à concessão de um valor atrelado à geração de emprego e de movimento econômico, na seguinte proporção:</w:t>
      </w:r>
    </w:p>
    <w:p w:rsidR="00320920" w:rsidRPr="00AB64C3" w:rsidRDefault="00B961ED" w:rsidP="00655004">
      <w:pPr>
        <w:pStyle w:val="Corpodetexto"/>
        <w:ind w:right="-2"/>
        <w:jc w:val="both"/>
      </w:pPr>
      <w:r w:rsidRPr="00AB64C3">
        <w:t xml:space="preserve">a) </w:t>
      </w:r>
      <w:r w:rsidR="00320920" w:rsidRPr="00AB64C3">
        <w:t>Subsídio de até R$ 10.000,00 (dez mil reais) para cada emprego novo gerado, até o limite de R$ 25.000,00, para cada empresa;</w:t>
      </w:r>
    </w:p>
    <w:p w:rsidR="00B961ED" w:rsidRPr="00AB64C3" w:rsidRDefault="00B961ED" w:rsidP="00655004">
      <w:pPr>
        <w:pStyle w:val="Corpodetexto"/>
        <w:ind w:right="-2"/>
        <w:jc w:val="both"/>
      </w:pPr>
      <w:r w:rsidRPr="00AB64C3">
        <w:t xml:space="preserve">b) </w:t>
      </w:r>
      <w:r w:rsidR="00320920" w:rsidRPr="00AB64C3">
        <w:t>Movimento econômico anual igual ou superior ao valor do incentivo recebido.</w:t>
      </w:r>
    </w:p>
    <w:p w:rsidR="00B961ED" w:rsidRPr="00AB64C3" w:rsidRDefault="00320920" w:rsidP="00655004">
      <w:pPr>
        <w:pStyle w:val="Corpodetexto"/>
        <w:ind w:right="-2"/>
        <w:jc w:val="both"/>
      </w:pPr>
      <w:r w:rsidRPr="00AB64C3">
        <w:rPr>
          <w:spacing w:val="-1"/>
          <w:w w:val="95"/>
        </w:rPr>
        <w:t>§</w:t>
      </w:r>
      <w:r w:rsidRPr="00AB64C3">
        <w:rPr>
          <w:spacing w:val="-9"/>
          <w:w w:val="95"/>
        </w:rPr>
        <w:t xml:space="preserve"> </w:t>
      </w:r>
      <w:r w:rsidRPr="00AB64C3">
        <w:rPr>
          <w:spacing w:val="-1"/>
          <w:w w:val="95"/>
        </w:rPr>
        <w:t>3º.</w:t>
      </w:r>
      <w:r w:rsidRPr="00AB64C3">
        <w:rPr>
          <w:spacing w:val="-7"/>
          <w:w w:val="95"/>
        </w:rPr>
        <w:t xml:space="preserve"> </w:t>
      </w:r>
      <w:r w:rsidRPr="0006488B">
        <w:t xml:space="preserve">O número de empregos novos será </w:t>
      </w:r>
      <w:r w:rsidR="00B961ED" w:rsidRPr="0006488B">
        <w:t>arre</w:t>
      </w:r>
      <w:r w:rsidRPr="0006488B">
        <w:t>dondado sempre para maior, de forma que para o recebimento de R$ 25.0</w:t>
      </w:r>
      <w:r w:rsidR="00B961ED" w:rsidRPr="0006488B">
        <w:t>00,00</w:t>
      </w:r>
      <w:r w:rsidRPr="0006488B">
        <w:t xml:space="preserve"> </w:t>
      </w:r>
      <w:r w:rsidR="00B961ED" w:rsidRPr="0006488B">
        <w:t>deve</w:t>
      </w:r>
      <w:r w:rsidRPr="0006488B">
        <w:t>rá haver geração de no mínimo três empreg</w:t>
      </w:r>
      <w:r w:rsidR="00B961ED" w:rsidRPr="0006488B">
        <w:t>os.</w:t>
      </w:r>
    </w:p>
    <w:p w:rsidR="00320920" w:rsidRPr="00AB64C3" w:rsidRDefault="00320920" w:rsidP="00655004">
      <w:pPr>
        <w:ind w:right="-2"/>
      </w:pPr>
      <w:r w:rsidRPr="00AB64C3">
        <w:rPr>
          <w:w w:val="95"/>
          <w:position w:val="-2"/>
        </w:rPr>
        <w:t>§</w:t>
      </w:r>
      <w:r w:rsidRPr="00AB64C3">
        <w:rPr>
          <w:spacing w:val="6"/>
          <w:w w:val="95"/>
          <w:position w:val="-2"/>
        </w:rPr>
        <w:t xml:space="preserve"> </w:t>
      </w:r>
      <w:r w:rsidRPr="00AB64C3">
        <w:rPr>
          <w:w w:val="95"/>
          <w:position w:val="-2"/>
        </w:rPr>
        <w:t>4º.</w:t>
      </w:r>
      <w:r w:rsidRPr="00AB64C3">
        <w:rPr>
          <w:spacing w:val="7"/>
          <w:w w:val="95"/>
          <w:position w:val="-2"/>
        </w:rPr>
        <w:t xml:space="preserve"> </w:t>
      </w:r>
      <w:r w:rsidRPr="0006488B">
        <w:t>O interessado deverá</w:t>
      </w:r>
      <w:r w:rsidR="00602BE3" w:rsidRPr="0006488B">
        <w:t xml:space="preserve"> cumprir</w:t>
      </w:r>
      <w:r w:rsidRPr="0006488B">
        <w:t xml:space="preserve"> cumulativamente os requisitos do § 2º</w:t>
      </w:r>
      <w:r w:rsidR="00602BE3" w:rsidRPr="0006488B">
        <w:t xml:space="preserve"> deste</w:t>
      </w:r>
      <w:r w:rsidR="00655004" w:rsidRPr="0006488B">
        <w:t xml:space="preserve"> </w:t>
      </w:r>
      <w:r w:rsidRPr="0006488B">
        <w:t>artigo</w:t>
      </w:r>
      <w:r w:rsidRPr="00AB64C3">
        <w:rPr>
          <w:w w:val="105"/>
        </w:rPr>
        <w:t>.</w:t>
      </w:r>
    </w:p>
    <w:p w:rsidR="00320920" w:rsidRPr="00AB64C3" w:rsidRDefault="00602BE3" w:rsidP="00655004">
      <w:pPr>
        <w:ind w:right="-2"/>
        <w:jc w:val="both"/>
      </w:pPr>
      <w:r>
        <w:rPr>
          <w:w w:val="90"/>
          <w:position w:val="-2"/>
        </w:rPr>
        <w:tab/>
      </w:r>
      <w:r w:rsidR="00320920" w:rsidRPr="00AB64C3">
        <w:rPr>
          <w:w w:val="90"/>
          <w:position w:val="-2"/>
        </w:rPr>
        <w:t xml:space="preserve">Art. 4°- O </w:t>
      </w:r>
      <w:r w:rsidR="00320920" w:rsidRPr="0006488B">
        <w:t>Município de Guarujá do Sul efetuará o repasse dos recursos financeiros previstos no artigo 3</w:t>
      </w:r>
      <w:r w:rsidRPr="0006488B">
        <w:t>°</w:t>
      </w:r>
      <w:r w:rsidR="00320920" w:rsidRPr="0006488B">
        <w:t>, diretamente ao prestador do serviço ou fornecedor do</w:t>
      </w:r>
      <w:r w:rsidR="00320920" w:rsidRPr="00AB64C3">
        <w:rPr>
          <w:spacing w:val="1"/>
          <w:position w:val="3"/>
        </w:rPr>
        <w:t xml:space="preserve"> </w:t>
      </w:r>
      <w:r w:rsidR="00320920" w:rsidRPr="0006488B">
        <w:t>material e mão de obra, conforme o caso, o qual será escolhido mediante processo</w:t>
      </w:r>
      <w:r w:rsidR="00320920" w:rsidRPr="00AB64C3">
        <w:rPr>
          <w:spacing w:val="1"/>
          <w:w w:val="90"/>
          <w:position w:val="4"/>
        </w:rPr>
        <w:t xml:space="preserve"> </w:t>
      </w:r>
      <w:r w:rsidR="00320920" w:rsidRPr="00AB64C3">
        <w:t>licitatório</w:t>
      </w:r>
      <w:r w:rsidR="00320920" w:rsidRPr="00AB64C3">
        <w:rPr>
          <w:spacing w:val="9"/>
        </w:rPr>
        <w:t xml:space="preserve"> </w:t>
      </w:r>
      <w:r w:rsidR="00320920" w:rsidRPr="00AB64C3">
        <w:t>instaurado</w:t>
      </w:r>
      <w:r w:rsidR="00320920" w:rsidRPr="00AB64C3">
        <w:rPr>
          <w:spacing w:val="15"/>
        </w:rPr>
        <w:t xml:space="preserve"> </w:t>
      </w:r>
      <w:r w:rsidR="00320920" w:rsidRPr="00AB64C3">
        <w:t>para</w:t>
      </w:r>
      <w:r w:rsidR="00320920" w:rsidRPr="00AB64C3">
        <w:rPr>
          <w:spacing w:val="6"/>
        </w:rPr>
        <w:t xml:space="preserve"> </w:t>
      </w:r>
      <w:r w:rsidR="00320920" w:rsidRPr="00AB64C3">
        <w:t>tal</w:t>
      </w:r>
      <w:r w:rsidR="00320920" w:rsidRPr="00AB64C3">
        <w:rPr>
          <w:spacing w:val="-5"/>
        </w:rPr>
        <w:t xml:space="preserve"> </w:t>
      </w:r>
      <w:r w:rsidR="00320920" w:rsidRPr="00AB64C3">
        <w:t>finalidade.</w:t>
      </w:r>
    </w:p>
    <w:p w:rsidR="00320920" w:rsidRPr="00AB64C3" w:rsidRDefault="00655004" w:rsidP="00655004">
      <w:pPr>
        <w:ind w:right="-2"/>
        <w:jc w:val="both"/>
      </w:pPr>
      <w:r w:rsidRPr="00AB64C3">
        <w:rPr>
          <w:position w:val="-2"/>
        </w:rPr>
        <w:t>Parágrafo</w:t>
      </w:r>
      <w:r w:rsidR="00320920" w:rsidRPr="00AB64C3">
        <w:rPr>
          <w:spacing w:val="41"/>
          <w:position w:val="-2"/>
        </w:rPr>
        <w:t xml:space="preserve"> </w:t>
      </w:r>
      <w:r w:rsidR="00320920" w:rsidRPr="00AB64C3">
        <w:t>único.</w:t>
      </w:r>
      <w:r w:rsidR="00320920" w:rsidRPr="00AB64C3">
        <w:rPr>
          <w:spacing w:val="30"/>
        </w:rPr>
        <w:t xml:space="preserve"> </w:t>
      </w:r>
      <w:r w:rsidR="00320920" w:rsidRPr="00AB64C3">
        <w:t>O</w:t>
      </w:r>
      <w:r w:rsidR="00320920" w:rsidRPr="00AB64C3">
        <w:rPr>
          <w:spacing w:val="28"/>
        </w:rPr>
        <w:t xml:space="preserve"> </w:t>
      </w:r>
      <w:r w:rsidR="00320920" w:rsidRPr="00AB64C3">
        <w:t>pagamento</w:t>
      </w:r>
      <w:r w:rsidR="00320920" w:rsidRPr="00AB64C3">
        <w:rPr>
          <w:spacing w:val="40"/>
        </w:rPr>
        <w:t xml:space="preserve"> </w:t>
      </w:r>
      <w:r w:rsidR="00320920" w:rsidRPr="00AB64C3">
        <w:t>dar-se-á</w:t>
      </w:r>
      <w:r w:rsidR="00320920" w:rsidRPr="00AB64C3">
        <w:rPr>
          <w:spacing w:val="42"/>
        </w:rPr>
        <w:t xml:space="preserve"> </w:t>
      </w:r>
      <w:r w:rsidR="00320920" w:rsidRPr="00AB64C3">
        <w:t>em</w:t>
      </w:r>
      <w:r w:rsidR="00320920" w:rsidRPr="00AB64C3">
        <w:rPr>
          <w:spacing w:val="32"/>
        </w:rPr>
        <w:t xml:space="preserve"> </w:t>
      </w:r>
      <w:r w:rsidR="00320920" w:rsidRPr="00AB64C3">
        <w:t>parcelas,</w:t>
      </w:r>
      <w:r w:rsidR="00320920" w:rsidRPr="00AB64C3">
        <w:rPr>
          <w:spacing w:val="45"/>
        </w:rPr>
        <w:t xml:space="preserve"> </w:t>
      </w:r>
      <w:r w:rsidR="00320920" w:rsidRPr="00AB64C3">
        <w:t>atreladas</w:t>
      </w:r>
      <w:r w:rsidR="00320920" w:rsidRPr="00AB64C3">
        <w:rPr>
          <w:spacing w:val="42"/>
        </w:rPr>
        <w:t xml:space="preserve"> </w:t>
      </w:r>
      <w:r w:rsidR="00320920" w:rsidRPr="00AB64C3">
        <w:t>à</w:t>
      </w:r>
      <w:r w:rsidR="00320920" w:rsidRPr="00AB64C3">
        <w:rPr>
          <w:spacing w:val="23"/>
        </w:rPr>
        <w:t xml:space="preserve"> </w:t>
      </w:r>
      <w:r w:rsidR="00320920" w:rsidRPr="00AB64C3">
        <w:t>execução</w:t>
      </w:r>
      <w:r w:rsidR="00320920" w:rsidRPr="00AB64C3">
        <w:rPr>
          <w:spacing w:val="38"/>
        </w:rPr>
        <w:t xml:space="preserve"> </w:t>
      </w:r>
      <w:r w:rsidR="00320920" w:rsidRPr="00AB64C3">
        <w:rPr>
          <w:position w:val="3"/>
        </w:rPr>
        <w:t>do</w:t>
      </w:r>
      <w:r>
        <w:rPr>
          <w:position w:val="3"/>
        </w:rPr>
        <w:t xml:space="preserve"> </w:t>
      </w:r>
      <w:r w:rsidR="00320920" w:rsidRPr="00AB64C3">
        <w:rPr>
          <w:position w:val="-2"/>
        </w:rPr>
        <w:t>serviço</w:t>
      </w:r>
      <w:r w:rsidR="00320920" w:rsidRPr="00AB64C3">
        <w:rPr>
          <w:spacing w:val="89"/>
          <w:position w:val="-2"/>
        </w:rPr>
        <w:t xml:space="preserve"> </w:t>
      </w:r>
      <w:r w:rsidR="00320920" w:rsidRPr="00AB64C3">
        <w:t>ou</w:t>
      </w:r>
      <w:r w:rsidR="00320920" w:rsidRPr="00AB64C3">
        <w:rPr>
          <w:spacing w:val="78"/>
        </w:rPr>
        <w:t xml:space="preserve"> </w:t>
      </w:r>
      <w:r w:rsidR="00320920" w:rsidRPr="00AB64C3">
        <w:t>fornecimento</w:t>
      </w:r>
      <w:r w:rsidR="00320920" w:rsidRPr="00AB64C3">
        <w:rPr>
          <w:spacing w:val="92"/>
        </w:rPr>
        <w:t xml:space="preserve"> </w:t>
      </w:r>
      <w:r w:rsidR="00320920" w:rsidRPr="00AB64C3">
        <w:t>de</w:t>
      </w:r>
      <w:r w:rsidR="00320920" w:rsidRPr="00AB64C3">
        <w:rPr>
          <w:spacing w:val="87"/>
        </w:rPr>
        <w:t xml:space="preserve"> </w:t>
      </w:r>
      <w:r w:rsidR="00320920" w:rsidRPr="00AB64C3">
        <w:t>materiais,</w:t>
      </w:r>
      <w:r w:rsidR="00320920" w:rsidRPr="00AB64C3">
        <w:rPr>
          <w:spacing w:val="96"/>
        </w:rPr>
        <w:t xml:space="preserve"> </w:t>
      </w:r>
      <w:r w:rsidR="00320920" w:rsidRPr="00AB64C3">
        <w:t>de</w:t>
      </w:r>
      <w:r w:rsidR="00320920" w:rsidRPr="00AB64C3">
        <w:rPr>
          <w:spacing w:val="77"/>
        </w:rPr>
        <w:t xml:space="preserve"> </w:t>
      </w:r>
      <w:r w:rsidR="00320920" w:rsidRPr="00AB64C3">
        <w:t>forma</w:t>
      </w:r>
      <w:r w:rsidR="00320920" w:rsidRPr="00AB64C3">
        <w:rPr>
          <w:spacing w:val="87"/>
        </w:rPr>
        <w:t xml:space="preserve"> </w:t>
      </w:r>
      <w:r w:rsidR="00320920" w:rsidRPr="00AB64C3">
        <w:t>proporcional</w:t>
      </w:r>
      <w:r w:rsidR="00320920" w:rsidRPr="00AB64C3">
        <w:rPr>
          <w:spacing w:val="100"/>
        </w:rPr>
        <w:t xml:space="preserve"> </w:t>
      </w:r>
      <w:r w:rsidR="00320920" w:rsidRPr="00AB64C3">
        <w:t>e</w:t>
      </w:r>
      <w:r w:rsidR="00320920" w:rsidRPr="00AB64C3">
        <w:rPr>
          <w:spacing w:val="80"/>
        </w:rPr>
        <w:t xml:space="preserve"> </w:t>
      </w:r>
      <w:r w:rsidR="00320920" w:rsidRPr="00AB64C3">
        <w:rPr>
          <w:position w:val="3"/>
        </w:rPr>
        <w:t>seguindo</w:t>
      </w:r>
      <w:r>
        <w:rPr>
          <w:position w:val="3"/>
        </w:rPr>
        <w:t xml:space="preserve"> </w:t>
      </w:r>
      <w:r w:rsidR="00320920" w:rsidRPr="00AB64C3">
        <w:t>cronograma</w:t>
      </w:r>
      <w:r w:rsidR="00320920" w:rsidRPr="00AB64C3">
        <w:rPr>
          <w:spacing w:val="2"/>
        </w:rPr>
        <w:t xml:space="preserve"> </w:t>
      </w:r>
      <w:r w:rsidR="00320920" w:rsidRPr="00AB64C3">
        <w:t>de</w:t>
      </w:r>
      <w:r w:rsidR="00320920" w:rsidRPr="00AB64C3">
        <w:rPr>
          <w:spacing w:val="-10"/>
        </w:rPr>
        <w:t xml:space="preserve"> </w:t>
      </w:r>
      <w:r w:rsidR="00320920" w:rsidRPr="00AB64C3">
        <w:t>execução.</w:t>
      </w:r>
    </w:p>
    <w:p w:rsidR="00320920" w:rsidRPr="00AB64C3" w:rsidRDefault="00602BE3" w:rsidP="00655004">
      <w:pPr>
        <w:ind w:right="-2"/>
        <w:jc w:val="both"/>
      </w:pPr>
      <w:r>
        <w:rPr>
          <w:w w:val="95"/>
          <w:position w:val="-2"/>
        </w:rPr>
        <w:tab/>
      </w:r>
      <w:r w:rsidR="00320920" w:rsidRPr="00AB64C3">
        <w:rPr>
          <w:w w:val="95"/>
          <w:position w:val="-2"/>
        </w:rPr>
        <w:t xml:space="preserve">Art. </w:t>
      </w:r>
      <w:r w:rsidR="00320920" w:rsidRPr="00AB64C3">
        <w:rPr>
          <w:w w:val="95"/>
        </w:rPr>
        <w:t xml:space="preserve">5º. A </w:t>
      </w:r>
      <w:r w:rsidR="00320920" w:rsidRPr="0006488B">
        <w:t>concessão dos incentivos previstos nesta lei fica condicionada</w:t>
      </w:r>
      <w:r w:rsidR="0092410B" w:rsidRPr="0006488B">
        <w:t xml:space="preserve"> à</w:t>
      </w:r>
      <w:r w:rsidR="00320920" w:rsidRPr="0006488B">
        <w:t xml:space="preserve"> aprovação do projeto de investimentos, e para ter acesso os interessados deverão observar Edital de Chamamento Público que será previamente publicado pelo Poder Executivo, devendo apresentar requerimento acompanhado, no mínimo, dos seguintes documentos:</w:t>
      </w:r>
    </w:p>
    <w:p w:rsidR="0092410B" w:rsidRDefault="00320920" w:rsidP="00655004">
      <w:pPr>
        <w:ind w:right="-2"/>
        <w:jc w:val="both"/>
        <w:rPr>
          <w:w w:val="90"/>
        </w:rPr>
      </w:pPr>
      <w:r w:rsidRPr="00AB64C3">
        <w:rPr>
          <w:spacing w:val="9"/>
          <w:w w:val="90"/>
        </w:rPr>
        <w:t>I</w:t>
      </w:r>
      <w:r w:rsidR="0092410B">
        <w:rPr>
          <w:spacing w:val="9"/>
          <w:w w:val="90"/>
        </w:rPr>
        <w:t xml:space="preserve"> - </w:t>
      </w:r>
      <w:r w:rsidRPr="00AB64C3">
        <w:rPr>
          <w:spacing w:val="-10"/>
          <w:w w:val="90"/>
        </w:rPr>
        <w:t xml:space="preserve"> </w:t>
      </w:r>
      <w:r w:rsidRPr="0006488B">
        <w:t>projeto proposto e pl</w:t>
      </w:r>
      <w:r w:rsidR="0092410B" w:rsidRPr="0006488B">
        <w:t>anilha</w:t>
      </w:r>
      <w:r w:rsidRPr="0006488B">
        <w:t xml:space="preserve"> de custo do investimento proposto;</w:t>
      </w:r>
    </w:p>
    <w:p w:rsidR="00320920" w:rsidRPr="00AB64C3" w:rsidRDefault="00320920" w:rsidP="00655004">
      <w:pPr>
        <w:ind w:right="-2"/>
        <w:jc w:val="both"/>
      </w:pPr>
      <w:r w:rsidRPr="00AB64C3">
        <w:rPr>
          <w:spacing w:val="-56"/>
          <w:w w:val="90"/>
        </w:rPr>
        <w:t xml:space="preserve"> </w:t>
      </w:r>
      <w:r w:rsidRPr="00AB64C3">
        <w:rPr>
          <w:w w:val="90"/>
        </w:rPr>
        <w:t>II</w:t>
      </w:r>
      <w:r w:rsidRPr="00AB64C3">
        <w:rPr>
          <w:spacing w:val="2"/>
          <w:w w:val="90"/>
        </w:rPr>
        <w:t xml:space="preserve"> </w:t>
      </w:r>
      <w:r w:rsidRPr="00AB64C3">
        <w:rPr>
          <w:w w:val="90"/>
        </w:rPr>
        <w:t>-</w:t>
      </w:r>
      <w:r w:rsidRPr="00AB64C3">
        <w:rPr>
          <w:spacing w:val="-1"/>
          <w:w w:val="90"/>
        </w:rPr>
        <w:t xml:space="preserve"> </w:t>
      </w:r>
      <w:r w:rsidRPr="0006488B">
        <w:t>comprovante de Inscrição e de Situação Cadastral (CNPJ);</w:t>
      </w:r>
    </w:p>
    <w:p w:rsidR="00320920" w:rsidRPr="00AB64C3" w:rsidRDefault="0092410B" w:rsidP="00655004">
      <w:pPr>
        <w:ind w:right="-2"/>
        <w:jc w:val="both"/>
      </w:pPr>
      <w:r>
        <w:t xml:space="preserve">III </w:t>
      </w:r>
      <w:r w:rsidR="00320920" w:rsidRPr="00AB64C3">
        <w:t>-</w:t>
      </w:r>
      <w:r w:rsidR="00320920" w:rsidRPr="00AB64C3">
        <w:rPr>
          <w:spacing w:val="-12"/>
        </w:rPr>
        <w:t xml:space="preserve"> </w:t>
      </w:r>
      <w:r w:rsidR="00320920" w:rsidRPr="00AB64C3">
        <w:t>contrato</w:t>
      </w:r>
      <w:r w:rsidR="00320920" w:rsidRPr="00AB64C3">
        <w:rPr>
          <w:spacing w:val="3"/>
        </w:rPr>
        <w:t xml:space="preserve"> </w:t>
      </w:r>
      <w:r w:rsidR="00320920" w:rsidRPr="00AB64C3">
        <w:t>social</w:t>
      </w:r>
      <w:r w:rsidR="00320920" w:rsidRPr="00AB64C3">
        <w:rPr>
          <w:spacing w:val="-2"/>
        </w:rPr>
        <w:t xml:space="preserve"> </w:t>
      </w:r>
      <w:r w:rsidR="00320920" w:rsidRPr="00AB64C3">
        <w:t>e</w:t>
      </w:r>
      <w:r w:rsidR="00320920" w:rsidRPr="00AB64C3">
        <w:rPr>
          <w:spacing w:val="-6"/>
        </w:rPr>
        <w:t xml:space="preserve"> </w:t>
      </w:r>
      <w:r w:rsidR="00320920" w:rsidRPr="00AB64C3">
        <w:t>suas</w:t>
      </w:r>
      <w:r w:rsidR="00320920" w:rsidRPr="00AB64C3">
        <w:rPr>
          <w:spacing w:val="-1"/>
        </w:rPr>
        <w:t xml:space="preserve"> </w:t>
      </w:r>
      <w:r w:rsidR="00320920" w:rsidRPr="00AB64C3">
        <w:t>alterações;</w:t>
      </w:r>
    </w:p>
    <w:p w:rsidR="00655004" w:rsidRDefault="0092410B" w:rsidP="00655004">
      <w:pPr>
        <w:ind w:right="-2"/>
        <w:jc w:val="both"/>
      </w:pPr>
      <w:r>
        <w:t xml:space="preserve">IV </w:t>
      </w:r>
      <w:r w:rsidR="00320920" w:rsidRPr="00AB64C3">
        <w:t>-</w:t>
      </w:r>
      <w:r w:rsidR="00320920" w:rsidRPr="00AB64C3">
        <w:rPr>
          <w:spacing w:val="24"/>
        </w:rPr>
        <w:t xml:space="preserve"> </w:t>
      </w:r>
      <w:r w:rsidR="00320920" w:rsidRPr="00AB64C3">
        <w:t>comprovante</w:t>
      </w:r>
      <w:r w:rsidR="00320920" w:rsidRPr="00AB64C3">
        <w:rPr>
          <w:spacing w:val="41"/>
        </w:rPr>
        <w:t xml:space="preserve"> </w:t>
      </w:r>
      <w:r w:rsidR="00320920" w:rsidRPr="00AB64C3">
        <w:t>de</w:t>
      </w:r>
      <w:r w:rsidR="00320920" w:rsidRPr="00AB64C3">
        <w:rPr>
          <w:spacing w:val="30"/>
        </w:rPr>
        <w:t xml:space="preserve"> </w:t>
      </w:r>
      <w:r w:rsidR="00320920" w:rsidRPr="00AB64C3">
        <w:t>regularidade</w:t>
      </w:r>
      <w:r w:rsidR="00320920" w:rsidRPr="00AB64C3">
        <w:rPr>
          <w:spacing w:val="48"/>
        </w:rPr>
        <w:t xml:space="preserve"> </w:t>
      </w:r>
      <w:r w:rsidR="00320920" w:rsidRPr="00AB64C3">
        <w:t>para</w:t>
      </w:r>
      <w:r w:rsidR="00320920" w:rsidRPr="00AB64C3">
        <w:rPr>
          <w:spacing w:val="34"/>
        </w:rPr>
        <w:t xml:space="preserve"> </w:t>
      </w:r>
      <w:r w:rsidR="00320920" w:rsidRPr="00AB64C3">
        <w:t>com</w:t>
      </w:r>
      <w:r w:rsidR="00320920" w:rsidRPr="00AB64C3">
        <w:rPr>
          <w:spacing w:val="31"/>
        </w:rPr>
        <w:t xml:space="preserve"> </w:t>
      </w:r>
      <w:r w:rsidR="00320920" w:rsidRPr="00AB64C3">
        <w:t>as</w:t>
      </w:r>
      <w:r w:rsidR="00320920" w:rsidRPr="00AB64C3">
        <w:rPr>
          <w:spacing w:val="25"/>
        </w:rPr>
        <w:t xml:space="preserve"> </w:t>
      </w:r>
      <w:r w:rsidR="00320920" w:rsidRPr="00AB64C3">
        <w:t>Fazendas</w:t>
      </w:r>
      <w:r w:rsidR="00320920" w:rsidRPr="00AB64C3">
        <w:rPr>
          <w:spacing w:val="36"/>
        </w:rPr>
        <w:t xml:space="preserve"> </w:t>
      </w:r>
      <w:r w:rsidR="00320920" w:rsidRPr="00AB64C3">
        <w:t>Federal,</w:t>
      </w:r>
      <w:r w:rsidR="00320920" w:rsidRPr="00AB64C3">
        <w:rPr>
          <w:spacing w:val="38"/>
        </w:rPr>
        <w:t xml:space="preserve"> </w:t>
      </w:r>
      <w:r w:rsidR="00320920" w:rsidRPr="00AB64C3">
        <w:t>Estadual</w:t>
      </w:r>
      <w:r w:rsidR="00320920" w:rsidRPr="00AB64C3">
        <w:rPr>
          <w:spacing w:val="47"/>
        </w:rPr>
        <w:t xml:space="preserve"> </w:t>
      </w:r>
      <w:r w:rsidR="00320920" w:rsidRPr="00AB64C3">
        <w:t>e</w:t>
      </w:r>
      <w:r w:rsidR="00655004">
        <w:t xml:space="preserve"> </w:t>
      </w:r>
      <w:r w:rsidR="00320920" w:rsidRPr="00AB64C3">
        <w:t>Municipal;</w:t>
      </w:r>
    </w:p>
    <w:p w:rsidR="0092410B" w:rsidRDefault="0092410B" w:rsidP="00655004">
      <w:pPr>
        <w:ind w:right="-2"/>
        <w:jc w:val="both"/>
        <w:rPr>
          <w:spacing w:val="-56"/>
          <w:w w:val="95"/>
        </w:rPr>
      </w:pPr>
      <w:r>
        <w:rPr>
          <w:w w:val="95"/>
        </w:rPr>
        <w:t xml:space="preserve">V </w:t>
      </w:r>
      <w:r w:rsidR="00320920" w:rsidRPr="00AB64C3">
        <w:rPr>
          <w:w w:val="95"/>
        </w:rPr>
        <w:t>-</w:t>
      </w:r>
      <w:r w:rsidR="00320920" w:rsidRPr="00AB64C3">
        <w:rPr>
          <w:spacing w:val="-6"/>
          <w:w w:val="95"/>
        </w:rPr>
        <w:t xml:space="preserve"> </w:t>
      </w:r>
      <w:r w:rsidR="00320920" w:rsidRPr="0006488B">
        <w:t>cópia do Alvará de Localização e Permanência no Município;</w:t>
      </w:r>
      <w:r w:rsidR="00320920" w:rsidRPr="00AB64C3">
        <w:rPr>
          <w:spacing w:val="-56"/>
          <w:w w:val="95"/>
        </w:rPr>
        <w:t xml:space="preserve"> </w:t>
      </w:r>
    </w:p>
    <w:p w:rsidR="00320920" w:rsidRDefault="00320920" w:rsidP="00655004">
      <w:pPr>
        <w:ind w:right="-2"/>
        <w:jc w:val="both"/>
        <w:rPr>
          <w:w w:val="90"/>
        </w:rPr>
      </w:pPr>
      <w:r w:rsidRPr="00AB64C3">
        <w:rPr>
          <w:w w:val="90"/>
        </w:rPr>
        <w:t>VI</w:t>
      </w:r>
      <w:r w:rsidRPr="00AB64C3">
        <w:rPr>
          <w:spacing w:val="-20"/>
          <w:w w:val="90"/>
        </w:rPr>
        <w:t xml:space="preserve"> </w:t>
      </w:r>
      <w:r w:rsidR="0092410B">
        <w:rPr>
          <w:w w:val="90"/>
        </w:rPr>
        <w:t xml:space="preserve">- </w:t>
      </w:r>
      <w:r w:rsidRPr="00AB64C3">
        <w:rPr>
          <w:spacing w:val="4"/>
          <w:w w:val="90"/>
        </w:rPr>
        <w:t xml:space="preserve"> </w:t>
      </w:r>
      <w:r w:rsidRPr="0006488B">
        <w:t>enquadramento de acordo com o faturamento</w:t>
      </w:r>
      <w:r w:rsidRPr="00AB64C3">
        <w:rPr>
          <w:w w:val="90"/>
        </w:rPr>
        <w:t>.</w:t>
      </w:r>
      <w:r w:rsidR="00655004">
        <w:rPr>
          <w:w w:val="90"/>
        </w:rPr>
        <w:t xml:space="preserve"> </w:t>
      </w:r>
    </w:p>
    <w:p w:rsidR="00655004" w:rsidRPr="00AB64C3" w:rsidRDefault="00655004" w:rsidP="00655004">
      <w:pPr>
        <w:ind w:right="-2"/>
        <w:jc w:val="both"/>
      </w:pPr>
    </w:p>
    <w:p w:rsidR="00320920" w:rsidRPr="00AB64C3" w:rsidRDefault="00602BE3" w:rsidP="0092410B">
      <w:pPr>
        <w:jc w:val="both"/>
      </w:pPr>
      <w:r>
        <w:rPr>
          <w:spacing w:val="-1"/>
          <w:w w:val="95"/>
        </w:rPr>
        <w:lastRenderedPageBreak/>
        <w:tab/>
      </w:r>
      <w:r w:rsidR="0006488B">
        <w:rPr>
          <w:spacing w:val="-1"/>
          <w:w w:val="95"/>
        </w:rPr>
        <w:t>Art. 6°</w:t>
      </w:r>
      <w:r w:rsidR="00320920" w:rsidRPr="00AB64C3">
        <w:rPr>
          <w:spacing w:val="-1"/>
          <w:w w:val="95"/>
        </w:rPr>
        <w:t xml:space="preserve">. </w:t>
      </w:r>
      <w:r w:rsidR="00320920" w:rsidRPr="0092410B">
        <w:t>O requerimento e os documentos serão encaminhados ao Secretário de Indústria e Comércio, ao qual caberá receber, protocolar e pautar o pedido para</w:t>
      </w:r>
      <w:r w:rsidR="00320920" w:rsidRPr="00AB64C3">
        <w:rPr>
          <w:spacing w:val="1"/>
          <w:w w:val="90"/>
        </w:rPr>
        <w:t xml:space="preserve"> </w:t>
      </w:r>
      <w:r w:rsidR="00320920" w:rsidRPr="00AB64C3">
        <w:t>análise,</w:t>
      </w:r>
      <w:r w:rsidR="00320920" w:rsidRPr="00AB64C3">
        <w:rPr>
          <w:spacing w:val="4"/>
        </w:rPr>
        <w:t xml:space="preserve"> </w:t>
      </w:r>
      <w:r w:rsidR="00320920" w:rsidRPr="00AB64C3">
        <w:t>na</w:t>
      </w:r>
      <w:r w:rsidR="00320920" w:rsidRPr="00AB64C3">
        <w:rPr>
          <w:spacing w:val="-6"/>
        </w:rPr>
        <w:t xml:space="preserve"> </w:t>
      </w:r>
      <w:r w:rsidR="00320920" w:rsidRPr="00AB64C3">
        <w:t>forma</w:t>
      </w:r>
      <w:r w:rsidR="00320920" w:rsidRPr="00AB64C3">
        <w:rPr>
          <w:spacing w:val="-8"/>
        </w:rPr>
        <w:t xml:space="preserve"> </w:t>
      </w:r>
      <w:r w:rsidR="00320920" w:rsidRPr="00AB64C3">
        <w:t>do</w:t>
      </w:r>
      <w:r w:rsidR="00320920" w:rsidRPr="00AB64C3">
        <w:rPr>
          <w:spacing w:val="-7"/>
        </w:rPr>
        <w:t xml:space="preserve"> </w:t>
      </w:r>
      <w:r w:rsidR="00320920" w:rsidRPr="00AB64C3">
        <w:t>artigo</w:t>
      </w:r>
      <w:r w:rsidR="00320920" w:rsidRPr="00AB64C3">
        <w:rPr>
          <w:spacing w:val="3"/>
        </w:rPr>
        <w:t xml:space="preserve"> </w:t>
      </w:r>
      <w:r w:rsidR="00320920" w:rsidRPr="00AB64C3">
        <w:t>12</w:t>
      </w:r>
      <w:r w:rsidR="00320920" w:rsidRPr="00AB64C3">
        <w:rPr>
          <w:spacing w:val="-16"/>
        </w:rPr>
        <w:t xml:space="preserve"> </w:t>
      </w:r>
      <w:r w:rsidR="00320920" w:rsidRPr="00AB64C3">
        <w:t>desta</w:t>
      </w:r>
      <w:r w:rsidR="00320920" w:rsidRPr="00AB64C3">
        <w:rPr>
          <w:spacing w:val="4"/>
        </w:rPr>
        <w:t xml:space="preserve"> </w:t>
      </w:r>
      <w:r w:rsidR="00320920" w:rsidRPr="00AB64C3">
        <w:t>Lei.</w:t>
      </w:r>
    </w:p>
    <w:p w:rsidR="00320920" w:rsidRPr="00AB64C3" w:rsidRDefault="0006488B" w:rsidP="0092410B">
      <w:pPr>
        <w:jc w:val="both"/>
      </w:pPr>
      <w:r>
        <w:rPr>
          <w:w w:val="90"/>
        </w:rPr>
        <w:t>§ 1</w:t>
      </w:r>
      <w:r w:rsidR="00320920" w:rsidRPr="00AB64C3">
        <w:rPr>
          <w:w w:val="90"/>
        </w:rPr>
        <w:t xml:space="preserve">° </w:t>
      </w:r>
      <w:r w:rsidR="00320920" w:rsidRPr="0092410B">
        <w:t xml:space="preserve">Os interessados que tiverem seus requerimentos aprovados receberão um Certificado de Incentivo ao Desenvolvimento Acelerado - CIDA que o habilitará ao recebimento do subsidio, devendo </w:t>
      </w:r>
      <w:r w:rsidR="0092410B" w:rsidRPr="0092410B">
        <w:t>apresentá-lo</w:t>
      </w:r>
      <w:r w:rsidR="00320920" w:rsidRPr="0092410B">
        <w:t>, no momento oportuno, ao vencedor do processo licitatório para o respectivo fornecimento.</w:t>
      </w:r>
    </w:p>
    <w:p w:rsidR="00320920" w:rsidRPr="00AB64C3" w:rsidRDefault="00320920" w:rsidP="0092410B">
      <w:pPr>
        <w:jc w:val="both"/>
      </w:pPr>
      <w:r w:rsidRPr="00AB64C3">
        <w:rPr>
          <w:w w:val="95"/>
        </w:rPr>
        <w:t xml:space="preserve">§ 2º </w:t>
      </w:r>
      <w:r w:rsidRPr="0092410B">
        <w:t xml:space="preserve">Constatado inadimplemento relacionado ao restante da aquisição do </w:t>
      </w:r>
      <w:r w:rsidR="00602BE3" w:rsidRPr="0092410B">
        <w:t>bem</w:t>
      </w:r>
      <w:r w:rsidR="0092410B" w:rsidRPr="0092410B">
        <w:t>/</w:t>
      </w:r>
      <w:r w:rsidRPr="0092410B">
        <w:t>serviço proposto, quando for o caso, automaticamente o beneficiado perd</w:t>
      </w:r>
      <w:r w:rsidR="0092410B" w:rsidRPr="0092410B">
        <w:t>erá o restante do benefício, alé</w:t>
      </w:r>
      <w:r w:rsidRPr="0092410B">
        <w:t>m de ficar obrigado ao ressarcimento o erário das parcelas já pagas, devidamente corrigidas monetariamente com acr</w:t>
      </w:r>
      <w:r w:rsidR="00602BE3" w:rsidRPr="0092410B">
        <w:t>éscimos</w:t>
      </w:r>
      <w:r w:rsidR="00602BE3">
        <w:rPr>
          <w:w w:val="90"/>
        </w:rPr>
        <w:t xml:space="preserve"> de</w:t>
      </w:r>
      <w:r w:rsidRPr="00AB64C3">
        <w:rPr>
          <w:spacing w:val="1"/>
          <w:w w:val="90"/>
        </w:rPr>
        <w:t xml:space="preserve"> </w:t>
      </w:r>
      <w:r w:rsidRPr="00AB64C3">
        <w:t>juros</w:t>
      </w:r>
      <w:r w:rsidRPr="00AB64C3">
        <w:rPr>
          <w:spacing w:val="4"/>
        </w:rPr>
        <w:t xml:space="preserve"> </w:t>
      </w:r>
      <w:r w:rsidRPr="00AB64C3">
        <w:t>de</w:t>
      </w:r>
      <w:r w:rsidRPr="00AB64C3">
        <w:rPr>
          <w:spacing w:val="1"/>
        </w:rPr>
        <w:t xml:space="preserve"> </w:t>
      </w:r>
      <w:r w:rsidRPr="00AB64C3">
        <w:t>1</w:t>
      </w:r>
      <w:r w:rsidR="00602BE3">
        <w:t>%</w:t>
      </w:r>
      <w:r w:rsidRPr="00AB64C3">
        <w:rPr>
          <w:spacing w:val="-4"/>
        </w:rPr>
        <w:t xml:space="preserve"> </w:t>
      </w:r>
      <w:r w:rsidRPr="00AB64C3">
        <w:t>ao mês.</w:t>
      </w:r>
    </w:p>
    <w:p w:rsidR="00320920" w:rsidRPr="00AB64C3" w:rsidRDefault="00602BE3" w:rsidP="00655004">
      <w:pPr>
        <w:ind w:right="-2"/>
        <w:jc w:val="both"/>
      </w:pPr>
      <w:r>
        <w:tab/>
      </w:r>
      <w:r w:rsidR="00320920" w:rsidRPr="00AB64C3">
        <w:t>Art.</w:t>
      </w:r>
      <w:r w:rsidR="00320920" w:rsidRPr="00AB64C3">
        <w:rPr>
          <w:spacing w:val="57"/>
        </w:rPr>
        <w:t xml:space="preserve"> </w:t>
      </w:r>
      <w:r w:rsidR="00320920" w:rsidRPr="00AB64C3">
        <w:t>7</w:t>
      </w:r>
      <w:r w:rsidRPr="00AB64C3">
        <w:rPr>
          <w:w w:val="95"/>
        </w:rPr>
        <w:t>º</w:t>
      </w:r>
      <w:r w:rsidR="00320920" w:rsidRPr="00AB64C3">
        <w:t>.</w:t>
      </w:r>
      <w:r w:rsidR="00320920" w:rsidRPr="00AB64C3">
        <w:rPr>
          <w:spacing w:val="58"/>
        </w:rPr>
        <w:t xml:space="preserve"> </w:t>
      </w:r>
      <w:r w:rsidR="00320920" w:rsidRPr="00AB64C3">
        <w:t>A</w:t>
      </w:r>
      <w:r w:rsidR="00320920" w:rsidRPr="00AB64C3">
        <w:rPr>
          <w:spacing w:val="57"/>
        </w:rPr>
        <w:t xml:space="preserve"> </w:t>
      </w:r>
      <w:r w:rsidR="00320920" w:rsidRPr="00AB64C3">
        <w:t>decisão</w:t>
      </w:r>
      <w:r w:rsidR="00320920" w:rsidRPr="00AB64C3">
        <w:rPr>
          <w:spacing w:val="58"/>
        </w:rPr>
        <w:t xml:space="preserve"> </w:t>
      </w:r>
      <w:r w:rsidR="00320920" w:rsidRPr="00AB64C3">
        <w:t>final</w:t>
      </w:r>
      <w:r w:rsidR="00320920" w:rsidRPr="00AB64C3">
        <w:rPr>
          <w:spacing w:val="57"/>
        </w:rPr>
        <w:t xml:space="preserve"> </w:t>
      </w:r>
      <w:r w:rsidR="00B961ED" w:rsidRPr="00AB64C3">
        <w:t>q</w:t>
      </w:r>
      <w:r w:rsidR="00320920" w:rsidRPr="00AB64C3">
        <w:t>uanto</w:t>
      </w:r>
      <w:r w:rsidR="00320920" w:rsidRPr="00AB64C3">
        <w:rPr>
          <w:spacing w:val="58"/>
        </w:rPr>
        <w:t xml:space="preserve"> </w:t>
      </w:r>
      <w:r w:rsidR="00320920" w:rsidRPr="00AB64C3">
        <w:t>à concessão</w:t>
      </w:r>
      <w:r w:rsidR="00320920" w:rsidRPr="00AB64C3">
        <w:rPr>
          <w:spacing w:val="57"/>
        </w:rPr>
        <w:t xml:space="preserve"> </w:t>
      </w:r>
      <w:r w:rsidR="00320920" w:rsidRPr="00AB64C3">
        <w:t>do</w:t>
      </w:r>
      <w:r w:rsidR="00320920" w:rsidRPr="00AB64C3">
        <w:rPr>
          <w:spacing w:val="58"/>
        </w:rPr>
        <w:t xml:space="preserve"> </w:t>
      </w:r>
      <w:r w:rsidR="00320920" w:rsidRPr="00AB64C3">
        <w:t>subsidio,</w:t>
      </w:r>
      <w:r w:rsidR="00320920" w:rsidRPr="00AB64C3">
        <w:rPr>
          <w:spacing w:val="57"/>
        </w:rPr>
        <w:t xml:space="preserve"> </w:t>
      </w:r>
      <w:r w:rsidR="00320920" w:rsidRPr="00AB64C3">
        <w:t>caso</w:t>
      </w:r>
      <w:r w:rsidR="00320920" w:rsidRPr="00AB64C3">
        <w:rPr>
          <w:spacing w:val="58"/>
        </w:rPr>
        <w:t xml:space="preserve"> </w:t>
      </w:r>
      <w:r w:rsidR="00320920" w:rsidRPr="00AB64C3">
        <w:t>a caso,</w:t>
      </w:r>
      <w:r w:rsidR="00320920" w:rsidRPr="00AB64C3">
        <w:rPr>
          <w:spacing w:val="57"/>
        </w:rPr>
        <w:t xml:space="preserve"> </w:t>
      </w:r>
      <w:r w:rsidR="00320920" w:rsidRPr="00AB64C3">
        <w:t>caberá</w:t>
      </w:r>
      <w:r w:rsidR="00320920" w:rsidRPr="00AB64C3">
        <w:rPr>
          <w:spacing w:val="58"/>
        </w:rPr>
        <w:t xml:space="preserve"> </w:t>
      </w:r>
      <w:r w:rsidR="00320920" w:rsidRPr="00AB64C3">
        <w:t>ao</w:t>
      </w:r>
      <w:r w:rsidR="00320920" w:rsidRPr="00AB64C3">
        <w:rPr>
          <w:spacing w:val="1"/>
        </w:rPr>
        <w:t xml:space="preserve"> </w:t>
      </w:r>
      <w:r w:rsidR="00320920" w:rsidRPr="00AB64C3">
        <w:t>Chefe</w:t>
      </w:r>
      <w:r w:rsidR="00320920" w:rsidRPr="00AB64C3">
        <w:rPr>
          <w:spacing w:val="32"/>
        </w:rPr>
        <w:t xml:space="preserve"> </w:t>
      </w:r>
      <w:r w:rsidR="00320920" w:rsidRPr="00AB64C3">
        <w:t>do</w:t>
      </w:r>
      <w:r w:rsidR="00320920" w:rsidRPr="00AB64C3">
        <w:rPr>
          <w:spacing w:val="31"/>
        </w:rPr>
        <w:t xml:space="preserve"> </w:t>
      </w:r>
      <w:r w:rsidR="00320920" w:rsidRPr="00AB64C3">
        <w:t>Poder</w:t>
      </w:r>
      <w:r w:rsidR="00320920" w:rsidRPr="00AB64C3">
        <w:rPr>
          <w:spacing w:val="33"/>
        </w:rPr>
        <w:t xml:space="preserve"> </w:t>
      </w:r>
      <w:r w:rsidR="00320920" w:rsidRPr="00AB64C3">
        <w:t>Executivo</w:t>
      </w:r>
      <w:r w:rsidR="00320920" w:rsidRPr="00AB64C3">
        <w:rPr>
          <w:spacing w:val="113"/>
        </w:rPr>
        <w:t xml:space="preserve"> </w:t>
      </w:r>
      <w:r w:rsidR="00320920" w:rsidRPr="00AB64C3">
        <w:t>vinculada</w:t>
      </w:r>
      <w:r w:rsidR="00320920" w:rsidRPr="00AB64C3">
        <w:rPr>
          <w:spacing w:val="51"/>
        </w:rPr>
        <w:t xml:space="preserve"> </w:t>
      </w:r>
      <w:r w:rsidR="00320920" w:rsidRPr="00AB64C3">
        <w:t>ao</w:t>
      </w:r>
      <w:r w:rsidR="00320920" w:rsidRPr="00AB64C3">
        <w:rPr>
          <w:spacing w:val="20"/>
        </w:rPr>
        <w:t xml:space="preserve"> </w:t>
      </w:r>
      <w:r w:rsidR="00320920" w:rsidRPr="00AB64C3">
        <w:t>Parecer</w:t>
      </w:r>
      <w:r w:rsidR="00320920" w:rsidRPr="00AB64C3">
        <w:rPr>
          <w:spacing w:val="26"/>
        </w:rPr>
        <w:t xml:space="preserve"> </w:t>
      </w:r>
      <w:r w:rsidR="00320920" w:rsidRPr="00AB64C3">
        <w:t>final</w:t>
      </w:r>
      <w:r w:rsidR="00320920" w:rsidRPr="00AB64C3">
        <w:rPr>
          <w:spacing w:val="28"/>
        </w:rPr>
        <w:t xml:space="preserve"> </w:t>
      </w:r>
      <w:r w:rsidR="00320920" w:rsidRPr="00AB64C3">
        <w:t>da</w:t>
      </w:r>
      <w:r w:rsidR="00320920" w:rsidRPr="00AB64C3">
        <w:rPr>
          <w:spacing w:val="29"/>
        </w:rPr>
        <w:t xml:space="preserve"> </w:t>
      </w:r>
      <w:r w:rsidR="00320920" w:rsidRPr="00AB64C3">
        <w:t>Comissão</w:t>
      </w:r>
      <w:r w:rsidR="00320920" w:rsidRPr="00AB64C3">
        <w:rPr>
          <w:spacing w:val="47"/>
        </w:rPr>
        <w:t xml:space="preserve"> </w:t>
      </w:r>
      <w:r w:rsidR="00320920" w:rsidRPr="00AB64C3">
        <w:t>Especial</w:t>
      </w:r>
      <w:r w:rsidR="00320920" w:rsidRPr="00AB64C3">
        <w:rPr>
          <w:spacing w:val="56"/>
        </w:rPr>
        <w:t xml:space="preserve"> </w:t>
      </w:r>
      <w:r w:rsidR="00320920" w:rsidRPr="00AB64C3">
        <w:t>e</w:t>
      </w:r>
      <w:r w:rsidR="00320920" w:rsidRPr="00AB64C3">
        <w:rPr>
          <w:spacing w:val="29"/>
        </w:rPr>
        <w:t xml:space="preserve"> </w:t>
      </w:r>
      <w:r w:rsidR="00320920" w:rsidRPr="00AB64C3">
        <w:t>à</w:t>
      </w:r>
      <w:r w:rsidR="00320920" w:rsidRPr="00AB64C3">
        <w:rPr>
          <w:w w:val="55"/>
        </w:rPr>
        <w:t>‘</w:t>
      </w:r>
      <w:r w:rsidR="00320920" w:rsidRPr="00AB64C3">
        <w:t>existência</w:t>
      </w:r>
      <w:r w:rsidR="00320920" w:rsidRPr="00AB64C3">
        <w:rPr>
          <w:spacing w:val="23"/>
        </w:rPr>
        <w:t xml:space="preserve"> </w:t>
      </w:r>
      <w:r w:rsidR="00320920" w:rsidRPr="00AB64C3">
        <w:t>de</w:t>
      </w:r>
      <w:r w:rsidR="00320920" w:rsidRPr="00AB64C3">
        <w:rPr>
          <w:spacing w:val="13"/>
        </w:rPr>
        <w:t xml:space="preserve"> </w:t>
      </w:r>
      <w:r w:rsidR="00320920" w:rsidRPr="00AB64C3">
        <w:t>dispo</w:t>
      </w:r>
      <w:r w:rsidR="00B961ED" w:rsidRPr="00AB64C3">
        <w:t>n</w:t>
      </w:r>
      <w:r w:rsidR="00320920" w:rsidRPr="00AB64C3">
        <w:t>ibilidade</w:t>
      </w:r>
      <w:r w:rsidR="00320920" w:rsidRPr="00AB64C3">
        <w:rPr>
          <w:spacing w:val="9"/>
        </w:rPr>
        <w:t xml:space="preserve"> </w:t>
      </w:r>
      <w:r w:rsidR="00B961ED" w:rsidRPr="00AB64C3">
        <w:t>orçamentária</w:t>
      </w:r>
      <w:r w:rsidR="00320920" w:rsidRPr="00AB64C3">
        <w:rPr>
          <w:spacing w:val="44"/>
        </w:rPr>
        <w:t xml:space="preserve"> </w:t>
      </w:r>
      <w:r w:rsidR="00320920" w:rsidRPr="00AB64C3">
        <w:t>e</w:t>
      </w:r>
      <w:r w:rsidR="00320920" w:rsidRPr="00AB64C3">
        <w:rPr>
          <w:spacing w:val="13"/>
        </w:rPr>
        <w:t xml:space="preserve"> </w:t>
      </w:r>
      <w:r w:rsidR="00320920" w:rsidRPr="00AB64C3">
        <w:t>financeira</w:t>
      </w:r>
      <w:r w:rsidR="00320920" w:rsidRPr="00AB64C3">
        <w:rPr>
          <w:spacing w:val="19"/>
        </w:rPr>
        <w:t xml:space="preserve"> </w:t>
      </w:r>
      <w:r w:rsidR="00320920" w:rsidRPr="00AB64C3">
        <w:t>para</w:t>
      </w:r>
      <w:r w:rsidR="00320920" w:rsidRPr="00AB64C3">
        <w:rPr>
          <w:spacing w:val="24"/>
        </w:rPr>
        <w:t xml:space="preserve"> </w:t>
      </w:r>
      <w:r w:rsidR="00320920" w:rsidRPr="00AB64C3">
        <w:t>acorrer</w:t>
      </w:r>
      <w:r w:rsidR="00320920" w:rsidRPr="00AB64C3">
        <w:rPr>
          <w:spacing w:val="27"/>
        </w:rPr>
        <w:t xml:space="preserve"> </w:t>
      </w:r>
      <w:r w:rsidR="00320920" w:rsidRPr="00AB64C3">
        <w:t>a</w:t>
      </w:r>
      <w:r w:rsidR="00320920" w:rsidRPr="00AB64C3">
        <w:rPr>
          <w:spacing w:val="13"/>
        </w:rPr>
        <w:t xml:space="preserve"> </w:t>
      </w:r>
      <w:r w:rsidR="00320920" w:rsidRPr="00AB64C3">
        <w:t>despesa</w:t>
      </w:r>
      <w:r w:rsidR="00A32B72" w:rsidRPr="00AB64C3">
        <w:t xml:space="preserve"> </w:t>
      </w:r>
      <w:r>
        <w:t>advinda.</w:t>
      </w:r>
    </w:p>
    <w:p w:rsidR="00320920" w:rsidRPr="00AB64C3" w:rsidRDefault="00602BE3" w:rsidP="0092410B">
      <w:pPr>
        <w:pStyle w:val="Corpodetexto"/>
        <w:jc w:val="both"/>
      </w:pPr>
      <w:r>
        <w:rPr>
          <w:w w:val="85"/>
        </w:rPr>
        <w:tab/>
      </w:r>
      <w:r w:rsidR="00320920" w:rsidRPr="0092410B">
        <w:t>Art. 8</w:t>
      </w:r>
      <w:r w:rsidRPr="0092410B">
        <w:t>º</w:t>
      </w:r>
      <w:r w:rsidR="00320920" w:rsidRPr="0092410B">
        <w:t>. Os subsídios concedidos pelo Município somente poderão ser utilizados para o pagamento de despesas atreladas as obras e fornecimentos mencionados</w:t>
      </w:r>
      <w:r w:rsidR="00320920" w:rsidRPr="00AB64C3">
        <w:rPr>
          <w:spacing w:val="1"/>
          <w:w w:val="85"/>
        </w:rPr>
        <w:t xml:space="preserve"> </w:t>
      </w:r>
      <w:r w:rsidR="00320920" w:rsidRPr="00AB64C3">
        <w:t>no</w:t>
      </w:r>
      <w:r w:rsidR="00320920" w:rsidRPr="00AB64C3">
        <w:rPr>
          <w:spacing w:val="-12"/>
        </w:rPr>
        <w:t xml:space="preserve"> </w:t>
      </w:r>
      <w:r w:rsidR="00320920" w:rsidRPr="00AB64C3">
        <w:t>artigo</w:t>
      </w:r>
      <w:r w:rsidR="00320920" w:rsidRPr="00AB64C3">
        <w:rPr>
          <w:spacing w:val="-5"/>
        </w:rPr>
        <w:t xml:space="preserve"> </w:t>
      </w:r>
      <w:r w:rsidR="00320920" w:rsidRPr="00AB64C3">
        <w:t>3º</w:t>
      </w:r>
      <w:r w:rsidR="00320920" w:rsidRPr="00AB64C3">
        <w:rPr>
          <w:spacing w:val="-17"/>
        </w:rPr>
        <w:t xml:space="preserve"> </w:t>
      </w:r>
      <w:r w:rsidR="00320920" w:rsidRPr="00AB64C3">
        <w:t>desta</w:t>
      </w:r>
      <w:r w:rsidR="00320920" w:rsidRPr="00AB64C3">
        <w:rPr>
          <w:spacing w:val="-8"/>
        </w:rPr>
        <w:t xml:space="preserve"> </w:t>
      </w:r>
      <w:r w:rsidR="00320920" w:rsidRPr="00AB64C3">
        <w:t>Lei.</w:t>
      </w:r>
    </w:p>
    <w:p w:rsidR="00320920" w:rsidRPr="00AB64C3" w:rsidRDefault="00602BE3" w:rsidP="0092410B">
      <w:r>
        <w:rPr>
          <w:b/>
          <w:w w:val="95"/>
        </w:rPr>
        <w:tab/>
      </w:r>
      <w:r w:rsidR="00320920" w:rsidRPr="0092410B">
        <w:t>Art. 9º. Será de total responsabilidade dos beneficiados a quitação do</w:t>
      </w:r>
      <w:r w:rsidR="00320920" w:rsidRPr="00AB64C3">
        <w:rPr>
          <w:spacing w:val="-9"/>
          <w:w w:val="95"/>
        </w:rPr>
        <w:t xml:space="preserve"> </w:t>
      </w:r>
      <w:r w:rsidR="00320920" w:rsidRPr="0092410B">
        <w:t>percentual da obra/serviço não compreendido no valor subsidiado.</w:t>
      </w:r>
    </w:p>
    <w:p w:rsidR="00320920" w:rsidRPr="0092410B" w:rsidRDefault="00602BE3" w:rsidP="0092410B">
      <w:r w:rsidRPr="0092410B">
        <w:t>Parágrafo</w:t>
      </w:r>
      <w:r w:rsidR="00320920" w:rsidRPr="0092410B">
        <w:t xml:space="preserve"> único</w:t>
      </w:r>
      <w:r w:rsidR="00320920" w:rsidRPr="0092410B">
        <w:rPr>
          <w:w w:val="95"/>
        </w:rPr>
        <w:t>.</w:t>
      </w:r>
      <w:r w:rsidR="00320920" w:rsidRPr="0092410B">
        <w:rPr>
          <w:spacing w:val="21"/>
          <w:w w:val="95"/>
        </w:rPr>
        <w:t xml:space="preserve"> </w:t>
      </w:r>
      <w:r w:rsidR="00320920" w:rsidRPr="0092410B">
        <w:rPr>
          <w:w w:val="95"/>
        </w:rPr>
        <w:t>O</w:t>
      </w:r>
      <w:r w:rsidR="00320920" w:rsidRPr="0092410B">
        <w:rPr>
          <w:spacing w:val="4"/>
          <w:w w:val="95"/>
        </w:rPr>
        <w:t xml:space="preserve"> </w:t>
      </w:r>
      <w:r w:rsidR="00320920" w:rsidRPr="0092410B">
        <w:t>município não arcará, em nenhuma hipótese, com despesas além daquelas pertinentes ao subsidio concedido.</w:t>
      </w:r>
    </w:p>
    <w:p w:rsidR="00320920" w:rsidRPr="00AB64C3" w:rsidRDefault="0092410B" w:rsidP="00655004">
      <w:pPr>
        <w:ind w:right="-2"/>
        <w:jc w:val="both"/>
      </w:pPr>
      <w:r>
        <w:rPr>
          <w:w w:val="95"/>
        </w:rPr>
        <w:tab/>
      </w:r>
      <w:r w:rsidR="00320920" w:rsidRPr="00AB64C3">
        <w:rPr>
          <w:w w:val="95"/>
        </w:rPr>
        <w:t xml:space="preserve">Art. 10. </w:t>
      </w:r>
      <w:r w:rsidR="00320920" w:rsidRPr="0092410B">
        <w:t>As contratações do beneficiário com terceiros fornecedores não contarão</w:t>
      </w:r>
      <w:r w:rsidR="00320920" w:rsidRPr="00AB64C3">
        <w:rPr>
          <w:spacing w:val="-62"/>
          <w:w w:val="95"/>
        </w:rPr>
        <w:t xml:space="preserve"> </w:t>
      </w:r>
      <w:r w:rsidR="00320920" w:rsidRPr="00AB64C3">
        <w:t>com</w:t>
      </w:r>
      <w:r w:rsidR="00320920" w:rsidRPr="00AB64C3">
        <w:rPr>
          <w:spacing w:val="-2"/>
        </w:rPr>
        <w:t xml:space="preserve"> </w:t>
      </w:r>
      <w:r w:rsidR="00320920" w:rsidRPr="00AB64C3">
        <w:t>qualquer</w:t>
      </w:r>
      <w:r w:rsidR="00320920" w:rsidRPr="00AB64C3">
        <w:rPr>
          <w:spacing w:val="9"/>
        </w:rPr>
        <w:t xml:space="preserve"> </w:t>
      </w:r>
      <w:r w:rsidR="00320920" w:rsidRPr="00AB64C3">
        <w:t>tipo</w:t>
      </w:r>
      <w:r w:rsidR="00320920" w:rsidRPr="00AB64C3">
        <w:rPr>
          <w:spacing w:val="-10"/>
        </w:rPr>
        <w:t xml:space="preserve"> </w:t>
      </w:r>
      <w:r w:rsidR="00320920" w:rsidRPr="00AB64C3">
        <w:t>de</w:t>
      </w:r>
      <w:r w:rsidR="00320920" w:rsidRPr="00AB64C3">
        <w:rPr>
          <w:spacing w:val="-14"/>
        </w:rPr>
        <w:t xml:space="preserve"> </w:t>
      </w:r>
      <w:r w:rsidR="00320920" w:rsidRPr="00AB64C3">
        <w:t>garantia</w:t>
      </w:r>
      <w:r w:rsidR="00320920" w:rsidRPr="00AB64C3">
        <w:rPr>
          <w:spacing w:val="-5"/>
        </w:rPr>
        <w:t xml:space="preserve"> </w:t>
      </w:r>
      <w:r w:rsidR="00320920" w:rsidRPr="00AB64C3">
        <w:t>ou</w:t>
      </w:r>
      <w:r w:rsidR="00320920" w:rsidRPr="00AB64C3">
        <w:rPr>
          <w:spacing w:val="-6"/>
        </w:rPr>
        <w:t xml:space="preserve"> </w:t>
      </w:r>
      <w:r w:rsidR="00320920" w:rsidRPr="00AB64C3">
        <w:t>aval</w:t>
      </w:r>
      <w:r w:rsidR="00320920" w:rsidRPr="00AB64C3">
        <w:rPr>
          <w:spacing w:val="-10"/>
        </w:rPr>
        <w:t xml:space="preserve"> </w:t>
      </w:r>
      <w:r w:rsidR="00320920" w:rsidRPr="00AB64C3">
        <w:t>por</w:t>
      </w:r>
      <w:r w:rsidR="00320920" w:rsidRPr="00AB64C3">
        <w:rPr>
          <w:spacing w:val="-2"/>
        </w:rPr>
        <w:t xml:space="preserve"> </w:t>
      </w:r>
      <w:r w:rsidR="00320920" w:rsidRPr="00AB64C3">
        <w:t>parte</w:t>
      </w:r>
      <w:r w:rsidR="00320920" w:rsidRPr="00AB64C3">
        <w:rPr>
          <w:spacing w:val="-16"/>
        </w:rPr>
        <w:t xml:space="preserve"> </w:t>
      </w:r>
      <w:r w:rsidR="00320920" w:rsidRPr="00AB64C3">
        <w:t>do</w:t>
      </w:r>
      <w:r w:rsidR="00320920" w:rsidRPr="00AB64C3">
        <w:rPr>
          <w:spacing w:val="-13"/>
        </w:rPr>
        <w:t xml:space="preserve"> </w:t>
      </w:r>
      <w:r w:rsidR="00320920" w:rsidRPr="00AB64C3">
        <w:t>Poder</w:t>
      </w:r>
      <w:r w:rsidR="00320920" w:rsidRPr="00AB64C3">
        <w:rPr>
          <w:spacing w:val="4"/>
        </w:rPr>
        <w:t xml:space="preserve"> </w:t>
      </w:r>
      <w:r w:rsidR="00320920" w:rsidRPr="00AB64C3">
        <w:t>Público.</w:t>
      </w:r>
    </w:p>
    <w:p w:rsidR="00320920" w:rsidRPr="00655004" w:rsidRDefault="0092410B" w:rsidP="00655004">
      <w:pPr>
        <w:ind w:right="-2"/>
        <w:jc w:val="both"/>
      </w:pPr>
      <w:r>
        <w:tab/>
      </w:r>
      <w:r w:rsidR="00320920" w:rsidRPr="00655004">
        <w:t>Art.</w:t>
      </w:r>
      <w:r w:rsidR="00320920" w:rsidRPr="00655004">
        <w:rPr>
          <w:spacing w:val="7"/>
        </w:rPr>
        <w:t xml:space="preserve"> </w:t>
      </w:r>
      <w:r w:rsidR="00320920" w:rsidRPr="00655004">
        <w:t>11</w:t>
      </w:r>
      <w:r w:rsidR="0006488B">
        <w:t>°</w:t>
      </w:r>
      <w:r w:rsidR="00320920" w:rsidRPr="00655004">
        <w:t>.</w:t>
      </w:r>
      <w:r w:rsidR="00320920" w:rsidRPr="00655004">
        <w:rPr>
          <w:spacing w:val="15"/>
        </w:rPr>
        <w:t xml:space="preserve"> </w:t>
      </w:r>
      <w:r w:rsidR="00320920" w:rsidRPr="00655004">
        <w:t>Para</w:t>
      </w:r>
      <w:r w:rsidR="00320920" w:rsidRPr="00655004">
        <w:rPr>
          <w:spacing w:val="21"/>
        </w:rPr>
        <w:t xml:space="preserve"> </w:t>
      </w:r>
      <w:r w:rsidR="00320920" w:rsidRPr="00655004">
        <w:t>fins</w:t>
      </w:r>
      <w:r w:rsidR="00320920" w:rsidRPr="00655004">
        <w:rPr>
          <w:spacing w:val="17"/>
        </w:rPr>
        <w:t xml:space="preserve"> </w:t>
      </w:r>
      <w:r w:rsidR="00320920" w:rsidRPr="00655004">
        <w:t>de</w:t>
      </w:r>
      <w:r w:rsidR="00320920" w:rsidRPr="00655004">
        <w:rPr>
          <w:spacing w:val="15"/>
        </w:rPr>
        <w:t xml:space="preserve"> </w:t>
      </w:r>
      <w:r w:rsidR="00320920" w:rsidRPr="00655004">
        <w:t>acompanhamento</w:t>
      </w:r>
      <w:r w:rsidR="00320920" w:rsidRPr="00655004">
        <w:rPr>
          <w:spacing w:val="1"/>
        </w:rPr>
        <w:t xml:space="preserve"> </w:t>
      </w:r>
      <w:r w:rsidR="00320920" w:rsidRPr="00655004">
        <w:t>e</w:t>
      </w:r>
      <w:r w:rsidR="00320920" w:rsidRPr="00655004">
        <w:rPr>
          <w:spacing w:val="9"/>
        </w:rPr>
        <w:t xml:space="preserve"> </w:t>
      </w:r>
      <w:r w:rsidR="00320920" w:rsidRPr="00655004">
        <w:t>fiscalização</w:t>
      </w:r>
      <w:r w:rsidR="00320920" w:rsidRPr="00655004">
        <w:rPr>
          <w:spacing w:val="26"/>
        </w:rPr>
        <w:t xml:space="preserve"> </w:t>
      </w:r>
      <w:r w:rsidR="00320920" w:rsidRPr="00655004">
        <w:t>da</w:t>
      </w:r>
      <w:r w:rsidR="00320920" w:rsidRPr="00655004">
        <w:rPr>
          <w:spacing w:val="16"/>
        </w:rPr>
        <w:t xml:space="preserve"> </w:t>
      </w:r>
      <w:r w:rsidR="00320920" w:rsidRPr="00655004">
        <w:t>execução</w:t>
      </w:r>
      <w:r w:rsidR="00320920" w:rsidRPr="00655004">
        <w:rPr>
          <w:spacing w:val="29"/>
        </w:rPr>
        <w:t xml:space="preserve"> </w:t>
      </w:r>
      <w:r w:rsidR="00320920" w:rsidRPr="00655004">
        <w:t>e</w:t>
      </w:r>
      <w:r w:rsidR="00320920" w:rsidRPr="00655004">
        <w:rPr>
          <w:spacing w:val="18"/>
        </w:rPr>
        <w:t xml:space="preserve"> </w:t>
      </w:r>
      <w:r w:rsidR="00320920" w:rsidRPr="00655004">
        <w:t>posterior</w:t>
      </w:r>
      <w:r w:rsidR="00320920" w:rsidRPr="00655004">
        <w:rPr>
          <w:spacing w:val="-65"/>
        </w:rPr>
        <w:t xml:space="preserve"> </w:t>
      </w:r>
      <w:r w:rsidR="00320920" w:rsidRPr="0092410B">
        <w:t>cumprimento dos encargos, o beneficiado enviará ao Município</w:t>
      </w:r>
      <w:r w:rsidR="00320920" w:rsidRPr="00655004">
        <w:rPr>
          <w:w w:val="95"/>
        </w:rPr>
        <w:t>:</w:t>
      </w:r>
    </w:p>
    <w:p w:rsidR="00320920" w:rsidRPr="00655004" w:rsidRDefault="00320920" w:rsidP="0092410B">
      <w:r w:rsidRPr="00655004">
        <w:rPr>
          <w:w w:val="90"/>
        </w:rPr>
        <w:t>I</w:t>
      </w:r>
      <w:r w:rsidRPr="00655004">
        <w:rPr>
          <w:spacing w:val="15"/>
          <w:w w:val="90"/>
        </w:rPr>
        <w:t xml:space="preserve"> </w:t>
      </w:r>
      <w:r w:rsidRPr="00655004">
        <w:rPr>
          <w:w w:val="85"/>
        </w:rPr>
        <w:t>—</w:t>
      </w:r>
      <w:r w:rsidRPr="00655004">
        <w:rPr>
          <w:spacing w:val="4"/>
          <w:w w:val="85"/>
        </w:rPr>
        <w:t xml:space="preserve"> </w:t>
      </w:r>
      <w:r w:rsidRPr="0092410B">
        <w:t>durante a execução da obra:</w:t>
      </w:r>
    </w:p>
    <w:p w:rsidR="0092410B" w:rsidRDefault="0092410B" w:rsidP="0092410B">
      <w:r>
        <w:tab/>
        <w:t xml:space="preserve">a- </w:t>
      </w:r>
      <w:r w:rsidR="00320920" w:rsidRPr="0092410B">
        <w:t>cronograma físico-financeiro</w:t>
      </w:r>
      <w:r w:rsidR="00320920" w:rsidRPr="00655004">
        <w:rPr>
          <w:w w:val="95"/>
        </w:rPr>
        <w:t>;</w:t>
      </w:r>
    </w:p>
    <w:p w:rsidR="00320920" w:rsidRPr="00655004" w:rsidRDefault="0092410B" w:rsidP="0092410B">
      <w:r>
        <w:tab/>
        <w:t xml:space="preserve">b - </w:t>
      </w:r>
      <w:r w:rsidR="00320920" w:rsidRPr="0092410B">
        <w:t>boletim de medição</w:t>
      </w:r>
      <w:r w:rsidR="00320920" w:rsidRPr="00655004">
        <w:rPr>
          <w:w w:val="95"/>
        </w:rPr>
        <w:t>;</w:t>
      </w:r>
    </w:p>
    <w:p w:rsidR="0092410B" w:rsidRDefault="0092410B" w:rsidP="00655004">
      <w:pPr>
        <w:ind w:right="-2"/>
        <w:jc w:val="both"/>
        <w:rPr>
          <w:spacing w:val="-62"/>
          <w:w w:val="95"/>
        </w:rPr>
      </w:pPr>
      <w:r>
        <w:rPr>
          <w:w w:val="95"/>
        </w:rPr>
        <w:tab/>
        <w:t xml:space="preserve">c - </w:t>
      </w:r>
      <w:r w:rsidR="00320920" w:rsidRPr="0006488B">
        <w:t>planilha de recebimento de materiais.</w:t>
      </w:r>
      <w:r w:rsidR="00320920" w:rsidRPr="00655004">
        <w:rPr>
          <w:spacing w:val="-62"/>
          <w:w w:val="95"/>
        </w:rPr>
        <w:t xml:space="preserve"> </w:t>
      </w:r>
    </w:p>
    <w:p w:rsidR="0092410B" w:rsidRDefault="0092410B" w:rsidP="00655004">
      <w:pPr>
        <w:ind w:right="-2"/>
        <w:jc w:val="both"/>
        <w:rPr>
          <w:spacing w:val="-62"/>
          <w:w w:val="95"/>
        </w:rPr>
      </w:pPr>
    </w:p>
    <w:p w:rsidR="00320920" w:rsidRPr="00655004" w:rsidRDefault="00320920" w:rsidP="00655004">
      <w:pPr>
        <w:ind w:right="-2"/>
        <w:jc w:val="both"/>
      </w:pPr>
      <w:r w:rsidRPr="00655004">
        <w:rPr>
          <w:w w:val="90"/>
        </w:rPr>
        <w:t>II</w:t>
      </w:r>
      <w:r w:rsidRPr="00655004">
        <w:rPr>
          <w:spacing w:val="-2"/>
          <w:w w:val="90"/>
        </w:rPr>
        <w:t xml:space="preserve"> </w:t>
      </w:r>
      <w:r w:rsidRPr="0006488B">
        <w:t>— posteriormente à execução</w:t>
      </w:r>
      <w:r w:rsidRPr="00655004">
        <w:rPr>
          <w:w w:val="90"/>
        </w:rPr>
        <w:t>:</w:t>
      </w:r>
    </w:p>
    <w:p w:rsidR="00320920" w:rsidRPr="00AB64C3" w:rsidRDefault="0006488B" w:rsidP="00655004">
      <w:pPr>
        <w:ind w:right="-2"/>
        <w:jc w:val="both"/>
      </w:pPr>
      <w:r>
        <w:rPr>
          <w:spacing w:val="-1"/>
        </w:rPr>
        <w:tab/>
      </w:r>
      <w:r w:rsidR="0092410B">
        <w:rPr>
          <w:spacing w:val="-1"/>
        </w:rPr>
        <w:t xml:space="preserve">a - </w:t>
      </w:r>
      <w:r w:rsidR="00320920" w:rsidRPr="00AB64C3">
        <w:rPr>
          <w:spacing w:val="-1"/>
        </w:rPr>
        <w:t>comprovação</w:t>
      </w:r>
      <w:r w:rsidR="00320920" w:rsidRPr="00AB64C3">
        <w:rPr>
          <w:spacing w:val="15"/>
        </w:rPr>
        <w:t xml:space="preserve"> </w:t>
      </w:r>
      <w:r w:rsidR="00320920" w:rsidRPr="00AB64C3">
        <w:rPr>
          <w:spacing w:val="-1"/>
        </w:rPr>
        <w:t>anual</w:t>
      </w:r>
      <w:r w:rsidR="00320920" w:rsidRPr="00AB64C3">
        <w:rPr>
          <w:spacing w:val="-7"/>
        </w:rPr>
        <w:t xml:space="preserve"> </w:t>
      </w:r>
      <w:r w:rsidR="00320920" w:rsidRPr="00AB64C3">
        <w:rPr>
          <w:spacing w:val="-1"/>
        </w:rPr>
        <w:t>da</w:t>
      </w:r>
      <w:r w:rsidR="00320920" w:rsidRPr="00AB64C3">
        <w:rPr>
          <w:spacing w:val="-15"/>
        </w:rPr>
        <w:t xml:space="preserve"> </w:t>
      </w:r>
      <w:r w:rsidR="00320920" w:rsidRPr="00AB64C3">
        <w:rPr>
          <w:spacing w:val="-1"/>
        </w:rPr>
        <w:t>continuidade</w:t>
      </w:r>
      <w:r w:rsidR="00320920" w:rsidRPr="00AB64C3">
        <w:rPr>
          <w:spacing w:val="4"/>
        </w:rPr>
        <w:t xml:space="preserve"> </w:t>
      </w:r>
      <w:r w:rsidR="00320920" w:rsidRPr="00AB64C3">
        <w:t>das</w:t>
      </w:r>
      <w:r w:rsidR="00320920" w:rsidRPr="00AB64C3">
        <w:rPr>
          <w:spacing w:val="-15"/>
        </w:rPr>
        <w:t xml:space="preserve"> </w:t>
      </w:r>
      <w:r w:rsidR="00320920" w:rsidRPr="00AB64C3">
        <w:t>operações</w:t>
      </w:r>
      <w:r w:rsidR="00320920" w:rsidRPr="00AB64C3">
        <w:rPr>
          <w:spacing w:val="-11"/>
        </w:rPr>
        <w:t xml:space="preserve"> </w:t>
      </w:r>
      <w:r w:rsidR="00320920" w:rsidRPr="00AB64C3">
        <w:t>da</w:t>
      </w:r>
      <w:r w:rsidR="00320920" w:rsidRPr="00AB64C3">
        <w:rPr>
          <w:spacing w:val="-16"/>
        </w:rPr>
        <w:t xml:space="preserve"> </w:t>
      </w:r>
      <w:r w:rsidR="00320920" w:rsidRPr="00AB64C3">
        <w:t>empresa;</w:t>
      </w:r>
    </w:p>
    <w:p w:rsidR="00320920" w:rsidRPr="00AB64C3" w:rsidRDefault="0006488B" w:rsidP="00655004">
      <w:pPr>
        <w:ind w:right="-2"/>
        <w:jc w:val="both"/>
      </w:pPr>
      <w:r>
        <w:rPr>
          <w:w w:val="95"/>
        </w:rPr>
        <w:tab/>
      </w:r>
      <w:r w:rsidR="0092410B">
        <w:rPr>
          <w:w w:val="95"/>
        </w:rPr>
        <w:t xml:space="preserve">b - </w:t>
      </w:r>
      <w:r w:rsidR="00320920" w:rsidRPr="0092410B">
        <w:t>comprovação da aplicação da totalidade do investimento proposto;</w:t>
      </w:r>
    </w:p>
    <w:p w:rsidR="00320920" w:rsidRPr="00AB64C3" w:rsidRDefault="0006488B" w:rsidP="00655004">
      <w:pPr>
        <w:ind w:right="-2"/>
        <w:jc w:val="both"/>
      </w:pPr>
      <w:r>
        <w:tab/>
      </w:r>
      <w:r w:rsidR="0092410B">
        <w:t xml:space="preserve">c - </w:t>
      </w:r>
      <w:r w:rsidR="00320920" w:rsidRPr="00AB64C3">
        <w:t>semestralmente, ficha de registro de empregados, acompanhada da GFIP,</w:t>
      </w:r>
      <w:r w:rsidR="00320920" w:rsidRPr="00AB64C3">
        <w:rPr>
          <w:spacing w:val="1"/>
        </w:rPr>
        <w:t xml:space="preserve"> </w:t>
      </w:r>
      <w:r w:rsidR="00320920" w:rsidRPr="00AB64C3">
        <w:t>mensal,</w:t>
      </w:r>
      <w:r w:rsidR="00320920" w:rsidRPr="00AB64C3">
        <w:rPr>
          <w:spacing w:val="-5"/>
        </w:rPr>
        <w:t xml:space="preserve"> </w:t>
      </w:r>
      <w:r w:rsidR="00320920" w:rsidRPr="00AB64C3">
        <w:t>do</w:t>
      </w:r>
      <w:r w:rsidR="00320920" w:rsidRPr="00AB64C3">
        <w:rPr>
          <w:spacing w:val="-11"/>
        </w:rPr>
        <w:t xml:space="preserve"> </w:t>
      </w:r>
      <w:r w:rsidR="00320920" w:rsidRPr="00AB64C3">
        <w:t>período</w:t>
      </w:r>
      <w:r w:rsidR="00320920" w:rsidRPr="00AB64C3">
        <w:rPr>
          <w:spacing w:val="-8"/>
        </w:rPr>
        <w:t xml:space="preserve"> </w:t>
      </w:r>
      <w:r w:rsidR="00320920" w:rsidRPr="00AB64C3">
        <w:t>em</w:t>
      </w:r>
      <w:r w:rsidR="00320920" w:rsidRPr="00AB64C3">
        <w:rPr>
          <w:spacing w:val="-5"/>
        </w:rPr>
        <w:t xml:space="preserve"> </w:t>
      </w:r>
      <w:r w:rsidR="00320920" w:rsidRPr="00AB64C3">
        <w:t>análise</w:t>
      </w:r>
      <w:r w:rsidR="00320920" w:rsidRPr="00AB64C3">
        <w:rPr>
          <w:spacing w:val="3"/>
        </w:rPr>
        <w:t xml:space="preserve"> </w:t>
      </w:r>
      <w:r w:rsidR="00320920" w:rsidRPr="00AB64C3">
        <w:t>(</w:t>
      </w:r>
      <w:proofErr w:type="spellStart"/>
      <w:r w:rsidR="00320920" w:rsidRPr="00AB64C3">
        <w:t>e-Social</w:t>
      </w:r>
      <w:proofErr w:type="spellEnd"/>
      <w:r w:rsidR="00320920" w:rsidRPr="00AB64C3">
        <w:t>);</w:t>
      </w:r>
    </w:p>
    <w:p w:rsidR="00320920" w:rsidRPr="00AB64C3" w:rsidRDefault="0006488B" w:rsidP="00655004">
      <w:pPr>
        <w:ind w:right="-2"/>
        <w:jc w:val="both"/>
      </w:pPr>
      <w:r>
        <w:rPr>
          <w:w w:val="95"/>
        </w:rPr>
        <w:tab/>
      </w:r>
      <w:r w:rsidR="0092410B">
        <w:rPr>
          <w:w w:val="95"/>
        </w:rPr>
        <w:t xml:space="preserve">d - </w:t>
      </w:r>
      <w:r w:rsidR="00320920" w:rsidRPr="0092410B">
        <w:t>Semestralmente, prova do movimento econômico, demonstrando que o saldo</w:t>
      </w:r>
      <w:r w:rsidR="00320920" w:rsidRPr="00AB64C3">
        <w:rPr>
          <w:spacing w:val="-62"/>
          <w:w w:val="95"/>
        </w:rPr>
        <w:t xml:space="preserve"> </w:t>
      </w:r>
      <w:r w:rsidR="00320920" w:rsidRPr="00AB64C3">
        <w:t>é</w:t>
      </w:r>
      <w:r w:rsidR="00320920" w:rsidRPr="00AB64C3">
        <w:rPr>
          <w:spacing w:val="1"/>
        </w:rPr>
        <w:t xml:space="preserve"> </w:t>
      </w:r>
      <w:r w:rsidR="00320920" w:rsidRPr="00AB64C3">
        <w:t>positivo;</w:t>
      </w:r>
      <w:r w:rsidR="00320920" w:rsidRPr="00AB64C3">
        <w:rPr>
          <w:spacing w:val="1"/>
        </w:rPr>
        <w:t xml:space="preserve"> </w:t>
      </w:r>
      <w:r w:rsidR="00320920" w:rsidRPr="00AB64C3">
        <w:t>anualmente,</w:t>
      </w:r>
      <w:r w:rsidR="00320920" w:rsidRPr="00AB64C3">
        <w:rPr>
          <w:spacing w:val="1"/>
        </w:rPr>
        <w:t xml:space="preserve"> </w:t>
      </w:r>
      <w:r w:rsidR="00320920" w:rsidRPr="00AB64C3">
        <w:t>relatório</w:t>
      </w:r>
      <w:r w:rsidR="00320920" w:rsidRPr="00AB64C3">
        <w:rPr>
          <w:spacing w:val="1"/>
        </w:rPr>
        <w:t xml:space="preserve"> </w:t>
      </w:r>
      <w:r w:rsidR="00320920" w:rsidRPr="00AB64C3">
        <w:t>completo</w:t>
      </w:r>
      <w:r w:rsidR="00320920" w:rsidRPr="00AB64C3">
        <w:rPr>
          <w:spacing w:val="1"/>
        </w:rPr>
        <w:t xml:space="preserve"> </w:t>
      </w:r>
      <w:r w:rsidR="00320920" w:rsidRPr="00AB64C3">
        <w:t>do</w:t>
      </w:r>
      <w:r w:rsidR="00320920" w:rsidRPr="00AB64C3">
        <w:rPr>
          <w:spacing w:val="1"/>
        </w:rPr>
        <w:t xml:space="preserve"> </w:t>
      </w:r>
      <w:r w:rsidR="00320920" w:rsidRPr="00AB64C3">
        <w:t>movimento</w:t>
      </w:r>
      <w:r w:rsidR="00320920" w:rsidRPr="00AB64C3">
        <w:rPr>
          <w:spacing w:val="1"/>
        </w:rPr>
        <w:t xml:space="preserve"> </w:t>
      </w:r>
      <w:r w:rsidR="00320920" w:rsidRPr="00AB64C3">
        <w:rPr>
          <w:position w:val="-2"/>
        </w:rPr>
        <w:t>econômico,</w:t>
      </w:r>
      <w:r w:rsidR="00320920" w:rsidRPr="00AB64C3">
        <w:rPr>
          <w:spacing w:val="1"/>
          <w:position w:val="-2"/>
        </w:rPr>
        <w:t xml:space="preserve"> </w:t>
      </w:r>
      <w:r w:rsidR="00320920" w:rsidRPr="00AB64C3">
        <w:t>demonstrando que o somatório anual é igual ou superior ao valor do subsídio</w:t>
      </w:r>
      <w:r w:rsidR="00320920" w:rsidRPr="00AB64C3">
        <w:rPr>
          <w:spacing w:val="1"/>
        </w:rPr>
        <w:t xml:space="preserve"> </w:t>
      </w:r>
      <w:r w:rsidR="00320920" w:rsidRPr="00AB64C3">
        <w:t>recebido.</w:t>
      </w:r>
    </w:p>
    <w:p w:rsidR="00320920" w:rsidRPr="00AB64C3" w:rsidRDefault="00320920" w:rsidP="00655004">
      <w:pPr>
        <w:ind w:right="-2"/>
        <w:jc w:val="both"/>
      </w:pPr>
      <w:r w:rsidRPr="00AB64C3">
        <w:rPr>
          <w:w w:val="95"/>
          <w:position w:val="3"/>
        </w:rPr>
        <w:t xml:space="preserve">§ </w:t>
      </w:r>
      <w:r w:rsidR="0092410B">
        <w:rPr>
          <w:w w:val="95"/>
          <w:position w:val="3"/>
        </w:rPr>
        <w:t>1</w:t>
      </w:r>
      <w:r w:rsidRPr="00AB64C3">
        <w:rPr>
          <w:w w:val="95"/>
          <w:position w:val="3"/>
        </w:rPr>
        <w:t xml:space="preserve">º. </w:t>
      </w:r>
      <w:r w:rsidRPr="0006488B">
        <w:t>As condições mencionadas nos incisos I e II deste artigo constituem encargos do beneficiado e aquelas do inciso II deverão ser mantidas e comprovadas durante o período de oito anos após o recebimento integral do incentivo econômico.</w:t>
      </w:r>
    </w:p>
    <w:p w:rsidR="00320920" w:rsidRDefault="00320920" w:rsidP="00655004">
      <w:pPr>
        <w:ind w:right="-2"/>
        <w:jc w:val="both"/>
      </w:pPr>
      <w:r w:rsidRPr="00AB64C3">
        <w:rPr>
          <w:w w:val="95"/>
          <w:position w:val="3"/>
        </w:rPr>
        <w:t xml:space="preserve">§ 2-°. </w:t>
      </w:r>
      <w:r w:rsidRPr="0092410B">
        <w:t>Constatado o descumprimento total ou parcial dos encargos, o beneficiário deverá ressarcir ao erário com o valor total recebido, acrescido de multa moratória de 20% (vinte por cento), cujo principal será corrigido monetariamente pelo IPCA e sofrerá acréscimos de juro legal de 1% ao mês.</w:t>
      </w:r>
    </w:p>
    <w:p w:rsidR="00320920" w:rsidRPr="00AB64C3" w:rsidRDefault="00E0462C" w:rsidP="00655004">
      <w:pPr>
        <w:ind w:right="-2"/>
        <w:jc w:val="both"/>
      </w:pPr>
      <w:r>
        <w:pict>
          <v:rect id="_x0000_s1032" style="position:absolute;left:0;text-align:left;margin-left:492.5pt;margin-top:120.35pt;width:85.7pt;height:.7pt;z-index:251663360;mso-position-horizontal-relative:page" fillcolor="black" stroked="f">
            <w10:wrap anchorx="page"/>
          </v:rect>
        </w:pict>
      </w:r>
      <w:r w:rsidR="0092410B">
        <w:rPr>
          <w:w w:val="90"/>
          <w:position w:val="3"/>
        </w:rPr>
        <w:tab/>
      </w:r>
      <w:r w:rsidR="00320920" w:rsidRPr="0006488B">
        <w:t>Art.</w:t>
      </w:r>
      <w:r w:rsidR="00320920" w:rsidRPr="00AB64C3">
        <w:rPr>
          <w:w w:val="90"/>
          <w:position w:val="3"/>
        </w:rPr>
        <w:t xml:space="preserve"> </w:t>
      </w:r>
      <w:r w:rsidR="00320920" w:rsidRPr="00AB64C3">
        <w:rPr>
          <w:w w:val="90"/>
        </w:rPr>
        <w:t xml:space="preserve">12. </w:t>
      </w:r>
      <w:r w:rsidR="00320920" w:rsidRPr="0092410B">
        <w:t>É incumbência da Secretaria Municipal de Indústria e Comércio, em conjunto com a Comissão Especial, analisar</w:t>
      </w:r>
      <w:r w:rsidR="00320920" w:rsidRPr="00AB64C3">
        <w:rPr>
          <w:w w:val="95"/>
        </w:rPr>
        <w:t xml:space="preserve"> </w:t>
      </w:r>
      <w:r w:rsidR="00320920" w:rsidRPr="0092410B">
        <w:t>os projet</w:t>
      </w:r>
      <w:r w:rsidR="0092410B">
        <w:t>os</w:t>
      </w:r>
      <w:r w:rsidR="00320920" w:rsidRPr="0092410B">
        <w:t xml:space="preserve"> e emitir parecer fundamentado, que serão submetidos à apreciação do Chefe Poder </w:t>
      </w:r>
      <w:r w:rsidR="0092410B">
        <w:t>Execu</w:t>
      </w:r>
      <w:r w:rsidR="00320920" w:rsidRPr="0092410B">
        <w:t>tivo Municipal para decisão final, o qual discorrerá sobre:</w:t>
      </w:r>
    </w:p>
    <w:p w:rsidR="0092410B" w:rsidRDefault="00320920" w:rsidP="0006488B">
      <w:pPr>
        <w:rPr>
          <w:spacing w:val="-57"/>
          <w:w w:val="95"/>
        </w:rPr>
      </w:pPr>
      <w:r w:rsidRPr="00AB64C3">
        <w:rPr>
          <w:w w:val="95"/>
        </w:rPr>
        <w:t xml:space="preserve">I - </w:t>
      </w:r>
      <w:r w:rsidRPr="0006488B">
        <w:t>probabilidade de sucesso do empreendimento;</w:t>
      </w:r>
      <w:r w:rsidRPr="00AB64C3">
        <w:rPr>
          <w:spacing w:val="-57"/>
          <w:w w:val="95"/>
        </w:rPr>
        <w:t xml:space="preserve"> </w:t>
      </w:r>
    </w:p>
    <w:p w:rsidR="00320920" w:rsidRPr="00AB64C3" w:rsidRDefault="00320920" w:rsidP="0006488B">
      <w:r w:rsidRPr="00AB64C3">
        <w:t>II</w:t>
      </w:r>
      <w:r w:rsidRPr="00AB64C3">
        <w:rPr>
          <w:spacing w:val="-10"/>
        </w:rPr>
        <w:t xml:space="preserve"> </w:t>
      </w:r>
      <w:r w:rsidRPr="00AB64C3">
        <w:t>-</w:t>
      </w:r>
      <w:r w:rsidRPr="00AB64C3">
        <w:rPr>
          <w:spacing w:val="-13"/>
        </w:rPr>
        <w:t xml:space="preserve"> </w:t>
      </w:r>
      <w:r w:rsidRPr="00AB64C3">
        <w:t>incentivos</w:t>
      </w:r>
      <w:r w:rsidRPr="00AB64C3">
        <w:rPr>
          <w:spacing w:val="6"/>
        </w:rPr>
        <w:t xml:space="preserve"> </w:t>
      </w:r>
      <w:r w:rsidRPr="00AB64C3">
        <w:t>viáveis</w:t>
      </w:r>
      <w:r w:rsidRPr="00AB64C3">
        <w:rPr>
          <w:spacing w:val="3"/>
        </w:rPr>
        <w:t xml:space="preserve"> </w:t>
      </w:r>
      <w:r w:rsidRPr="00AB64C3">
        <w:t>de</w:t>
      </w:r>
      <w:r w:rsidRPr="00AB64C3">
        <w:rPr>
          <w:spacing w:val="-8"/>
        </w:rPr>
        <w:t xml:space="preserve"> </w:t>
      </w:r>
      <w:r w:rsidRPr="00AB64C3">
        <w:t>concessão;</w:t>
      </w:r>
    </w:p>
    <w:p w:rsidR="00320920" w:rsidRPr="00AB64C3" w:rsidRDefault="00320920" w:rsidP="0006488B">
      <w:r w:rsidRPr="00AB64C3">
        <w:rPr>
          <w:w w:val="90"/>
        </w:rPr>
        <w:t>III</w:t>
      </w:r>
      <w:r w:rsidRPr="00AB64C3">
        <w:rPr>
          <w:spacing w:val="-29"/>
          <w:w w:val="90"/>
        </w:rPr>
        <w:t xml:space="preserve"> </w:t>
      </w:r>
      <w:r w:rsidR="0006488B">
        <w:t>-</w:t>
      </w:r>
      <w:r w:rsidRPr="0006488B">
        <w:t xml:space="preserve"> valor próprio investido;</w:t>
      </w:r>
    </w:p>
    <w:p w:rsidR="00320920" w:rsidRPr="00AB64C3" w:rsidRDefault="00320920" w:rsidP="0006488B">
      <w:r w:rsidRPr="00AB64C3">
        <w:rPr>
          <w:w w:val="90"/>
        </w:rPr>
        <w:t>IV</w:t>
      </w:r>
      <w:r w:rsidRPr="00AB64C3">
        <w:rPr>
          <w:spacing w:val="-19"/>
          <w:w w:val="90"/>
        </w:rPr>
        <w:t xml:space="preserve"> </w:t>
      </w:r>
      <w:r w:rsidR="0006488B">
        <w:rPr>
          <w:w w:val="90"/>
        </w:rPr>
        <w:t xml:space="preserve">- </w:t>
      </w:r>
      <w:r w:rsidRPr="0006488B">
        <w:t>número de empregos novos gerados</w:t>
      </w:r>
      <w:r w:rsidRPr="00AB64C3">
        <w:rPr>
          <w:w w:val="90"/>
        </w:rPr>
        <w:t>;</w:t>
      </w:r>
    </w:p>
    <w:p w:rsidR="00320920" w:rsidRPr="00AB64C3" w:rsidRDefault="0092410B" w:rsidP="0006488B">
      <w:r>
        <w:rPr>
          <w:spacing w:val="-1"/>
        </w:rPr>
        <w:t>V</w:t>
      </w:r>
      <w:r w:rsidR="00320920" w:rsidRPr="00AB64C3">
        <w:rPr>
          <w:spacing w:val="-1"/>
        </w:rPr>
        <w:t>-</w:t>
      </w:r>
      <w:r w:rsidR="00320920" w:rsidRPr="00AB64C3">
        <w:rPr>
          <w:spacing w:val="-14"/>
        </w:rPr>
        <w:t xml:space="preserve"> </w:t>
      </w:r>
      <w:r w:rsidR="00320920" w:rsidRPr="00AB64C3">
        <w:rPr>
          <w:spacing w:val="-1"/>
        </w:rPr>
        <w:t>caráter</w:t>
      </w:r>
      <w:r w:rsidR="00320920" w:rsidRPr="00AB64C3">
        <w:rPr>
          <w:spacing w:val="-9"/>
        </w:rPr>
        <w:t xml:space="preserve"> </w:t>
      </w:r>
      <w:r w:rsidR="00320920" w:rsidRPr="00AB64C3">
        <w:rPr>
          <w:spacing w:val="-1"/>
        </w:rPr>
        <w:t>de</w:t>
      </w:r>
      <w:r w:rsidR="00320920" w:rsidRPr="00AB64C3">
        <w:rPr>
          <w:spacing w:val="-11"/>
        </w:rPr>
        <w:t xml:space="preserve"> </w:t>
      </w:r>
      <w:r w:rsidR="00320920" w:rsidRPr="00AB64C3">
        <w:rPr>
          <w:spacing w:val="-1"/>
        </w:rPr>
        <w:t>continuidade,</w:t>
      </w:r>
      <w:r w:rsidR="00320920" w:rsidRPr="00AB64C3">
        <w:rPr>
          <w:spacing w:val="13"/>
        </w:rPr>
        <w:t xml:space="preserve"> </w:t>
      </w:r>
      <w:r w:rsidR="00320920" w:rsidRPr="00AB64C3">
        <w:t>com</w:t>
      </w:r>
      <w:r w:rsidR="00320920" w:rsidRPr="00AB64C3">
        <w:rPr>
          <w:spacing w:val="-3"/>
        </w:rPr>
        <w:t xml:space="preserve"> </w:t>
      </w:r>
      <w:r w:rsidR="00320920" w:rsidRPr="00AB64C3">
        <w:t>vistas</w:t>
      </w:r>
      <w:r w:rsidR="00320920" w:rsidRPr="00AB64C3">
        <w:rPr>
          <w:spacing w:val="-2"/>
        </w:rPr>
        <w:t xml:space="preserve"> </w:t>
      </w:r>
      <w:r w:rsidR="00320920" w:rsidRPr="00AB64C3">
        <w:t>à</w:t>
      </w:r>
      <w:r w:rsidR="00320920" w:rsidRPr="00AB64C3">
        <w:rPr>
          <w:spacing w:val="-1"/>
        </w:rPr>
        <w:t xml:space="preserve"> </w:t>
      </w:r>
      <w:r w:rsidR="00320920" w:rsidRPr="00AB64C3">
        <w:t>tecnologia</w:t>
      </w:r>
      <w:r w:rsidR="00320920" w:rsidRPr="00AB64C3">
        <w:rPr>
          <w:spacing w:val="9"/>
        </w:rPr>
        <w:t xml:space="preserve"> </w:t>
      </w:r>
      <w:r w:rsidR="00320920" w:rsidRPr="00AB64C3">
        <w:t>empregada;</w:t>
      </w:r>
    </w:p>
    <w:p w:rsidR="00320920" w:rsidRPr="00AB64C3" w:rsidRDefault="0092410B" w:rsidP="0006488B">
      <w:r>
        <w:rPr>
          <w:spacing w:val="-1"/>
          <w:w w:val="95"/>
        </w:rPr>
        <w:t>VI</w:t>
      </w:r>
      <w:r w:rsidR="0006488B">
        <w:rPr>
          <w:spacing w:val="-1"/>
          <w:w w:val="95"/>
        </w:rPr>
        <w:t xml:space="preserve"> </w:t>
      </w:r>
      <w:r w:rsidR="00320920" w:rsidRPr="00AB64C3">
        <w:rPr>
          <w:spacing w:val="-1"/>
          <w:w w:val="95"/>
        </w:rPr>
        <w:t>-</w:t>
      </w:r>
      <w:r w:rsidR="00320920" w:rsidRPr="00AB64C3">
        <w:rPr>
          <w:spacing w:val="-12"/>
          <w:w w:val="95"/>
        </w:rPr>
        <w:t xml:space="preserve"> </w:t>
      </w:r>
      <w:r w:rsidR="00320920" w:rsidRPr="0006488B">
        <w:t>necessidade de análise técnica especializada do projeto, caso for considerado</w:t>
      </w:r>
      <w:r w:rsidR="00320920" w:rsidRPr="00AB64C3">
        <w:rPr>
          <w:spacing w:val="-57"/>
          <w:w w:val="95"/>
        </w:rPr>
        <w:t xml:space="preserve"> </w:t>
      </w:r>
      <w:r w:rsidR="00320920" w:rsidRPr="00AB64C3">
        <w:t>complexo;</w:t>
      </w:r>
    </w:p>
    <w:p w:rsidR="00320920" w:rsidRPr="00AB64C3" w:rsidRDefault="0092410B" w:rsidP="00655004">
      <w:pPr>
        <w:ind w:right="-2"/>
        <w:jc w:val="both"/>
      </w:pPr>
      <w:r>
        <w:rPr>
          <w:w w:val="95"/>
        </w:rPr>
        <w:t xml:space="preserve">VII </w:t>
      </w:r>
      <w:r w:rsidR="00320920" w:rsidRPr="00AB64C3">
        <w:rPr>
          <w:w w:val="95"/>
        </w:rPr>
        <w:t>-</w:t>
      </w:r>
      <w:r w:rsidR="00320920" w:rsidRPr="00AB64C3">
        <w:rPr>
          <w:spacing w:val="15"/>
          <w:w w:val="95"/>
        </w:rPr>
        <w:t xml:space="preserve"> </w:t>
      </w:r>
      <w:r w:rsidR="00320920" w:rsidRPr="00AB64C3">
        <w:rPr>
          <w:w w:val="95"/>
        </w:rPr>
        <w:t>considerações</w:t>
      </w:r>
      <w:r w:rsidR="00320920" w:rsidRPr="00AB64C3">
        <w:rPr>
          <w:spacing w:val="44"/>
          <w:w w:val="95"/>
        </w:rPr>
        <w:t xml:space="preserve"> </w:t>
      </w:r>
      <w:r w:rsidR="00320920" w:rsidRPr="00AB64C3">
        <w:rPr>
          <w:w w:val="95"/>
        </w:rPr>
        <w:t>convenientes</w:t>
      </w:r>
      <w:r w:rsidR="00320920" w:rsidRPr="00AB64C3">
        <w:rPr>
          <w:spacing w:val="59"/>
        </w:rPr>
        <w:t xml:space="preserve"> </w:t>
      </w:r>
      <w:r w:rsidR="00320920" w:rsidRPr="00AB64C3">
        <w:rPr>
          <w:w w:val="95"/>
        </w:rPr>
        <w:t>para</w:t>
      </w:r>
      <w:r w:rsidR="00320920" w:rsidRPr="00AB64C3">
        <w:rPr>
          <w:spacing w:val="30"/>
          <w:w w:val="95"/>
        </w:rPr>
        <w:t xml:space="preserve"> </w:t>
      </w:r>
      <w:r w:rsidR="00320920" w:rsidRPr="00AB64C3">
        <w:rPr>
          <w:w w:val="95"/>
        </w:rPr>
        <w:t>apreciação</w:t>
      </w:r>
      <w:r w:rsidR="00320920" w:rsidRPr="00AB64C3">
        <w:rPr>
          <w:spacing w:val="47"/>
          <w:w w:val="95"/>
        </w:rPr>
        <w:t xml:space="preserve"> </w:t>
      </w:r>
      <w:r w:rsidR="00320920" w:rsidRPr="00AB64C3">
        <w:rPr>
          <w:w w:val="95"/>
        </w:rPr>
        <w:t>do</w:t>
      </w:r>
      <w:r w:rsidR="00320920" w:rsidRPr="00AB64C3">
        <w:rPr>
          <w:spacing w:val="19"/>
          <w:w w:val="95"/>
        </w:rPr>
        <w:t xml:space="preserve"> </w:t>
      </w:r>
      <w:r w:rsidR="00320920" w:rsidRPr="00AB64C3">
        <w:rPr>
          <w:w w:val="95"/>
        </w:rPr>
        <w:t>Executivo</w:t>
      </w:r>
      <w:r w:rsidR="00320920" w:rsidRPr="00AB64C3">
        <w:rPr>
          <w:spacing w:val="37"/>
          <w:w w:val="95"/>
        </w:rPr>
        <w:t xml:space="preserve"> </w:t>
      </w:r>
      <w:r w:rsidR="00AB64C3" w:rsidRPr="00AB64C3">
        <w:rPr>
          <w:w w:val="95"/>
        </w:rPr>
        <w:t>Muni</w:t>
      </w:r>
      <w:r w:rsidR="00320920" w:rsidRPr="00AB64C3">
        <w:rPr>
          <w:w w:val="95"/>
        </w:rPr>
        <w:t>cipal.</w:t>
      </w:r>
    </w:p>
    <w:p w:rsidR="00320920" w:rsidRPr="00AB64C3" w:rsidRDefault="0092410B" w:rsidP="00655004">
      <w:pPr>
        <w:ind w:right="-2"/>
        <w:jc w:val="both"/>
      </w:pPr>
      <w:r>
        <w:rPr>
          <w:w w:val="105"/>
        </w:rPr>
        <w:lastRenderedPageBreak/>
        <w:tab/>
      </w:r>
      <w:r w:rsidR="00320920" w:rsidRPr="00AB64C3">
        <w:rPr>
          <w:w w:val="105"/>
        </w:rPr>
        <w:t>Art. 13. Atuará</w:t>
      </w:r>
      <w:r w:rsidR="00320920" w:rsidRPr="00AB64C3">
        <w:rPr>
          <w:spacing w:val="1"/>
          <w:w w:val="105"/>
        </w:rPr>
        <w:t xml:space="preserve"> </w:t>
      </w:r>
      <w:r w:rsidR="00320920" w:rsidRPr="00AB64C3">
        <w:rPr>
          <w:w w:val="105"/>
        </w:rPr>
        <w:t>na</w:t>
      </w:r>
      <w:r w:rsidR="00320920" w:rsidRPr="00AB64C3">
        <w:rPr>
          <w:spacing w:val="1"/>
          <w:w w:val="105"/>
        </w:rPr>
        <w:t xml:space="preserve"> </w:t>
      </w:r>
      <w:r w:rsidR="00320920" w:rsidRPr="00AB64C3">
        <w:rPr>
          <w:w w:val="105"/>
        </w:rPr>
        <w:t>análise</w:t>
      </w:r>
      <w:r w:rsidR="00320920" w:rsidRPr="00AB64C3">
        <w:rPr>
          <w:spacing w:val="1"/>
          <w:w w:val="105"/>
        </w:rPr>
        <w:t xml:space="preserve"> </w:t>
      </w:r>
      <w:r w:rsidR="00320920" w:rsidRPr="00AB64C3">
        <w:rPr>
          <w:w w:val="105"/>
        </w:rPr>
        <w:t>destes pedidos,</w:t>
      </w:r>
      <w:r w:rsidR="00320920" w:rsidRPr="00AB64C3">
        <w:rPr>
          <w:spacing w:val="1"/>
          <w:w w:val="105"/>
        </w:rPr>
        <w:t xml:space="preserve"> </w:t>
      </w:r>
      <w:r w:rsidR="00320920" w:rsidRPr="00AB64C3">
        <w:rPr>
          <w:w w:val="105"/>
        </w:rPr>
        <w:t>como Comissão Especial,</w:t>
      </w:r>
      <w:r w:rsidR="00320920" w:rsidRPr="00AB64C3">
        <w:rPr>
          <w:spacing w:val="1"/>
          <w:w w:val="105"/>
        </w:rPr>
        <w:t xml:space="preserve"> </w:t>
      </w:r>
      <w:r w:rsidR="00320920" w:rsidRPr="00AB64C3">
        <w:rPr>
          <w:w w:val="105"/>
        </w:rPr>
        <w:t>a mesma</w:t>
      </w:r>
      <w:r w:rsidR="00320920" w:rsidRPr="00AB64C3">
        <w:rPr>
          <w:spacing w:val="-63"/>
          <w:w w:val="105"/>
        </w:rPr>
        <w:t xml:space="preserve"> </w:t>
      </w:r>
      <w:r w:rsidR="00320920" w:rsidRPr="00AB64C3">
        <w:rPr>
          <w:w w:val="105"/>
        </w:rPr>
        <w:t>instituída</w:t>
      </w:r>
      <w:r w:rsidR="00320920" w:rsidRPr="00AB64C3">
        <w:rPr>
          <w:spacing w:val="21"/>
          <w:w w:val="105"/>
        </w:rPr>
        <w:t xml:space="preserve"> </w:t>
      </w:r>
      <w:r w:rsidR="00320920" w:rsidRPr="00AB64C3">
        <w:rPr>
          <w:w w:val="105"/>
        </w:rPr>
        <w:t>pela</w:t>
      </w:r>
      <w:r w:rsidR="00320920" w:rsidRPr="00AB64C3">
        <w:rPr>
          <w:spacing w:val="-3"/>
          <w:w w:val="105"/>
        </w:rPr>
        <w:t xml:space="preserve"> </w:t>
      </w:r>
      <w:r w:rsidR="00320920" w:rsidRPr="00AB64C3">
        <w:rPr>
          <w:w w:val="105"/>
        </w:rPr>
        <w:t>Lei n.</w:t>
      </w:r>
      <w:r w:rsidR="00320920" w:rsidRPr="00AB64C3">
        <w:rPr>
          <w:spacing w:val="-6"/>
          <w:w w:val="105"/>
        </w:rPr>
        <w:t xml:space="preserve"> </w:t>
      </w:r>
      <w:r w:rsidR="00320920" w:rsidRPr="00AB64C3">
        <w:rPr>
          <w:w w:val="105"/>
        </w:rPr>
        <w:t>2.730/2021.</w:t>
      </w:r>
    </w:p>
    <w:p w:rsidR="00320920" w:rsidRPr="00AB64C3" w:rsidRDefault="0092410B" w:rsidP="00655004">
      <w:pPr>
        <w:ind w:right="-2"/>
        <w:jc w:val="both"/>
      </w:pPr>
      <w:r>
        <w:tab/>
      </w:r>
      <w:r w:rsidR="00320920" w:rsidRPr="00AB64C3">
        <w:t>Art.</w:t>
      </w:r>
      <w:r w:rsidR="00320920" w:rsidRPr="00AB64C3">
        <w:rPr>
          <w:spacing w:val="1"/>
        </w:rPr>
        <w:t xml:space="preserve"> </w:t>
      </w:r>
      <w:r w:rsidR="00320920" w:rsidRPr="00AB64C3">
        <w:t>14.</w:t>
      </w:r>
      <w:r w:rsidR="00320920" w:rsidRPr="00AB64C3">
        <w:rPr>
          <w:spacing w:val="1"/>
        </w:rPr>
        <w:t xml:space="preserve"> </w:t>
      </w:r>
      <w:r w:rsidR="00320920" w:rsidRPr="00AB64C3">
        <w:t>Para</w:t>
      </w:r>
      <w:r w:rsidR="00320920" w:rsidRPr="00AB64C3">
        <w:rPr>
          <w:spacing w:val="1"/>
        </w:rPr>
        <w:t xml:space="preserve"> </w:t>
      </w:r>
      <w:r w:rsidR="00320920" w:rsidRPr="00AB64C3">
        <w:t>efeito</w:t>
      </w:r>
      <w:r w:rsidR="00320920" w:rsidRPr="00AB64C3">
        <w:rPr>
          <w:spacing w:val="1"/>
        </w:rPr>
        <w:t xml:space="preserve"> </w:t>
      </w:r>
      <w:r w:rsidR="00320920" w:rsidRPr="00AB64C3">
        <w:t>de</w:t>
      </w:r>
      <w:r w:rsidR="00320920" w:rsidRPr="00AB64C3">
        <w:rPr>
          <w:spacing w:val="1"/>
        </w:rPr>
        <w:t xml:space="preserve"> </w:t>
      </w:r>
      <w:r w:rsidR="00320920" w:rsidRPr="00AB64C3">
        <w:t>avaliação</w:t>
      </w:r>
      <w:r w:rsidR="00320920" w:rsidRPr="00AB64C3">
        <w:rPr>
          <w:spacing w:val="1"/>
        </w:rPr>
        <w:t xml:space="preserve"> </w:t>
      </w:r>
      <w:r w:rsidR="00320920" w:rsidRPr="00AB64C3">
        <w:t>dos Projetos</w:t>
      </w:r>
      <w:r w:rsidR="00320920" w:rsidRPr="00AB64C3">
        <w:rPr>
          <w:spacing w:val="1"/>
        </w:rPr>
        <w:t xml:space="preserve"> </w:t>
      </w:r>
      <w:r w:rsidR="00320920" w:rsidRPr="00AB64C3">
        <w:t>a que se</w:t>
      </w:r>
      <w:r w:rsidR="00320920" w:rsidRPr="00AB64C3">
        <w:rPr>
          <w:spacing w:val="1"/>
        </w:rPr>
        <w:t xml:space="preserve"> </w:t>
      </w:r>
      <w:r w:rsidR="00320920" w:rsidRPr="00AB64C3">
        <w:t>refere</w:t>
      </w:r>
      <w:r w:rsidR="00320920" w:rsidRPr="00AB64C3">
        <w:rPr>
          <w:spacing w:val="1"/>
        </w:rPr>
        <w:t xml:space="preserve"> </w:t>
      </w:r>
      <w:r w:rsidR="00320920" w:rsidRPr="00AB64C3">
        <w:t>esta</w:t>
      </w:r>
      <w:r w:rsidR="00320920" w:rsidRPr="00AB64C3">
        <w:rPr>
          <w:spacing w:val="1"/>
        </w:rPr>
        <w:t xml:space="preserve"> </w:t>
      </w:r>
      <w:r w:rsidR="00320920" w:rsidRPr="00AB64C3">
        <w:t>Lei,</w:t>
      </w:r>
      <w:r w:rsidR="00320920" w:rsidRPr="00AB64C3">
        <w:rPr>
          <w:spacing w:val="1"/>
        </w:rPr>
        <w:t xml:space="preserve"> </w:t>
      </w:r>
      <w:r w:rsidR="00320920" w:rsidRPr="00AB64C3">
        <w:t>serão</w:t>
      </w:r>
      <w:r w:rsidR="00320920" w:rsidRPr="00AB64C3">
        <w:rPr>
          <w:spacing w:val="-57"/>
        </w:rPr>
        <w:t xml:space="preserve"> </w:t>
      </w:r>
      <w:r w:rsidR="00320920" w:rsidRPr="00AB64C3">
        <w:t>consideradas</w:t>
      </w:r>
      <w:r w:rsidR="00320920" w:rsidRPr="00AB64C3">
        <w:rPr>
          <w:spacing w:val="22"/>
        </w:rPr>
        <w:t xml:space="preserve"> </w:t>
      </w:r>
      <w:r w:rsidR="00320920" w:rsidRPr="00AB64C3">
        <w:t>no</w:t>
      </w:r>
      <w:r w:rsidR="00320920" w:rsidRPr="00AB64C3">
        <w:rPr>
          <w:spacing w:val="-5"/>
        </w:rPr>
        <w:t xml:space="preserve"> </w:t>
      </w:r>
      <w:r w:rsidR="00320920" w:rsidRPr="00AB64C3">
        <w:t>julgamento,</w:t>
      </w:r>
      <w:r w:rsidR="00320920" w:rsidRPr="00AB64C3">
        <w:rPr>
          <w:spacing w:val="23"/>
        </w:rPr>
        <w:t xml:space="preserve"> </w:t>
      </w:r>
      <w:r w:rsidR="00320920" w:rsidRPr="00AB64C3">
        <w:t>prioritariamente:</w:t>
      </w:r>
    </w:p>
    <w:p w:rsidR="00320920" w:rsidRPr="00AB64C3" w:rsidRDefault="00320920" w:rsidP="00655004">
      <w:pPr>
        <w:ind w:right="-2"/>
        <w:jc w:val="both"/>
      </w:pPr>
      <w:r w:rsidRPr="00AB64C3">
        <w:rPr>
          <w:w w:val="90"/>
        </w:rPr>
        <w:t>I</w:t>
      </w:r>
      <w:r w:rsidR="007D09DF">
        <w:rPr>
          <w:w w:val="90"/>
        </w:rPr>
        <w:t xml:space="preserve"> - </w:t>
      </w:r>
      <w:r w:rsidRPr="0006488B">
        <w:t>a ordem de protocolo do requerimento,  priorizando-se a ordem de entrada no</w:t>
      </w:r>
      <w:r w:rsidR="00AB64C3" w:rsidRPr="0006488B">
        <w:t xml:space="preserve"> </w:t>
      </w:r>
      <w:r w:rsidRPr="0006488B">
        <w:t>protocolo</w:t>
      </w:r>
      <w:r w:rsidRPr="00AB64C3">
        <w:t>;</w:t>
      </w:r>
    </w:p>
    <w:p w:rsidR="00320920" w:rsidRPr="00AB64C3" w:rsidRDefault="00320920" w:rsidP="00655004">
      <w:pPr>
        <w:ind w:right="-2"/>
        <w:jc w:val="both"/>
      </w:pPr>
      <w:r w:rsidRPr="00AB64C3">
        <w:t>II</w:t>
      </w:r>
      <w:r w:rsidRPr="00AB64C3">
        <w:rPr>
          <w:spacing w:val="-11"/>
        </w:rPr>
        <w:t xml:space="preserve"> </w:t>
      </w:r>
      <w:r w:rsidRPr="00AB64C3">
        <w:t>-</w:t>
      </w:r>
      <w:r w:rsidRPr="00AB64C3">
        <w:rPr>
          <w:spacing w:val="-12"/>
        </w:rPr>
        <w:t xml:space="preserve"> </w:t>
      </w:r>
      <w:r w:rsidRPr="00AB64C3">
        <w:t>quantidade</w:t>
      </w:r>
      <w:r w:rsidRPr="00AB64C3">
        <w:rPr>
          <w:spacing w:val="2"/>
        </w:rPr>
        <w:t xml:space="preserve"> </w:t>
      </w:r>
      <w:r w:rsidRPr="00AB64C3">
        <w:t>de</w:t>
      </w:r>
      <w:r w:rsidRPr="00AB64C3">
        <w:rPr>
          <w:spacing w:val="-10"/>
        </w:rPr>
        <w:t xml:space="preserve"> </w:t>
      </w:r>
      <w:r w:rsidRPr="00AB64C3">
        <w:t>novos</w:t>
      </w:r>
      <w:r w:rsidRPr="00AB64C3">
        <w:rPr>
          <w:spacing w:val="-1"/>
        </w:rPr>
        <w:t xml:space="preserve"> </w:t>
      </w:r>
      <w:r w:rsidRPr="00AB64C3">
        <w:t>empregos</w:t>
      </w:r>
      <w:r w:rsidRPr="00AB64C3">
        <w:rPr>
          <w:spacing w:val="6"/>
        </w:rPr>
        <w:t xml:space="preserve"> </w:t>
      </w:r>
      <w:r w:rsidRPr="00AB64C3">
        <w:t>diretos</w:t>
      </w:r>
      <w:r w:rsidRPr="00AB64C3">
        <w:rPr>
          <w:spacing w:val="1"/>
        </w:rPr>
        <w:t xml:space="preserve"> </w:t>
      </w:r>
      <w:r w:rsidRPr="00AB64C3">
        <w:t>gerados;</w:t>
      </w:r>
    </w:p>
    <w:p w:rsidR="00320920" w:rsidRPr="00AB64C3" w:rsidRDefault="00320920" w:rsidP="00655004">
      <w:pPr>
        <w:ind w:right="-2"/>
        <w:jc w:val="both"/>
      </w:pPr>
      <w:r w:rsidRPr="00AB64C3">
        <w:rPr>
          <w:w w:val="90"/>
        </w:rPr>
        <w:t>III</w:t>
      </w:r>
      <w:r w:rsidRPr="00AB64C3">
        <w:rPr>
          <w:spacing w:val="-23"/>
          <w:w w:val="90"/>
        </w:rPr>
        <w:t xml:space="preserve"> </w:t>
      </w:r>
      <w:r w:rsidR="007D09DF">
        <w:rPr>
          <w:w w:val="90"/>
        </w:rPr>
        <w:t xml:space="preserve"> -</w:t>
      </w:r>
      <w:r w:rsidRPr="00AB64C3">
        <w:rPr>
          <w:spacing w:val="5"/>
          <w:w w:val="90"/>
        </w:rPr>
        <w:t xml:space="preserve"> </w:t>
      </w:r>
      <w:r w:rsidRPr="007D09DF">
        <w:t>valor total do investimento</w:t>
      </w:r>
      <w:r w:rsidRPr="00AB64C3">
        <w:rPr>
          <w:w w:val="90"/>
        </w:rPr>
        <w:t>;</w:t>
      </w:r>
    </w:p>
    <w:p w:rsidR="007D09DF" w:rsidRDefault="0006488B" w:rsidP="00655004">
      <w:pPr>
        <w:ind w:right="-2"/>
        <w:jc w:val="both"/>
        <w:rPr>
          <w:spacing w:val="1"/>
          <w:w w:val="95"/>
        </w:rPr>
      </w:pPr>
      <w:r>
        <w:rPr>
          <w:w w:val="95"/>
        </w:rPr>
        <w:t>IV -</w:t>
      </w:r>
      <w:r w:rsidR="00320920" w:rsidRPr="00AB64C3">
        <w:rPr>
          <w:w w:val="95"/>
        </w:rPr>
        <w:t xml:space="preserve"> </w:t>
      </w:r>
      <w:r w:rsidR="00320920" w:rsidRPr="007D09DF">
        <w:t xml:space="preserve">despesas atreladas à instalação e </w:t>
      </w:r>
      <w:r w:rsidR="00320920" w:rsidRPr="0006488B">
        <w:t>melhoramento da rede de energia elétrica</w:t>
      </w:r>
      <w:r w:rsidR="00320920" w:rsidRPr="00AB64C3">
        <w:rPr>
          <w:w w:val="95"/>
        </w:rPr>
        <w:t>;</w:t>
      </w:r>
      <w:r w:rsidR="00320920" w:rsidRPr="00AB64C3">
        <w:rPr>
          <w:spacing w:val="1"/>
          <w:w w:val="95"/>
        </w:rPr>
        <w:t xml:space="preserve"> </w:t>
      </w:r>
    </w:p>
    <w:p w:rsidR="00320920" w:rsidRPr="00AB64C3" w:rsidRDefault="00320920" w:rsidP="00655004">
      <w:pPr>
        <w:ind w:right="-2"/>
        <w:jc w:val="both"/>
      </w:pPr>
      <w:r w:rsidRPr="00AB64C3">
        <w:t>V</w:t>
      </w:r>
      <w:r w:rsidRPr="00AB64C3">
        <w:rPr>
          <w:spacing w:val="1"/>
        </w:rPr>
        <w:t xml:space="preserve"> </w:t>
      </w:r>
      <w:r w:rsidR="0006488B">
        <w:t>-</w:t>
      </w:r>
      <w:r w:rsidRPr="00AB64C3">
        <w:rPr>
          <w:spacing w:val="1"/>
        </w:rPr>
        <w:t xml:space="preserve"> </w:t>
      </w:r>
      <w:r w:rsidRPr="00AB64C3">
        <w:t>imóvel</w:t>
      </w:r>
      <w:r w:rsidRPr="00AB64C3">
        <w:rPr>
          <w:spacing w:val="1"/>
        </w:rPr>
        <w:t xml:space="preserve"> </w:t>
      </w:r>
      <w:r w:rsidRPr="00AB64C3">
        <w:t>destinado</w:t>
      </w:r>
      <w:r w:rsidRPr="00AB64C3">
        <w:rPr>
          <w:spacing w:val="1"/>
        </w:rPr>
        <w:t xml:space="preserve"> </w:t>
      </w:r>
      <w:r w:rsidRPr="00AB64C3">
        <w:t>exclusivamente</w:t>
      </w:r>
      <w:r w:rsidRPr="00AB64C3">
        <w:rPr>
          <w:spacing w:val="1"/>
        </w:rPr>
        <w:t xml:space="preserve"> </w:t>
      </w:r>
      <w:r w:rsidRPr="00AB64C3">
        <w:t>a</w:t>
      </w:r>
      <w:r w:rsidRPr="00AB64C3">
        <w:rPr>
          <w:spacing w:val="1"/>
        </w:rPr>
        <w:t xml:space="preserve"> </w:t>
      </w:r>
      <w:r w:rsidRPr="00AB64C3">
        <w:t>fins</w:t>
      </w:r>
      <w:r w:rsidRPr="00AB64C3">
        <w:rPr>
          <w:spacing w:val="1"/>
        </w:rPr>
        <w:t xml:space="preserve"> </w:t>
      </w:r>
      <w:r w:rsidRPr="00AB64C3">
        <w:t>industriais,</w:t>
      </w:r>
      <w:r w:rsidRPr="00AB64C3">
        <w:rPr>
          <w:spacing w:val="1"/>
        </w:rPr>
        <w:t xml:space="preserve"> </w:t>
      </w:r>
      <w:r w:rsidRPr="00AB64C3">
        <w:t>comerciais</w:t>
      </w:r>
      <w:r w:rsidRPr="00AB64C3">
        <w:rPr>
          <w:spacing w:val="1"/>
        </w:rPr>
        <w:t xml:space="preserve"> </w:t>
      </w:r>
      <w:r w:rsidRPr="00AB64C3">
        <w:t>ou</w:t>
      </w:r>
      <w:r w:rsidRPr="00AB64C3">
        <w:rPr>
          <w:spacing w:val="1"/>
        </w:rPr>
        <w:t xml:space="preserve"> </w:t>
      </w:r>
      <w:r w:rsidRPr="00AB64C3">
        <w:t>de</w:t>
      </w:r>
      <w:r w:rsidRPr="00AB64C3">
        <w:rPr>
          <w:spacing w:val="1"/>
        </w:rPr>
        <w:t xml:space="preserve"> </w:t>
      </w:r>
      <w:r w:rsidRPr="00AB64C3">
        <w:t>prestação</w:t>
      </w:r>
      <w:r w:rsidRPr="00AB64C3">
        <w:rPr>
          <w:spacing w:val="7"/>
        </w:rPr>
        <w:t xml:space="preserve"> </w:t>
      </w:r>
      <w:r w:rsidRPr="00AB64C3">
        <w:t>de</w:t>
      </w:r>
      <w:r w:rsidRPr="00AB64C3">
        <w:rPr>
          <w:spacing w:val="-9"/>
        </w:rPr>
        <w:t xml:space="preserve"> </w:t>
      </w:r>
      <w:r w:rsidRPr="00AB64C3">
        <w:t>serviços,</w:t>
      </w:r>
      <w:r w:rsidRPr="00AB64C3">
        <w:rPr>
          <w:spacing w:val="4"/>
        </w:rPr>
        <w:t xml:space="preserve"> </w:t>
      </w:r>
      <w:r w:rsidRPr="00AB64C3">
        <w:t>não</w:t>
      </w:r>
      <w:r w:rsidRPr="00AB64C3">
        <w:rPr>
          <w:spacing w:val="-8"/>
        </w:rPr>
        <w:t xml:space="preserve"> </w:t>
      </w:r>
      <w:r w:rsidRPr="00AB64C3">
        <w:t>conjugado</w:t>
      </w:r>
      <w:r w:rsidRPr="00AB64C3">
        <w:rPr>
          <w:spacing w:val="9"/>
        </w:rPr>
        <w:t xml:space="preserve"> </w:t>
      </w:r>
      <w:r w:rsidRPr="00AB64C3">
        <w:t>com</w:t>
      </w:r>
      <w:r w:rsidRPr="00AB64C3">
        <w:rPr>
          <w:spacing w:val="-8"/>
        </w:rPr>
        <w:t xml:space="preserve"> </w:t>
      </w:r>
      <w:r w:rsidRPr="00AB64C3">
        <w:t>uso</w:t>
      </w:r>
      <w:r w:rsidRPr="00AB64C3">
        <w:rPr>
          <w:spacing w:val="-10"/>
        </w:rPr>
        <w:t xml:space="preserve"> </w:t>
      </w:r>
      <w:r w:rsidRPr="00AB64C3">
        <w:t>residencial.</w:t>
      </w:r>
    </w:p>
    <w:p w:rsidR="00320920" w:rsidRPr="00AB64C3" w:rsidRDefault="00320920" w:rsidP="00655004">
      <w:pPr>
        <w:ind w:right="-2"/>
        <w:jc w:val="both"/>
      </w:pPr>
      <w:r w:rsidRPr="00AB64C3">
        <w:t>§ 1</w:t>
      </w:r>
      <w:r w:rsidR="007D09DF">
        <w:t>°</w:t>
      </w:r>
      <w:r w:rsidRPr="00AB64C3">
        <w:t>. Os critérios fixados neste artigo também serão observados para seleção dos</w:t>
      </w:r>
      <w:r w:rsidRPr="00AB64C3">
        <w:rPr>
          <w:spacing w:val="1"/>
        </w:rPr>
        <w:t xml:space="preserve"> </w:t>
      </w:r>
      <w:r w:rsidRPr="00AB64C3">
        <w:t>beneficiados no caso de haver mais interessados do que o valor disponível para</w:t>
      </w:r>
      <w:r w:rsidRPr="00AB64C3">
        <w:rPr>
          <w:spacing w:val="1"/>
        </w:rPr>
        <w:t xml:space="preserve"> </w:t>
      </w:r>
      <w:r w:rsidRPr="00AB64C3">
        <w:t>o</w:t>
      </w:r>
      <w:r w:rsidRPr="00AB64C3">
        <w:rPr>
          <w:spacing w:val="-5"/>
        </w:rPr>
        <w:t xml:space="preserve"> </w:t>
      </w:r>
      <w:r w:rsidRPr="00AB64C3">
        <w:t>referido</w:t>
      </w:r>
      <w:r w:rsidRPr="00AB64C3">
        <w:rPr>
          <w:spacing w:val="10"/>
        </w:rPr>
        <w:t xml:space="preserve"> </w:t>
      </w:r>
      <w:r w:rsidRPr="00AB64C3">
        <w:t>exercício.</w:t>
      </w:r>
    </w:p>
    <w:p w:rsidR="00320920" w:rsidRPr="00AB64C3" w:rsidRDefault="007D09DF" w:rsidP="00655004">
      <w:pPr>
        <w:ind w:right="-2"/>
        <w:jc w:val="both"/>
      </w:pPr>
      <w:r>
        <w:rPr>
          <w:w w:val="95"/>
        </w:rPr>
        <w:t>§ 2°</w:t>
      </w:r>
      <w:r w:rsidR="00320920" w:rsidRPr="00AB64C3">
        <w:rPr>
          <w:w w:val="95"/>
        </w:rPr>
        <w:t xml:space="preserve">. </w:t>
      </w:r>
      <w:r w:rsidR="00320920" w:rsidRPr="0006488B">
        <w:t xml:space="preserve">No caso do § </w:t>
      </w:r>
      <w:r w:rsidRPr="0006488B">
        <w:t>1</w:t>
      </w:r>
      <w:r w:rsidR="00320920" w:rsidRPr="0006488B">
        <w:t xml:space="preserve">º deste artigo, persistindo o empate terá </w:t>
      </w:r>
      <w:r w:rsidRPr="0006488B">
        <w:t>preferência</w:t>
      </w:r>
      <w:r w:rsidR="00320920" w:rsidRPr="0006488B">
        <w:t xml:space="preserve"> a empresa mais antiga e na impossibilidade de atendimento a todos por insuficiência de recurso, a empresa não contemplada comporá lista de espera para o exercício seguinte para ser beneficiada com prioridade sobre novos interessados no ano seguinte</w:t>
      </w:r>
      <w:r w:rsidR="00320920" w:rsidRPr="00AB64C3">
        <w:t>.</w:t>
      </w:r>
    </w:p>
    <w:p w:rsidR="00320920" w:rsidRPr="00AB64C3" w:rsidRDefault="007D09DF" w:rsidP="00655004">
      <w:pPr>
        <w:ind w:right="-2"/>
        <w:jc w:val="both"/>
      </w:pPr>
      <w:r>
        <w:rPr>
          <w:w w:val="95"/>
        </w:rPr>
        <w:tab/>
      </w:r>
      <w:r w:rsidR="00320920" w:rsidRPr="00AB64C3">
        <w:rPr>
          <w:w w:val="95"/>
        </w:rPr>
        <w:t xml:space="preserve">Art. 15. </w:t>
      </w:r>
      <w:r w:rsidR="00320920" w:rsidRPr="007D09DF">
        <w:t xml:space="preserve">O projeto do empreendimento aceito pela </w:t>
      </w:r>
      <w:r w:rsidR="00AB64C3" w:rsidRPr="007D09DF">
        <w:t>muni</w:t>
      </w:r>
      <w:r w:rsidR="00320920" w:rsidRPr="007D09DF">
        <w:t>cipalidade se constitui, na íntegra, documento legal de compromisso assumido pelo proponente</w:t>
      </w:r>
      <w:r w:rsidR="00320920" w:rsidRPr="00AB64C3">
        <w:rPr>
          <w:w w:val="95"/>
        </w:rPr>
        <w:t>.</w:t>
      </w:r>
    </w:p>
    <w:p w:rsidR="00320920" w:rsidRPr="00AB64C3" w:rsidRDefault="007D09DF" w:rsidP="00655004">
      <w:pPr>
        <w:ind w:right="-2"/>
        <w:jc w:val="both"/>
      </w:pPr>
      <w:r>
        <w:tab/>
      </w:r>
      <w:r w:rsidR="00320920" w:rsidRPr="00AB64C3">
        <w:t>Art. 16. O Projeto, bem como o incentivo concedido nos termos desta</w:t>
      </w:r>
      <w:r w:rsidR="00320920" w:rsidRPr="00AB64C3">
        <w:rPr>
          <w:spacing w:val="1"/>
        </w:rPr>
        <w:t xml:space="preserve"> </w:t>
      </w:r>
      <w:r>
        <w:rPr>
          <w:spacing w:val="1"/>
        </w:rPr>
        <w:t>L</w:t>
      </w:r>
      <w:r>
        <w:t>ei, são</w:t>
      </w:r>
      <w:r w:rsidR="00320920" w:rsidRPr="00AB64C3">
        <w:rPr>
          <w:spacing w:val="1"/>
        </w:rPr>
        <w:t xml:space="preserve"> </w:t>
      </w:r>
      <w:r w:rsidR="00320920" w:rsidRPr="00AB64C3">
        <w:t>pessoais,</w:t>
      </w:r>
      <w:r w:rsidR="00320920" w:rsidRPr="00AB64C3">
        <w:rPr>
          <w:spacing w:val="15"/>
        </w:rPr>
        <w:t xml:space="preserve"> </w:t>
      </w:r>
      <w:r>
        <w:t>intran</w:t>
      </w:r>
      <w:r w:rsidR="00320920" w:rsidRPr="00AB64C3">
        <w:t>sferíveis.</w:t>
      </w:r>
    </w:p>
    <w:p w:rsidR="00AB64C3" w:rsidRPr="00AB64C3" w:rsidRDefault="007D09DF" w:rsidP="00655004">
      <w:pPr>
        <w:ind w:right="-2"/>
        <w:jc w:val="both"/>
        <w:rPr>
          <w:w w:val="95"/>
        </w:rPr>
      </w:pPr>
      <w:r>
        <w:rPr>
          <w:w w:val="95"/>
        </w:rPr>
        <w:tab/>
      </w:r>
      <w:r w:rsidR="00320920" w:rsidRPr="00AB64C3">
        <w:rPr>
          <w:w w:val="95"/>
        </w:rPr>
        <w:t>Art.</w:t>
      </w:r>
      <w:r w:rsidR="00320920" w:rsidRPr="00AB64C3">
        <w:rPr>
          <w:spacing w:val="-3"/>
          <w:w w:val="95"/>
        </w:rPr>
        <w:t xml:space="preserve"> </w:t>
      </w:r>
      <w:r w:rsidR="00320920" w:rsidRPr="00AB64C3">
        <w:rPr>
          <w:w w:val="95"/>
        </w:rPr>
        <w:t>17.</w:t>
      </w:r>
      <w:r w:rsidR="00320920" w:rsidRPr="00AB64C3">
        <w:rPr>
          <w:spacing w:val="-1"/>
          <w:w w:val="95"/>
        </w:rPr>
        <w:t xml:space="preserve"> </w:t>
      </w:r>
      <w:r w:rsidR="00320920" w:rsidRPr="007D09DF">
        <w:t>Não poderão ser beneficiados com o incentivo previsto nesta Lei:</w:t>
      </w:r>
    </w:p>
    <w:p w:rsidR="00320920" w:rsidRPr="00AB64C3" w:rsidRDefault="007D09DF" w:rsidP="00655004">
      <w:pPr>
        <w:ind w:right="-2"/>
        <w:jc w:val="both"/>
      </w:pPr>
      <w:r>
        <w:rPr>
          <w:w w:val="95"/>
        </w:rPr>
        <w:t>I -</w:t>
      </w:r>
      <w:r w:rsidR="00320920" w:rsidRPr="00AB64C3">
        <w:rPr>
          <w:w w:val="95"/>
        </w:rPr>
        <w:t xml:space="preserve"> </w:t>
      </w:r>
      <w:r w:rsidR="00320920" w:rsidRPr="007D09DF">
        <w:t>pessoa jurídica constituída sob a forma de Micro Empreendedor Individual</w:t>
      </w:r>
      <w:r w:rsidR="00320920" w:rsidRPr="00AB64C3">
        <w:rPr>
          <w:w w:val="95"/>
        </w:rPr>
        <w:t>,</w:t>
      </w:r>
      <w:r w:rsidR="00320920" w:rsidRPr="00AB64C3">
        <w:rPr>
          <w:spacing w:val="1"/>
          <w:w w:val="95"/>
        </w:rPr>
        <w:t xml:space="preserve"> </w:t>
      </w:r>
      <w:r w:rsidR="00320920" w:rsidRPr="00AB64C3">
        <w:rPr>
          <w:spacing w:val="-1"/>
        </w:rPr>
        <w:t>salvo</w:t>
      </w:r>
      <w:r w:rsidR="00320920" w:rsidRPr="00AB64C3">
        <w:rPr>
          <w:spacing w:val="-3"/>
        </w:rPr>
        <w:t xml:space="preserve"> </w:t>
      </w:r>
      <w:r w:rsidR="00320920" w:rsidRPr="00AB64C3">
        <w:rPr>
          <w:spacing w:val="-1"/>
        </w:rPr>
        <w:t>se</w:t>
      </w:r>
      <w:r w:rsidR="00320920" w:rsidRPr="00AB64C3">
        <w:rPr>
          <w:spacing w:val="-8"/>
        </w:rPr>
        <w:t xml:space="preserve"> </w:t>
      </w:r>
      <w:r w:rsidR="00320920" w:rsidRPr="00AB64C3">
        <w:rPr>
          <w:spacing w:val="-1"/>
        </w:rPr>
        <w:t>participar</w:t>
      </w:r>
      <w:r w:rsidR="00320920" w:rsidRPr="00AB64C3">
        <w:rPr>
          <w:spacing w:val="6"/>
        </w:rPr>
        <w:t xml:space="preserve"> </w:t>
      </w:r>
      <w:r w:rsidR="00320920" w:rsidRPr="00AB64C3">
        <w:rPr>
          <w:spacing w:val="-1"/>
        </w:rPr>
        <w:t>do</w:t>
      </w:r>
      <w:r w:rsidR="00320920" w:rsidRPr="00AB64C3">
        <w:rPr>
          <w:spacing w:val="-8"/>
        </w:rPr>
        <w:t xml:space="preserve"> </w:t>
      </w:r>
      <w:r w:rsidR="00320920" w:rsidRPr="00AB64C3">
        <w:rPr>
          <w:spacing w:val="-1"/>
        </w:rPr>
        <w:t>processo</w:t>
      </w:r>
      <w:r w:rsidR="00320920" w:rsidRPr="00AB64C3">
        <w:rPr>
          <w:spacing w:val="-4"/>
        </w:rPr>
        <w:t xml:space="preserve"> </w:t>
      </w:r>
      <w:r w:rsidR="00320920" w:rsidRPr="00AB64C3">
        <w:rPr>
          <w:spacing w:val="-1"/>
        </w:rPr>
        <w:t>de</w:t>
      </w:r>
      <w:r w:rsidR="00320920" w:rsidRPr="00AB64C3">
        <w:rPr>
          <w:spacing w:val="-7"/>
        </w:rPr>
        <w:t xml:space="preserve"> </w:t>
      </w:r>
      <w:r w:rsidR="00320920" w:rsidRPr="00AB64C3">
        <w:rPr>
          <w:spacing w:val="-1"/>
        </w:rPr>
        <w:t>seleção</w:t>
      </w:r>
      <w:r w:rsidR="00320920" w:rsidRPr="00AB64C3">
        <w:rPr>
          <w:spacing w:val="-4"/>
        </w:rPr>
        <w:t xml:space="preserve"> </w:t>
      </w:r>
      <w:r w:rsidR="00320920" w:rsidRPr="00AB64C3">
        <w:rPr>
          <w:spacing w:val="-1"/>
        </w:rPr>
        <w:t>nesta</w:t>
      </w:r>
      <w:r w:rsidR="00320920" w:rsidRPr="00AB64C3">
        <w:rPr>
          <w:spacing w:val="-7"/>
        </w:rPr>
        <w:t xml:space="preserve"> </w:t>
      </w:r>
      <w:r w:rsidR="00320920" w:rsidRPr="00AB64C3">
        <w:t>condição</w:t>
      </w:r>
      <w:r w:rsidR="00320920" w:rsidRPr="00AB64C3">
        <w:rPr>
          <w:spacing w:val="3"/>
        </w:rPr>
        <w:t xml:space="preserve"> </w:t>
      </w:r>
      <w:r w:rsidR="00320920" w:rsidRPr="00AB64C3">
        <w:t>e,</w:t>
      </w:r>
      <w:r w:rsidR="00320920" w:rsidRPr="00AB64C3">
        <w:rPr>
          <w:spacing w:val="-10"/>
        </w:rPr>
        <w:t xml:space="preserve"> </w:t>
      </w:r>
      <w:r w:rsidR="00320920" w:rsidRPr="00AB64C3">
        <w:t>se</w:t>
      </w:r>
      <w:r w:rsidR="00320920" w:rsidRPr="00AB64C3">
        <w:rPr>
          <w:spacing w:val="-10"/>
        </w:rPr>
        <w:t xml:space="preserve"> </w:t>
      </w:r>
      <w:r w:rsidR="00320920" w:rsidRPr="00AB64C3">
        <w:t>receber Parecer</w:t>
      </w:r>
      <w:r w:rsidR="00320920" w:rsidRPr="00AB64C3">
        <w:rPr>
          <w:spacing w:val="-60"/>
        </w:rPr>
        <w:t xml:space="preserve"> </w:t>
      </w:r>
      <w:r w:rsidR="00320920" w:rsidRPr="00AB64C3">
        <w:t>favorável,</w:t>
      </w:r>
      <w:r w:rsidR="00320920" w:rsidRPr="00AB64C3">
        <w:rPr>
          <w:spacing w:val="1"/>
        </w:rPr>
        <w:t xml:space="preserve"> </w:t>
      </w:r>
      <w:r w:rsidR="00320920" w:rsidRPr="00AB64C3">
        <w:t>mudar</w:t>
      </w:r>
      <w:r w:rsidR="00320920" w:rsidRPr="00AB64C3">
        <w:rPr>
          <w:spacing w:val="1"/>
        </w:rPr>
        <w:t xml:space="preserve"> </w:t>
      </w:r>
      <w:r w:rsidR="00320920" w:rsidRPr="00AB64C3">
        <w:t>de</w:t>
      </w:r>
      <w:r w:rsidR="00320920" w:rsidRPr="00AB64C3">
        <w:rPr>
          <w:spacing w:val="1"/>
        </w:rPr>
        <w:t xml:space="preserve"> </w:t>
      </w:r>
      <w:r w:rsidR="00320920" w:rsidRPr="00AB64C3">
        <w:t>categoria</w:t>
      </w:r>
      <w:r w:rsidR="00320920" w:rsidRPr="00AB64C3">
        <w:rPr>
          <w:spacing w:val="1"/>
        </w:rPr>
        <w:t xml:space="preserve"> </w:t>
      </w:r>
      <w:r w:rsidR="00320920" w:rsidRPr="00AB64C3">
        <w:t>empresarial</w:t>
      </w:r>
      <w:r w:rsidR="00320920" w:rsidRPr="00AB64C3">
        <w:rPr>
          <w:spacing w:val="1"/>
        </w:rPr>
        <w:t xml:space="preserve"> </w:t>
      </w:r>
      <w:r w:rsidR="00320920" w:rsidRPr="00AB64C3">
        <w:t>evoluindo</w:t>
      </w:r>
      <w:r w:rsidR="00320920" w:rsidRPr="00AB64C3">
        <w:rPr>
          <w:spacing w:val="1"/>
        </w:rPr>
        <w:t xml:space="preserve"> </w:t>
      </w:r>
      <w:r w:rsidR="00320920" w:rsidRPr="00AB64C3">
        <w:t>da</w:t>
      </w:r>
      <w:r w:rsidR="00320920" w:rsidRPr="00AB64C3">
        <w:rPr>
          <w:spacing w:val="1"/>
        </w:rPr>
        <w:t xml:space="preserve"> </w:t>
      </w:r>
      <w:r w:rsidR="00320920" w:rsidRPr="00AB64C3">
        <w:t>condição</w:t>
      </w:r>
      <w:r w:rsidR="00320920" w:rsidRPr="00AB64C3">
        <w:rPr>
          <w:spacing w:val="1"/>
        </w:rPr>
        <w:t xml:space="preserve"> </w:t>
      </w:r>
      <w:r w:rsidR="00320920" w:rsidRPr="00AB64C3">
        <w:t>de</w:t>
      </w:r>
      <w:r w:rsidR="00320920" w:rsidRPr="00AB64C3">
        <w:rPr>
          <w:spacing w:val="1"/>
        </w:rPr>
        <w:t xml:space="preserve"> </w:t>
      </w:r>
      <w:proofErr w:type="spellStart"/>
      <w:r w:rsidR="00320920" w:rsidRPr="00AB64C3">
        <w:t>Microempreendedor</w:t>
      </w:r>
      <w:proofErr w:type="spellEnd"/>
      <w:r w:rsidR="00320920" w:rsidRPr="00AB64C3">
        <w:rPr>
          <w:spacing w:val="-2"/>
        </w:rPr>
        <w:t xml:space="preserve"> </w:t>
      </w:r>
      <w:r w:rsidR="00320920" w:rsidRPr="00AB64C3">
        <w:t>Individual;</w:t>
      </w:r>
    </w:p>
    <w:p w:rsidR="00320920" w:rsidRPr="00AB64C3" w:rsidRDefault="007D09DF" w:rsidP="00655004">
      <w:pPr>
        <w:ind w:right="-2"/>
        <w:jc w:val="both"/>
      </w:pPr>
      <w:r>
        <w:rPr>
          <w:w w:val="85"/>
        </w:rPr>
        <w:t xml:space="preserve">II - </w:t>
      </w:r>
      <w:r w:rsidR="00320920" w:rsidRPr="00AB64C3">
        <w:t>pessoa</w:t>
      </w:r>
      <w:r w:rsidR="00320920" w:rsidRPr="00AB64C3">
        <w:rPr>
          <w:spacing w:val="26"/>
        </w:rPr>
        <w:t xml:space="preserve"> </w:t>
      </w:r>
      <w:r w:rsidR="00320920" w:rsidRPr="00AB64C3">
        <w:t>jurídica</w:t>
      </w:r>
      <w:r w:rsidR="00320920" w:rsidRPr="00AB64C3">
        <w:rPr>
          <w:spacing w:val="27"/>
        </w:rPr>
        <w:t xml:space="preserve"> </w:t>
      </w:r>
      <w:r w:rsidR="00320920" w:rsidRPr="00AB64C3">
        <w:t>beneficiada</w:t>
      </w:r>
      <w:r w:rsidR="00320920" w:rsidRPr="00AB64C3">
        <w:rPr>
          <w:spacing w:val="30"/>
        </w:rPr>
        <w:t xml:space="preserve"> </w:t>
      </w:r>
      <w:r w:rsidR="00320920" w:rsidRPr="00AB64C3">
        <w:t>com</w:t>
      </w:r>
      <w:r w:rsidR="00320920" w:rsidRPr="00AB64C3">
        <w:rPr>
          <w:spacing w:val="9"/>
        </w:rPr>
        <w:t xml:space="preserve"> </w:t>
      </w:r>
      <w:r w:rsidR="00320920" w:rsidRPr="00AB64C3">
        <w:t>incentivo</w:t>
      </w:r>
      <w:r w:rsidR="00320920" w:rsidRPr="00AB64C3">
        <w:rPr>
          <w:spacing w:val="15"/>
        </w:rPr>
        <w:t xml:space="preserve"> </w:t>
      </w:r>
      <w:r w:rsidR="00320920" w:rsidRPr="00AB64C3">
        <w:t>semelhante,</w:t>
      </w:r>
      <w:r w:rsidR="00320920" w:rsidRPr="00AB64C3">
        <w:rPr>
          <w:spacing w:val="18"/>
        </w:rPr>
        <w:t xml:space="preserve"> </w:t>
      </w:r>
      <w:r w:rsidR="00320920" w:rsidRPr="00AB64C3">
        <w:t>exceto</w:t>
      </w:r>
      <w:r w:rsidR="00320920" w:rsidRPr="00AB64C3">
        <w:rPr>
          <w:spacing w:val="19"/>
        </w:rPr>
        <w:t xml:space="preserve"> </w:t>
      </w:r>
      <w:r w:rsidR="00320920" w:rsidRPr="00AB64C3">
        <w:t>aquele</w:t>
      </w:r>
      <w:r w:rsidR="00320920" w:rsidRPr="00AB64C3">
        <w:rPr>
          <w:spacing w:val="8"/>
        </w:rPr>
        <w:t xml:space="preserve"> </w:t>
      </w:r>
      <w:r w:rsidR="00320920" w:rsidRPr="00AB64C3">
        <w:t>do</w:t>
      </w:r>
      <w:r w:rsidR="00320920" w:rsidRPr="00AB64C3">
        <w:rPr>
          <w:spacing w:val="-60"/>
        </w:rPr>
        <w:t xml:space="preserve"> </w:t>
      </w:r>
      <w:r w:rsidR="00320920" w:rsidRPr="00AB64C3">
        <w:t>Programa</w:t>
      </w:r>
      <w:r w:rsidR="00320920" w:rsidRPr="00AB64C3">
        <w:rPr>
          <w:spacing w:val="16"/>
        </w:rPr>
        <w:t xml:space="preserve"> </w:t>
      </w:r>
      <w:r w:rsidR="00320920" w:rsidRPr="00AB64C3">
        <w:t>Juro</w:t>
      </w:r>
      <w:r w:rsidR="00320920" w:rsidRPr="00AB64C3">
        <w:rPr>
          <w:spacing w:val="5"/>
        </w:rPr>
        <w:t xml:space="preserve"> </w:t>
      </w:r>
      <w:r w:rsidR="00320920" w:rsidRPr="00AB64C3">
        <w:t>Zero;</w:t>
      </w:r>
    </w:p>
    <w:p w:rsidR="00320920" w:rsidRPr="00AB64C3" w:rsidRDefault="007D09DF" w:rsidP="00655004">
      <w:pPr>
        <w:ind w:right="-2"/>
        <w:jc w:val="both"/>
      </w:pPr>
      <w:r>
        <w:rPr>
          <w:w w:val="85"/>
        </w:rPr>
        <w:lastRenderedPageBreak/>
        <w:t>III -</w:t>
      </w:r>
      <w:r w:rsidR="00320920" w:rsidRPr="00AB64C3">
        <w:rPr>
          <w:spacing w:val="21"/>
          <w:w w:val="85"/>
        </w:rPr>
        <w:t xml:space="preserve"> </w:t>
      </w:r>
      <w:r w:rsidR="00320920" w:rsidRPr="00AB64C3">
        <w:t>pessoa</w:t>
      </w:r>
      <w:r w:rsidR="00320920" w:rsidRPr="00AB64C3">
        <w:rPr>
          <w:spacing w:val="39"/>
        </w:rPr>
        <w:t xml:space="preserve"> </w:t>
      </w:r>
      <w:r w:rsidR="00320920" w:rsidRPr="00AB64C3">
        <w:t>jurídica</w:t>
      </w:r>
      <w:r w:rsidR="00320920" w:rsidRPr="00AB64C3">
        <w:rPr>
          <w:spacing w:val="28"/>
        </w:rPr>
        <w:t xml:space="preserve"> </w:t>
      </w:r>
      <w:r w:rsidR="00320920" w:rsidRPr="00AB64C3">
        <w:t>beneficiada</w:t>
      </w:r>
      <w:r w:rsidR="00320920" w:rsidRPr="00AB64C3">
        <w:rPr>
          <w:spacing w:val="31"/>
        </w:rPr>
        <w:t xml:space="preserve"> </w:t>
      </w:r>
      <w:r w:rsidR="00320920" w:rsidRPr="00AB64C3">
        <w:t>com</w:t>
      </w:r>
      <w:r w:rsidR="00320920" w:rsidRPr="00AB64C3">
        <w:rPr>
          <w:spacing w:val="20"/>
        </w:rPr>
        <w:t xml:space="preserve"> </w:t>
      </w:r>
      <w:r w:rsidR="00320920" w:rsidRPr="00AB64C3">
        <w:t>doação</w:t>
      </w:r>
      <w:r w:rsidR="00320920" w:rsidRPr="00AB64C3">
        <w:rPr>
          <w:spacing w:val="16"/>
        </w:rPr>
        <w:t xml:space="preserve"> </w:t>
      </w:r>
      <w:r w:rsidR="00320920" w:rsidRPr="00AB64C3">
        <w:t>onerosa</w:t>
      </w:r>
      <w:r w:rsidR="00320920" w:rsidRPr="00AB64C3">
        <w:rPr>
          <w:spacing w:val="34"/>
        </w:rPr>
        <w:t xml:space="preserve"> </w:t>
      </w:r>
      <w:r w:rsidR="00320920" w:rsidRPr="00AB64C3">
        <w:t>de</w:t>
      </w:r>
      <w:r w:rsidR="00320920" w:rsidRPr="00AB64C3">
        <w:rPr>
          <w:spacing w:val="29"/>
        </w:rPr>
        <w:t xml:space="preserve"> </w:t>
      </w:r>
      <w:r w:rsidR="00320920" w:rsidRPr="00AB64C3">
        <w:t>bem</w:t>
      </w:r>
      <w:r w:rsidR="00320920" w:rsidRPr="00AB64C3">
        <w:rPr>
          <w:spacing w:val="11"/>
        </w:rPr>
        <w:t xml:space="preserve"> </w:t>
      </w:r>
      <w:r w:rsidR="00320920" w:rsidRPr="00AB64C3">
        <w:t>imóvel.</w:t>
      </w:r>
    </w:p>
    <w:p w:rsidR="00320920" w:rsidRPr="007D09DF" w:rsidRDefault="007D09DF" w:rsidP="00655004">
      <w:pPr>
        <w:ind w:right="-2"/>
        <w:jc w:val="both"/>
      </w:pPr>
      <w:r>
        <w:rPr>
          <w:w w:val="95"/>
        </w:rPr>
        <w:tab/>
      </w:r>
      <w:r w:rsidR="00320920" w:rsidRPr="00AB64C3">
        <w:rPr>
          <w:w w:val="95"/>
        </w:rPr>
        <w:t xml:space="preserve">Art. 18. </w:t>
      </w:r>
      <w:r w:rsidR="00320920" w:rsidRPr="007D09DF">
        <w:t>O primeiro Edital para convocação dos interessados poderá ocorrer no presente exercício, porém a concessão do incentivo somente se dará a partir de 1' de janeiro de 2023, após finalizado todo o processamento pertinente à seleção dos interessados e com a inclusão do Projeto Acelera Guarujá do Sul em todas as peças de planejamento, especialmente na Lei Orçamentária Anual, na Lei</w:t>
      </w:r>
      <w:r w:rsidR="00320920" w:rsidRPr="00AB64C3">
        <w:rPr>
          <w:w w:val="95"/>
        </w:rPr>
        <w:t xml:space="preserve"> </w:t>
      </w:r>
      <w:r w:rsidR="00320920" w:rsidRPr="007D09DF">
        <w:t>de Diretrizes Orçamentárias e no Plano Plurianual.</w:t>
      </w:r>
    </w:p>
    <w:p w:rsidR="00320920" w:rsidRPr="00AB64C3" w:rsidRDefault="007D09DF" w:rsidP="00655004">
      <w:pPr>
        <w:ind w:right="-2"/>
        <w:jc w:val="both"/>
      </w:pPr>
      <w:r>
        <w:rPr>
          <w:w w:val="95"/>
        </w:rPr>
        <w:tab/>
      </w:r>
      <w:r w:rsidR="00320920" w:rsidRPr="00AB64C3">
        <w:rPr>
          <w:w w:val="95"/>
        </w:rPr>
        <w:t xml:space="preserve">Art. 19. </w:t>
      </w:r>
      <w:r w:rsidR="00320920" w:rsidRPr="007D09DF">
        <w:t>Os beneficiados com o Projeto num exercício não poderão participar da</w:t>
      </w:r>
      <w:r w:rsidR="00320920" w:rsidRPr="00AB64C3">
        <w:rPr>
          <w:spacing w:val="1"/>
          <w:w w:val="95"/>
        </w:rPr>
        <w:t xml:space="preserve"> </w:t>
      </w:r>
      <w:r w:rsidR="00320920" w:rsidRPr="00AB64C3">
        <w:t>seleção</w:t>
      </w:r>
      <w:r w:rsidR="00320920" w:rsidRPr="00AB64C3">
        <w:rPr>
          <w:spacing w:val="1"/>
        </w:rPr>
        <w:t xml:space="preserve"> </w:t>
      </w:r>
      <w:r w:rsidR="00320920" w:rsidRPr="00AB64C3">
        <w:t>que</w:t>
      </w:r>
      <w:r w:rsidR="00320920" w:rsidRPr="00AB64C3">
        <w:rPr>
          <w:spacing w:val="1"/>
        </w:rPr>
        <w:t xml:space="preserve"> </w:t>
      </w:r>
      <w:r w:rsidR="00320920" w:rsidRPr="00AB64C3">
        <w:t>será</w:t>
      </w:r>
      <w:r w:rsidR="00320920" w:rsidRPr="00AB64C3">
        <w:rPr>
          <w:spacing w:val="1"/>
        </w:rPr>
        <w:t xml:space="preserve"> </w:t>
      </w:r>
      <w:r w:rsidR="00320920" w:rsidRPr="00AB64C3">
        <w:t>aberta</w:t>
      </w:r>
      <w:r w:rsidR="00320920" w:rsidRPr="00AB64C3">
        <w:rPr>
          <w:spacing w:val="1"/>
        </w:rPr>
        <w:t xml:space="preserve"> </w:t>
      </w:r>
      <w:r w:rsidR="00320920" w:rsidRPr="00AB64C3">
        <w:t>para</w:t>
      </w:r>
      <w:r w:rsidR="00320920" w:rsidRPr="00AB64C3">
        <w:rPr>
          <w:spacing w:val="1"/>
        </w:rPr>
        <w:t xml:space="preserve"> </w:t>
      </w:r>
      <w:r w:rsidR="00320920" w:rsidRPr="00AB64C3">
        <w:t>o</w:t>
      </w:r>
      <w:r w:rsidR="00320920" w:rsidRPr="00AB64C3">
        <w:rPr>
          <w:spacing w:val="1"/>
        </w:rPr>
        <w:t xml:space="preserve"> </w:t>
      </w:r>
      <w:r w:rsidR="00320920" w:rsidRPr="00AB64C3">
        <w:t>exercício</w:t>
      </w:r>
      <w:r w:rsidR="00320920" w:rsidRPr="00AB64C3">
        <w:rPr>
          <w:spacing w:val="1"/>
        </w:rPr>
        <w:t xml:space="preserve"> </w:t>
      </w:r>
      <w:r w:rsidR="00320920" w:rsidRPr="00AB64C3">
        <w:t>seguinte,</w:t>
      </w:r>
      <w:r w:rsidR="00320920" w:rsidRPr="00AB64C3">
        <w:rPr>
          <w:spacing w:val="1"/>
        </w:rPr>
        <w:t xml:space="preserve"> </w:t>
      </w:r>
      <w:r w:rsidR="00320920" w:rsidRPr="00AB64C3">
        <w:t>salvo</w:t>
      </w:r>
      <w:r w:rsidR="00320920" w:rsidRPr="00AB64C3">
        <w:rPr>
          <w:spacing w:val="1"/>
        </w:rPr>
        <w:t xml:space="preserve"> </w:t>
      </w:r>
      <w:r w:rsidR="00320920" w:rsidRPr="00AB64C3">
        <w:t>na</w:t>
      </w:r>
      <w:r w:rsidR="00320920" w:rsidRPr="00AB64C3">
        <w:rPr>
          <w:spacing w:val="1"/>
        </w:rPr>
        <w:t xml:space="preserve"> </w:t>
      </w:r>
      <w:r w:rsidR="00320920" w:rsidRPr="00AB64C3">
        <w:t>ausência</w:t>
      </w:r>
      <w:r w:rsidR="00320920" w:rsidRPr="00AB64C3">
        <w:rPr>
          <w:spacing w:val="1"/>
        </w:rPr>
        <w:t xml:space="preserve"> </w:t>
      </w:r>
      <w:r w:rsidR="00320920" w:rsidRPr="00AB64C3">
        <w:t>de</w:t>
      </w:r>
      <w:r w:rsidR="00320920" w:rsidRPr="00AB64C3">
        <w:rPr>
          <w:spacing w:val="1"/>
        </w:rPr>
        <w:t xml:space="preserve"> </w:t>
      </w:r>
      <w:r w:rsidR="00320920" w:rsidRPr="00AB64C3">
        <w:t>interessados</w:t>
      </w:r>
      <w:r w:rsidR="00320920" w:rsidRPr="00AB64C3">
        <w:rPr>
          <w:spacing w:val="5"/>
        </w:rPr>
        <w:t xml:space="preserve"> </w:t>
      </w:r>
      <w:r w:rsidR="00320920" w:rsidRPr="00AB64C3">
        <w:t>na</w:t>
      </w:r>
      <w:r w:rsidR="00320920" w:rsidRPr="00AB64C3">
        <w:rPr>
          <w:spacing w:val="-5"/>
        </w:rPr>
        <w:t xml:space="preserve"> </w:t>
      </w:r>
      <w:r w:rsidR="00320920" w:rsidRPr="00AB64C3">
        <w:t>fila</w:t>
      </w:r>
      <w:r w:rsidR="00320920" w:rsidRPr="00AB64C3">
        <w:rPr>
          <w:spacing w:val="-1"/>
        </w:rPr>
        <w:t xml:space="preserve"> </w:t>
      </w:r>
      <w:r w:rsidR="00320920" w:rsidRPr="00AB64C3">
        <w:t>de</w:t>
      </w:r>
      <w:r w:rsidR="00320920" w:rsidRPr="00AB64C3">
        <w:rPr>
          <w:spacing w:val="-6"/>
        </w:rPr>
        <w:t xml:space="preserve"> </w:t>
      </w:r>
      <w:r w:rsidR="00320920" w:rsidRPr="00AB64C3">
        <w:t>espera.</w:t>
      </w:r>
    </w:p>
    <w:p w:rsidR="00320920" w:rsidRPr="00AB64C3" w:rsidRDefault="007D09DF" w:rsidP="00655004">
      <w:pPr>
        <w:ind w:right="-2"/>
        <w:jc w:val="both"/>
      </w:pPr>
      <w:r>
        <w:rPr>
          <w:w w:val="105"/>
        </w:rPr>
        <w:tab/>
      </w:r>
      <w:r w:rsidR="00320920" w:rsidRPr="00AB64C3">
        <w:rPr>
          <w:w w:val="105"/>
        </w:rPr>
        <w:t>Art.</w:t>
      </w:r>
      <w:r w:rsidR="00320920" w:rsidRPr="00AB64C3">
        <w:rPr>
          <w:spacing w:val="38"/>
          <w:w w:val="105"/>
        </w:rPr>
        <w:t xml:space="preserve"> </w:t>
      </w:r>
      <w:r w:rsidR="00320920" w:rsidRPr="00AB64C3">
        <w:rPr>
          <w:w w:val="105"/>
        </w:rPr>
        <w:t>20.</w:t>
      </w:r>
      <w:r w:rsidR="00320920" w:rsidRPr="00AB64C3">
        <w:rPr>
          <w:spacing w:val="41"/>
          <w:w w:val="105"/>
        </w:rPr>
        <w:t xml:space="preserve"> </w:t>
      </w:r>
      <w:r w:rsidR="00320920" w:rsidRPr="00AB64C3">
        <w:rPr>
          <w:w w:val="105"/>
        </w:rPr>
        <w:t>A</w:t>
      </w:r>
      <w:r w:rsidR="00320920" w:rsidRPr="00AB64C3">
        <w:rPr>
          <w:spacing w:val="44"/>
          <w:w w:val="105"/>
        </w:rPr>
        <w:t xml:space="preserve"> </w:t>
      </w:r>
      <w:r w:rsidR="00320920" w:rsidRPr="00AB64C3">
        <w:rPr>
          <w:w w:val="105"/>
        </w:rPr>
        <w:t>Lei</w:t>
      </w:r>
      <w:r w:rsidR="00320920" w:rsidRPr="00AB64C3">
        <w:rPr>
          <w:spacing w:val="36"/>
          <w:w w:val="105"/>
        </w:rPr>
        <w:t xml:space="preserve"> </w:t>
      </w:r>
      <w:r w:rsidR="00320920" w:rsidRPr="00AB64C3">
        <w:rPr>
          <w:w w:val="105"/>
        </w:rPr>
        <w:t>Orçamentária</w:t>
      </w:r>
      <w:r w:rsidR="00320920" w:rsidRPr="00AB64C3">
        <w:rPr>
          <w:spacing w:val="10"/>
          <w:w w:val="105"/>
        </w:rPr>
        <w:t xml:space="preserve"> </w:t>
      </w:r>
      <w:r w:rsidR="00320920" w:rsidRPr="00AB64C3">
        <w:rPr>
          <w:w w:val="105"/>
        </w:rPr>
        <w:t>Anual</w:t>
      </w:r>
      <w:r w:rsidR="00320920" w:rsidRPr="00AB64C3">
        <w:rPr>
          <w:spacing w:val="48"/>
          <w:w w:val="105"/>
        </w:rPr>
        <w:t xml:space="preserve"> </w:t>
      </w:r>
      <w:r w:rsidR="00320920" w:rsidRPr="00AB64C3">
        <w:rPr>
          <w:w w:val="105"/>
        </w:rPr>
        <w:t>fixará,</w:t>
      </w:r>
      <w:r w:rsidR="00320920" w:rsidRPr="00AB64C3">
        <w:rPr>
          <w:spacing w:val="49"/>
          <w:w w:val="105"/>
        </w:rPr>
        <w:t xml:space="preserve"> </w:t>
      </w:r>
      <w:r w:rsidR="00320920" w:rsidRPr="00AB64C3">
        <w:rPr>
          <w:w w:val="105"/>
        </w:rPr>
        <w:t>anualmente,</w:t>
      </w:r>
      <w:r w:rsidR="00320920" w:rsidRPr="00AB64C3">
        <w:rPr>
          <w:spacing w:val="56"/>
          <w:w w:val="105"/>
        </w:rPr>
        <w:t xml:space="preserve"> </w:t>
      </w:r>
      <w:r w:rsidR="00320920" w:rsidRPr="00AB64C3">
        <w:rPr>
          <w:w w:val="105"/>
        </w:rPr>
        <w:t>o</w:t>
      </w:r>
      <w:r w:rsidR="00320920" w:rsidRPr="00AB64C3">
        <w:rPr>
          <w:spacing w:val="35"/>
          <w:w w:val="105"/>
        </w:rPr>
        <w:t xml:space="preserve"> </w:t>
      </w:r>
      <w:r w:rsidR="00320920" w:rsidRPr="00AB64C3">
        <w:rPr>
          <w:w w:val="105"/>
        </w:rPr>
        <w:t>valor</w:t>
      </w:r>
      <w:r w:rsidR="00320920" w:rsidRPr="00AB64C3">
        <w:rPr>
          <w:spacing w:val="41"/>
          <w:w w:val="105"/>
        </w:rPr>
        <w:t xml:space="preserve"> </w:t>
      </w:r>
      <w:r w:rsidR="00320920" w:rsidRPr="00AB64C3">
        <w:rPr>
          <w:w w:val="105"/>
        </w:rPr>
        <w:t>destinado</w:t>
      </w:r>
      <w:r w:rsidR="00320920" w:rsidRPr="00AB64C3">
        <w:rPr>
          <w:spacing w:val="55"/>
          <w:w w:val="105"/>
        </w:rPr>
        <w:t xml:space="preserve"> </w:t>
      </w:r>
      <w:r w:rsidR="00320920" w:rsidRPr="00AB64C3">
        <w:rPr>
          <w:w w:val="105"/>
        </w:rPr>
        <w:t>ao</w:t>
      </w:r>
      <w:r w:rsidR="00320920" w:rsidRPr="00AB64C3">
        <w:rPr>
          <w:spacing w:val="-63"/>
          <w:w w:val="105"/>
        </w:rPr>
        <w:t xml:space="preserve"> </w:t>
      </w:r>
      <w:r w:rsidR="0006488B">
        <w:rPr>
          <w:spacing w:val="-63"/>
          <w:w w:val="105"/>
        </w:rPr>
        <w:t xml:space="preserve"> </w:t>
      </w:r>
      <w:r w:rsidR="00320920" w:rsidRPr="00AB64C3">
        <w:rPr>
          <w:w w:val="105"/>
        </w:rPr>
        <w:t>Programa</w:t>
      </w:r>
      <w:r w:rsidR="00320920" w:rsidRPr="00AB64C3">
        <w:rPr>
          <w:spacing w:val="18"/>
          <w:w w:val="105"/>
        </w:rPr>
        <w:t xml:space="preserve"> </w:t>
      </w:r>
      <w:r w:rsidR="00320920" w:rsidRPr="00AB64C3">
        <w:rPr>
          <w:w w:val="105"/>
        </w:rPr>
        <w:t>Acelera</w:t>
      </w:r>
      <w:r w:rsidR="00320920" w:rsidRPr="00AB64C3">
        <w:rPr>
          <w:spacing w:val="7"/>
          <w:w w:val="105"/>
        </w:rPr>
        <w:t xml:space="preserve"> </w:t>
      </w:r>
      <w:r w:rsidR="00320920" w:rsidRPr="00AB64C3">
        <w:rPr>
          <w:w w:val="105"/>
        </w:rPr>
        <w:t>Guarujá</w:t>
      </w:r>
      <w:r w:rsidR="00320920" w:rsidRPr="00AB64C3">
        <w:rPr>
          <w:spacing w:val="10"/>
          <w:w w:val="105"/>
        </w:rPr>
        <w:t xml:space="preserve"> </w:t>
      </w:r>
      <w:r w:rsidR="00320920" w:rsidRPr="00AB64C3">
        <w:rPr>
          <w:w w:val="105"/>
        </w:rPr>
        <w:t>do</w:t>
      </w:r>
      <w:r w:rsidR="00320920" w:rsidRPr="00AB64C3">
        <w:rPr>
          <w:spacing w:val="4"/>
          <w:w w:val="105"/>
        </w:rPr>
        <w:t xml:space="preserve"> </w:t>
      </w:r>
      <w:r w:rsidR="00320920" w:rsidRPr="00AB64C3">
        <w:rPr>
          <w:w w:val="105"/>
        </w:rPr>
        <w:t>Sul.</w:t>
      </w:r>
    </w:p>
    <w:p w:rsidR="00320920" w:rsidRPr="00AB64C3" w:rsidRDefault="007D09DF" w:rsidP="00655004">
      <w:pPr>
        <w:ind w:right="-2"/>
        <w:jc w:val="both"/>
      </w:pPr>
      <w:r>
        <w:tab/>
      </w:r>
      <w:r w:rsidR="00320920" w:rsidRPr="00AB64C3">
        <w:t>Art. 21. As despesas decorrentes desta lei correrão por conta de dotações</w:t>
      </w:r>
      <w:r w:rsidR="00320920" w:rsidRPr="00AB64C3">
        <w:rPr>
          <w:spacing w:val="1"/>
        </w:rPr>
        <w:t xml:space="preserve"> </w:t>
      </w:r>
      <w:r w:rsidR="00320920" w:rsidRPr="007D09DF">
        <w:t>orçamentárias próprias, suplementadas se necessário</w:t>
      </w:r>
      <w:r w:rsidR="00320920" w:rsidRPr="00AB64C3">
        <w:rPr>
          <w:w w:val="95"/>
        </w:rPr>
        <w:t>.</w:t>
      </w:r>
    </w:p>
    <w:p w:rsidR="00D94AEF" w:rsidRDefault="007D09DF" w:rsidP="00655004">
      <w:pPr>
        <w:ind w:right="-2"/>
        <w:jc w:val="both"/>
      </w:pPr>
      <w:r>
        <w:tab/>
      </w:r>
      <w:r w:rsidR="00320920" w:rsidRPr="00AB64C3">
        <w:t>Art.</w:t>
      </w:r>
      <w:r w:rsidR="00320920" w:rsidRPr="00AB64C3">
        <w:rPr>
          <w:spacing w:val="-5"/>
        </w:rPr>
        <w:t xml:space="preserve"> </w:t>
      </w:r>
      <w:r w:rsidR="00320920" w:rsidRPr="00AB64C3">
        <w:t>22.</w:t>
      </w:r>
      <w:r w:rsidR="00320920" w:rsidRPr="00AB64C3">
        <w:rPr>
          <w:spacing w:val="-6"/>
        </w:rPr>
        <w:t xml:space="preserve"> </w:t>
      </w:r>
      <w:r w:rsidR="00320920" w:rsidRPr="00AB64C3">
        <w:t>Esta</w:t>
      </w:r>
      <w:r w:rsidR="00320920" w:rsidRPr="00AB64C3">
        <w:rPr>
          <w:spacing w:val="-4"/>
        </w:rPr>
        <w:t xml:space="preserve"> </w:t>
      </w:r>
      <w:r w:rsidR="00320920" w:rsidRPr="00AB64C3">
        <w:t>Lei</w:t>
      </w:r>
      <w:r w:rsidR="00320920" w:rsidRPr="00AB64C3">
        <w:rPr>
          <w:spacing w:val="-7"/>
        </w:rPr>
        <w:t xml:space="preserve"> </w:t>
      </w:r>
      <w:r w:rsidR="00320920" w:rsidRPr="00AB64C3">
        <w:t>entra</w:t>
      </w:r>
      <w:r w:rsidR="00320920" w:rsidRPr="00AB64C3">
        <w:rPr>
          <w:spacing w:val="-3"/>
        </w:rPr>
        <w:t xml:space="preserve"> </w:t>
      </w:r>
      <w:r w:rsidR="00320920" w:rsidRPr="00AB64C3">
        <w:t>em</w:t>
      </w:r>
      <w:r w:rsidR="00320920" w:rsidRPr="00AB64C3">
        <w:rPr>
          <w:spacing w:val="-4"/>
        </w:rPr>
        <w:t xml:space="preserve"> </w:t>
      </w:r>
      <w:r w:rsidR="00320920" w:rsidRPr="00AB64C3">
        <w:t>vigor</w:t>
      </w:r>
      <w:r w:rsidR="00320920" w:rsidRPr="00AB64C3">
        <w:rPr>
          <w:spacing w:val="-2"/>
        </w:rPr>
        <w:t xml:space="preserve"> </w:t>
      </w:r>
      <w:r w:rsidR="00320920" w:rsidRPr="00AB64C3">
        <w:t>na</w:t>
      </w:r>
      <w:r w:rsidR="00320920" w:rsidRPr="00AB64C3">
        <w:rPr>
          <w:spacing w:val="-4"/>
        </w:rPr>
        <w:t xml:space="preserve"> </w:t>
      </w:r>
      <w:r w:rsidR="00320920" w:rsidRPr="00AB64C3">
        <w:t>data</w:t>
      </w:r>
      <w:r w:rsidR="00320920" w:rsidRPr="00AB64C3">
        <w:rPr>
          <w:spacing w:val="-2"/>
        </w:rPr>
        <w:t xml:space="preserve"> </w:t>
      </w:r>
      <w:r w:rsidR="00320920" w:rsidRPr="00AB64C3">
        <w:t>da</w:t>
      </w:r>
      <w:r w:rsidR="00320920" w:rsidRPr="00AB64C3">
        <w:rPr>
          <w:spacing w:val="-4"/>
        </w:rPr>
        <w:t xml:space="preserve"> </w:t>
      </w:r>
      <w:r w:rsidR="00320920" w:rsidRPr="00AB64C3">
        <w:t>sua</w:t>
      </w:r>
      <w:r w:rsidR="00320920" w:rsidRPr="00AB64C3">
        <w:rPr>
          <w:spacing w:val="-6"/>
        </w:rPr>
        <w:t xml:space="preserve"> </w:t>
      </w:r>
      <w:r w:rsidR="00320920" w:rsidRPr="00AB64C3">
        <w:t>publicação.</w:t>
      </w:r>
      <w:r w:rsidR="00D94AEF" w:rsidRPr="00AB64C3">
        <w:tab/>
      </w:r>
      <w:r w:rsidR="00D94AEF" w:rsidRPr="00AB64C3">
        <w:tab/>
      </w:r>
    </w:p>
    <w:p w:rsidR="0006488B" w:rsidRPr="00AB64C3" w:rsidRDefault="0006488B" w:rsidP="00655004">
      <w:pPr>
        <w:ind w:right="-2"/>
        <w:jc w:val="both"/>
      </w:pPr>
    </w:p>
    <w:p w:rsidR="006226C2" w:rsidRPr="00AB64C3" w:rsidRDefault="0006488B" w:rsidP="00655004">
      <w:pPr>
        <w:ind w:right="-2"/>
        <w:jc w:val="both"/>
      </w:pPr>
      <w:r>
        <w:tab/>
      </w:r>
      <w:r w:rsidR="006226C2" w:rsidRPr="00AB64C3">
        <w:t>Da Secretaria da Câmara Municipal de Vereadores de Guarujá do S</w:t>
      </w:r>
      <w:r w:rsidR="00B255D9" w:rsidRPr="00AB64C3">
        <w:t xml:space="preserve">ul, Estado de Santa Catarina, </w:t>
      </w:r>
      <w:r>
        <w:t>25</w:t>
      </w:r>
      <w:r w:rsidR="006226C2" w:rsidRPr="00AB64C3">
        <w:t xml:space="preserve"> de Novembro de 2022.</w:t>
      </w:r>
    </w:p>
    <w:p w:rsidR="006226C2" w:rsidRDefault="0006488B" w:rsidP="00655004">
      <w:pPr>
        <w:ind w:right="-2"/>
        <w:jc w:val="both"/>
      </w:pPr>
      <w:r>
        <w:tab/>
      </w:r>
      <w:r w:rsidR="006226C2" w:rsidRPr="00AB64C3">
        <w:t xml:space="preserve">Em sua 15ª Legislatura, 2ª Sessão Legislativa, 2º período, 59º ano de sua Instalação Legislativa. </w:t>
      </w:r>
    </w:p>
    <w:p w:rsidR="00AF1C35" w:rsidRPr="00AB64C3" w:rsidRDefault="00AF1C35" w:rsidP="00655004">
      <w:pPr>
        <w:ind w:right="-2"/>
        <w:jc w:val="both"/>
      </w:pPr>
    </w:p>
    <w:p w:rsidR="00AB64C3" w:rsidRPr="00602BE3" w:rsidRDefault="00AB64C3" w:rsidP="00655004">
      <w:pPr>
        <w:pStyle w:val="PargrafodaLista"/>
        <w:ind w:right="-2"/>
        <w:jc w:val="both"/>
        <w:rPr>
          <w:b/>
          <w:bCs/>
        </w:rPr>
      </w:pPr>
    </w:p>
    <w:p w:rsidR="003B04A2" w:rsidRPr="00320920" w:rsidRDefault="003B04A2" w:rsidP="00655004">
      <w:pPr>
        <w:pStyle w:val="PargrafodaLista"/>
        <w:ind w:right="-2"/>
        <w:jc w:val="both"/>
        <w:rPr>
          <w:b/>
          <w:bCs/>
          <w:lang w:val="en-US"/>
        </w:rPr>
      </w:pPr>
      <w:r w:rsidRPr="00320920">
        <w:rPr>
          <w:b/>
          <w:bCs/>
          <w:lang w:val="en-US"/>
        </w:rPr>
        <w:t>CLEBER J. WESCHENFELDER                            SÔNIA L. K. ROSENBACH</w:t>
      </w:r>
    </w:p>
    <w:p w:rsidR="00B255D9" w:rsidRPr="00320920" w:rsidRDefault="003B04A2" w:rsidP="00655004">
      <w:pPr>
        <w:pStyle w:val="PargrafodaLista"/>
        <w:ind w:right="-2"/>
        <w:jc w:val="both"/>
        <w:rPr>
          <w:b/>
        </w:rPr>
      </w:pPr>
      <w:r w:rsidRPr="00320920">
        <w:rPr>
          <w:bCs/>
          <w:lang w:val="en-US"/>
        </w:rPr>
        <w:t xml:space="preserve">                 </w:t>
      </w:r>
      <w:proofErr w:type="spellStart"/>
      <w:r w:rsidRPr="00320920">
        <w:rPr>
          <w:bCs/>
          <w:lang w:val="en-US"/>
        </w:rPr>
        <w:t>Presidente</w:t>
      </w:r>
      <w:proofErr w:type="spellEnd"/>
      <w:r w:rsidRPr="00320920">
        <w:rPr>
          <w:bCs/>
          <w:lang w:val="en-US"/>
        </w:rPr>
        <w:t xml:space="preserve">                              </w:t>
      </w:r>
      <w:r w:rsidR="00AB64C3">
        <w:rPr>
          <w:bCs/>
          <w:lang w:val="en-US"/>
        </w:rPr>
        <w:t xml:space="preserve">                         </w:t>
      </w:r>
      <w:r w:rsidRPr="00320920">
        <w:rPr>
          <w:bCs/>
          <w:lang w:val="en-US"/>
        </w:rPr>
        <w:t xml:space="preserve">    1ª </w:t>
      </w:r>
      <w:proofErr w:type="spellStart"/>
      <w:r w:rsidRPr="00320920">
        <w:rPr>
          <w:bCs/>
          <w:lang w:val="en-US"/>
        </w:rPr>
        <w:t>Secretária</w:t>
      </w:r>
      <w:proofErr w:type="spellEnd"/>
    </w:p>
    <w:sectPr w:rsidR="00B255D9" w:rsidRPr="00320920" w:rsidSect="00655004">
      <w:pgSz w:w="11906" w:h="16838"/>
      <w:pgMar w:top="2127" w:right="1134" w:bottom="26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63D0"/>
    <w:multiLevelType w:val="hybridMultilevel"/>
    <w:tmpl w:val="C3A2B6E2"/>
    <w:lvl w:ilvl="0" w:tplc="7DFA5966">
      <w:start w:val="1"/>
      <w:numFmt w:val="upperRoman"/>
      <w:lvlText w:val="%1"/>
      <w:lvlJc w:val="left"/>
      <w:pPr>
        <w:ind w:left="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FDAE92C0">
      <w:start w:val="1"/>
      <w:numFmt w:val="lowerLetter"/>
      <w:lvlText w:val="%2"/>
      <w:lvlJc w:val="left"/>
      <w:pPr>
        <w:ind w:left="2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7180D1E6">
      <w:start w:val="1"/>
      <w:numFmt w:val="lowerRoman"/>
      <w:lvlText w:val="%3"/>
      <w:lvlJc w:val="left"/>
      <w:pPr>
        <w:ind w:left="3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F7401168">
      <w:start w:val="1"/>
      <w:numFmt w:val="decimal"/>
      <w:lvlText w:val="%4"/>
      <w:lvlJc w:val="left"/>
      <w:pPr>
        <w:ind w:left="4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4826286A">
      <w:start w:val="1"/>
      <w:numFmt w:val="lowerLetter"/>
      <w:lvlText w:val="%5"/>
      <w:lvlJc w:val="left"/>
      <w:pPr>
        <w:ind w:left="4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CFA20E84">
      <w:start w:val="1"/>
      <w:numFmt w:val="lowerRoman"/>
      <w:lvlText w:val="%6"/>
      <w:lvlJc w:val="left"/>
      <w:pPr>
        <w:ind w:left="5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5E72DA62">
      <w:start w:val="1"/>
      <w:numFmt w:val="decimal"/>
      <w:lvlText w:val="%7"/>
      <w:lvlJc w:val="left"/>
      <w:pPr>
        <w:ind w:left="6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7D744758">
      <w:start w:val="1"/>
      <w:numFmt w:val="lowerLetter"/>
      <w:lvlText w:val="%8"/>
      <w:lvlJc w:val="left"/>
      <w:pPr>
        <w:ind w:left="7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51884016">
      <w:start w:val="1"/>
      <w:numFmt w:val="lowerRoman"/>
      <w:lvlText w:val="%9"/>
      <w:lvlJc w:val="left"/>
      <w:pPr>
        <w:ind w:left="7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B7C1152"/>
    <w:multiLevelType w:val="hybridMultilevel"/>
    <w:tmpl w:val="3FA87D02"/>
    <w:lvl w:ilvl="0" w:tplc="229E4FDA">
      <w:start w:val="2"/>
      <w:numFmt w:val="upperRoman"/>
      <w:lvlText w:val="%1"/>
      <w:lvlJc w:val="left"/>
      <w:pPr>
        <w:ind w:left="236" w:hanging="203"/>
        <w:jc w:val="left"/>
      </w:pPr>
      <w:rPr>
        <w:rFonts w:hint="default"/>
        <w:spacing w:val="-1"/>
        <w:w w:val="89"/>
        <w:lang w:val="pt-PT" w:eastAsia="en-US" w:bidi="ar-SA"/>
      </w:rPr>
    </w:lvl>
    <w:lvl w:ilvl="1" w:tplc="C7AEE83A">
      <w:numFmt w:val="bullet"/>
      <w:lvlText w:val="•"/>
      <w:lvlJc w:val="left"/>
      <w:pPr>
        <w:ind w:left="1244" w:hanging="203"/>
      </w:pPr>
      <w:rPr>
        <w:rFonts w:hint="default"/>
        <w:lang w:val="pt-PT" w:eastAsia="en-US" w:bidi="ar-SA"/>
      </w:rPr>
    </w:lvl>
    <w:lvl w:ilvl="2" w:tplc="A0A094E0">
      <w:numFmt w:val="bullet"/>
      <w:lvlText w:val="•"/>
      <w:lvlJc w:val="left"/>
      <w:pPr>
        <w:ind w:left="2248" w:hanging="203"/>
      </w:pPr>
      <w:rPr>
        <w:rFonts w:hint="default"/>
        <w:lang w:val="pt-PT" w:eastAsia="en-US" w:bidi="ar-SA"/>
      </w:rPr>
    </w:lvl>
    <w:lvl w:ilvl="3" w:tplc="019617F4">
      <w:numFmt w:val="bullet"/>
      <w:lvlText w:val="•"/>
      <w:lvlJc w:val="left"/>
      <w:pPr>
        <w:ind w:left="3252" w:hanging="203"/>
      </w:pPr>
      <w:rPr>
        <w:rFonts w:hint="default"/>
        <w:lang w:val="pt-PT" w:eastAsia="en-US" w:bidi="ar-SA"/>
      </w:rPr>
    </w:lvl>
    <w:lvl w:ilvl="4" w:tplc="675EE754">
      <w:numFmt w:val="bullet"/>
      <w:lvlText w:val="•"/>
      <w:lvlJc w:val="left"/>
      <w:pPr>
        <w:ind w:left="4257" w:hanging="203"/>
      </w:pPr>
      <w:rPr>
        <w:rFonts w:hint="default"/>
        <w:lang w:val="pt-PT" w:eastAsia="en-US" w:bidi="ar-SA"/>
      </w:rPr>
    </w:lvl>
    <w:lvl w:ilvl="5" w:tplc="218EB586">
      <w:numFmt w:val="bullet"/>
      <w:lvlText w:val="•"/>
      <w:lvlJc w:val="left"/>
      <w:pPr>
        <w:ind w:left="5261" w:hanging="203"/>
      </w:pPr>
      <w:rPr>
        <w:rFonts w:hint="default"/>
        <w:lang w:val="pt-PT" w:eastAsia="en-US" w:bidi="ar-SA"/>
      </w:rPr>
    </w:lvl>
    <w:lvl w:ilvl="6" w:tplc="7D5A48DA">
      <w:numFmt w:val="bullet"/>
      <w:lvlText w:val="•"/>
      <w:lvlJc w:val="left"/>
      <w:pPr>
        <w:ind w:left="6265" w:hanging="203"/>
      </w:pPr>
      <w:rPr>
        <w:rFonts w:hint="default"/>
        <w:lang w:val="pt-PT" w:eastAsia="en-US" w:bidi="ar-SA"/>
      </w:rPr>
    </w:lvl>
    <w:lvl w:ilvl="7" w:tplc="2A50B2EC">
      <w:numFmt w:val="bullet"/>
      <w:lvlText w:val="•"/>
      <w:lvlJc w:val="left"/>
      <w:pPr>
        <w:ind w:left="7270" w:hanging="203"/>
      </w:pPr>
      <w:rPr>
        <w:rFonts w:hint="default"/>
        <w:lang w:val="pt-PT" w:eastAsia="en-US" w:bidi="ar-SA"/>
      </w:rPr>
    </w:lvl>
    <w:lvl w:ilvl="8" w:tplc="B426BBC8">
      <w:numFmt w:val="bullet"/>
      <w:lvlText w:val="•"/>
      <w:lvlJc w:val="left"/>
      <w:pPr>
        <w:ind w:left="8274" w:hanging="203"/>
      </w:pPr>
      <w:rPr>
        <w:rFonts w:hint="default"/>
        <w:lang w:val="pt-PT" w:eastAsia="en-US" w:bidi="ar-SA"/>
      </w:rPr>
    </w:lvl>
  </w:abstractNum>
  <w:abstractNum w:abstractNumId="2">
    <w:nsid w:val="23604A24"/>
    <w:multiLevelType w:val="hybridMultilevel"/>
    <w:tmpl w:val="0722114A"/>
    <w:lvl w:ilvl="0" w:tplc="C3C4E07C">
      <w:start w:val="1"/>
      <w:numFmt w:val="upperRoman"/>
      <w:lvlText w:val="%1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EE93CA">
      <w:start w:val="1"/>
      <w:numFmt w:val="lowerLetter"/>
      <w:lvlText w:val="%2"/>
      <w:lvlJc w:val="left"/>
      <w:pPr>
        <w:ind w:left="1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E0394A">
      <w:start w:val="1"/>
      <w:numFmt w:val="lowerRoman"/>
      <w:lvlText w:val="%3"/>
      <w:lvlJc w:val="left"/>
      <w:pPr>
        <w:ind w:left="1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EAD312">
      <w:start w:val="1"/>
      <w:numFmt w:val="decimal"/>
      <w:lvlText w:val="%4"/>
      <w:lvlJc w:val="left"/>
      <w:pPr>
        <w:ind w:left="2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E02F52">
      <w:start w:val="1"/>
      <w:numFmt w:val="lowerLetter"/>
      <w:lvlText w:val="%5"/>
      <w:lvlJc w:val="left"/>
      <w:pPr>
        <w:ind w:left="3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5C6934">
      <w:start w:val="1"/>
      <w:numFmt w:val="lowerRoman"/>
      <w:lvlText w:val="%6"/>
      <w:lvlJc w:val="left"/>
      <w:pPr>
        <w:ind w:left="4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AC94E4">
      <w:start w:val="1"/>
      <w:numFmt w:val="decimal"/>
      <w:lvlText w:val="%7"/>
      <w:lvlJc w:val="left"/>
      <w:pPr>
        <w:ind w:left="4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0EBE18">
      <w:start w:val="1"/>
      <w:numFmt w:val="lowerLetter"/>
      <w:lvlText w:val="%8"/>
      <w:lvlJc w:val="left"/>
      <w:pPr>
        <w:ind w:left="5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D8B204">
      <w:start w:val="1"/>
      <w:numFmt w:val="lowerRoman"/>
      <w:lvlText w:val="%9"/>
      <w:lvlJc w:val="left"/>
      <w:pPr>
        <w:ind w:left="6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7B35AAC"/>
    <w:multiLevelType w:val="hybridMultilevel"/>
    <w:tmpl w:val="7DCEDC0E"/>
    <w:lvl w:ilvl="0" w:tplc="C11857FC">
      <w:start w:val="1"/>
      <w:numFmt w:val="lowerLetter"/>
      <w:lvlText w:val="%1)"/>
      <w:lvlJc w:val="left"/>
      <w:pPr>
        <w:ind w:left="468" w:hanging="255"/>
        <w:jc w:val="left"/>
      </w:pPr>
      <w:rPr>
        <w:rFonts w:hint="default"/>
        <w:spacing w:val="-1"/>
        <w:w w:val="95"/>
        <w:lang w:val="pt-PT" w:eastAsia="en-US" w:bidi="ar-SA"/>
      </w:rPr>
    </w:lvl>
    <w:lvl w:ilvl="1" w:tplc="C4384C12">
      <w:numFmt w:val="bullet"/>
      <w:lvlText w:val="•"/>
      <w:lvlJc w:val="left"/>
      <w:pPr>
        <w:ind w:left="1442" w:hanging="255"/>
      </w:pPr>
      <w:rPr>
        <w:rFonts w:hint="default"/>
        <w:lang w:val="pt-PT" w:eastAsia="en-US" w:bidi="ar-SA"/>
      </w:rPr>
    </w:lvl>
    <w:lvl w:ilvl="2" w:tplc="9DAC68EE">
      <w:numFmt w:val="bullet"/>
      <w:lvlText w:val="•"/>
      <w:lvlJc w:val="left"/>
      <w:pPr>
        <w:ind w:left="2424" w:hanging="255"/>
      </w:pPr>
      <w:rPr>
        <w:rFonts w:hint="default"/>
        <w:lang w:val="pt-PT" w:eastAsia="en-US" w:bidi="ar-SA"/>
      </w:rPr>
    </w:lvl>
    <w:lvl w:ilvl="3" w:tplc="01DCCC0A">
      <w:numFmt w:val="bullet"/>
      <w:lvlText w:val="•"/>
      <w:lvlJc w:val="left"/>
      <w:pPr>
        <w:ind w:left="3406" w:hanging="255"/>
      </w:pPr>
      <w:rPr>
        <w:rFonts w:hint="default"/>
        <w:lang w:val="pt-PT" w:eastAsia="en-US" w:bidi="ar-SA"/>
      </w:rPr>
    </w:lvl>
    <w:lvl w:ilvl="4" w:tplc="5038E69E">
      <w:numFmt w:val="bullet"/>
      <w:lvlText w:val="•"/>
      <w:lvlJc w:val="left"/>
      <w:pPr>
        <w:ind w:left="4389" w:hanging="255"/>
      </w:pPr>
      <w:rPr>
        <w:rFonts w:hint="default"/>
        <w:lang w:val="pt-PT" w:eastAsia="en-US" w:bidi="ar-SA"/>
      </w:rPr>
    </w:lvl>
    <w:lvl w:ilvl="5" w:tplc="FCB8B414">
      <w:numFmt w:val="bullet"/>
      <w:lvlText w:val="•"/>
      <w:lvlJc w:val="left"/>
      <w:pPr>
        <w:ind w:left="5371" w:hanging="255"/>
      </w:pPr>
      <w:rPr>
        <w:rFonts w:hint="default"/>
        <w:lang w:val="pt-PT" w:eastAsia="en-US" w:bidi="ar-SA"/>
      </w:rPr>
    </w:lvl>
    <w:lvl w:ilvl="6" w:tplc="D1DEAC92">
      <w:numFmt w:val="bullet"/>
      <w:lvlText w:val="•"/>
      <w:lvlJc w:val="left"/>
      <w:pPr>
        <w:ind w:left="6353" w:hanging="255"/>
      </w:pPr>
      <w:rPr>
        <w:rFonts w:hint="default"/>
        <w:lang w:val="pt-PT" w:eastAsia="en-US" w:bidi="ar-SA"/>
      </w:rPr>
    </w:lvl>
    <w:lvl w:ilvl="7" w:tplc="ECA05A16">
      <w:numFmt w:val="bullet"/>
      <w:lvlText w:val="•"/>
      <w:lvlJc w:val="left"/>
      <w:pPr>
        <w:ind w:left="7336" w:hanging="255"/>
      </w:pPr>
      <w:rPr>
        <w:rFonts w:hint="default"/>
        <w:lang w:val="pt-PT" w:eastAsia="en-US" w:bidi="ar-SA"/>
      </w:rPr>
    </w:lvl>
    <w:lvl w:ilvl="8" w:tplc="749E5B22">
      <w:numFmt w:val="bullet"/>
      <w:lvlText w:val="•"/>
      <w:lvlJc w:val="left"/>
      <w:pPr>
        <w:ind w:left="8318" w:hanging="255"/>
      </w:pPr>
      <w:rPr>
        <w:rFonts w:hint="default"/>
        <w:lang w:val="pt-PT" w:eastAsia="en-US" w:bidi="ar-SA"/>
      </w:rPr>
    </w:lvl>
  </w:abstractNum>
  <w:abstractNum w:abstractNumId="4">
    <w:nsid w:val="4AF607F9"/>
    <w:multiLevelType w:val="hybridMultilevel"/>
    <w:tmpl w:val="2BDACE4E"/>
    <w:lvl w:ilvl="0" w:tplc="16C85E06">
      <w:start w:val="1"/>
      <w:numFmt w:val="lowerLetter"/>
      <w:lvlText w:val="%1)"/>
      <w:lvlJc w:val="left"/>
      <w:pPr>
        <w:ind w:left="2480" w:hanging="2256"/>
        <w:jc w:val="left"/>
      </w:pPr>
      <w:rPr>
        <w:rFonts w:hint="default"/>
        <w:spacing w:val="-1"/>
        <w:w w:val="92"/>
        <w:lang w:val="pt-PT" w:eastAsia="en-US" w:bidi="ar-SA"/>
      </w:rPr>
    </w:lvl>
    <w:lvl w:ilvl="1" w:tplc="A970B3A2">
      <w:numFmt w:val="bullet"/>
      <w:lvlText w:val="•"/>
      <w:lvlJc w:val="left"/>
      <w:pPr>
        <w:ind w:left="3260" w:hanging="2256"/>
      </w:pPr>
      <w:rPr>
        <w:rFonts w:hint="default"/>
        <w:lang w:val="pt-PT" w:eastAsia="en-US" w:bidi="ar-SA"/>
      </w:rPr>
    </w:lvl>
    <w:lvl w:ilvl="2" w:tplc="BF5E0D8A">
      <w:numFmt w:val="bullet"/>
      <w:lvlText w:val="•"/>
      <w:lvlJc w:val="left"/>
      <w:pPr>
        <w:ind w:left="4040" w:hanging="2256"/>
      </w:pPr>
      <w:rPr>
        <w:rFonts w:hint="default"/>
        <w:lang w:val="pt-PT" w:eastAsia="en-US" w:bidi="ar-SA"/>
      </w:rPr>
    </w:lvl>
    <w:lvl w:ilvl="3" w:tplc="ED94D48C">
      <w:numFmt w:val="bullet"/>
      <w:lvlText w:val="•"/>
      <w:lvlJc w:val="left"/>
      <w:pPr>
        <w:ind w:left="4820" w:hanging="2256"/>
      </w:pPr>
      <w:rPr>
        <w:rFonts w:hint="default"/>
        <w:lang w:val="pt-PT" w:eastAsia="en-US" w:bidi="ar-SA"/>
      </w:rPr>
    </w:lvl>
    <w:lvl w:ilvl="4" w:tplc="8206AF38">
      <w:numFmt w:val="bullet"/>
      <w:lvlText w:val="•"/>
      <w:lvlJc w:val="left"/>
      <w:pPr>
        <w:ind w:left="5601" w:hanging="2256"/>
      </w:pPr>
      <w:rPr>
        <w:rFonts w:hint="default"/>
        <w:lang w:val="pt-PT" w:eastAsia="en-US" w:bidi="ar-SA"/>
      </w:rPr>
    </w:lvl>
    <w:lvl w:ilvl="5" w:tplc="98685858">
      <w:numFmt w:val="bullet"/>
      <w:lvlText w:val="•"/>
      <w:lvlJc w:val="left"/>
      <w:pPr>
        <w:ind w:left="6381" w:hanging="2256"/>
      </w:pPr>
      <w:rPr>
        <w:rFonts w:hint="default"/>
        <w:lang w:val="pt-PT" w:eastAsia="en-US" w:bidi="ar-SA"/>
      </w:rPr>
    </w:lvl>
    <w:lvl w:ilvl="6" w:tplc="A01E0FD2">
      <w:numFmt w:val="bullet"/>
      <w:lvlText w:val="•"/>
      <w:lvlJc w:val="left"/>
      <w:pPr>
        <w:ind w:left="7161" w:hanging="2256"/>
      </w:pPr>
      <w:rPr>
        <w:rFonts w:hint="default"/>
        <w:lang w:val="pt-PT" w:eastAsia="en-US" w:bidi="ar-SA"/>
      </w:rPr>
    </w:lvl>
    <w:lvl w:ilvl="7" w:tplc="32AC3FEE">
      <w:numFmt w:val="bullet"/>
      <w:lvlText w:val="•"/>
      <w:lvlJc w:val="left"/>
      <w:pPr>
        <w:ind w:left="7942" w:hanging="2256"/>
      </w:pPr>
      <w:rPr>
        <w:rFonts w:hint="default"/>
        <w:lang w:val="pt-PT" w:eastAsia="en-US" w:bidi="ar-SA"/>
      </w:rPr>
    </w:lvl>
    <w:lvl w:ilvl="8" w:tplc="E18EBBE4">
      <w:numFmt w:val="bullet"/>
      <w:lvlText w:val="•"/>
      <w:lvlJc w:val="left"/>
      <w:pPr>
        <w:ind w:left="8722" w:hanging="2256"/>
      </w:pPr>
      <w:rPr>
        <w:rFonts w:hint="default"/>
        <w:lang w:val="pt-PT" w:eastAsia="en-US" w:bidi="ar-SA"/>
      </w:rPr>
    </w:lvl>
  </w:abstractNum>
  <w:abstractNum w:abstractNumId="5">
    <w:nsid w:val="5CAF7A83"/>
    <w:multiLevelType w:val="hybridMultilevel"/>
    <w:tmpl w:val="827E8688"/>
    <w:lvl w:ilvl="0" w:tplc="9E70AA20">
      <w:start w:val="5"/>
      <w:numFmt w:val="upperRoman"/>
      <w:lvlText w:val="%1"/>
      <w:lvlJc w:val="left"/>
      <w:pPr>
        <w:ind w:left="449" w:hanging="233"/>
        <w:jc w:val="left"/>
      </w:pPr>
      <w:rPr>
        <w:rFonts w:hint="default"/>
        <w:w w:val="99"/>
        <w:lang w:val="pt-PT" w:eastAsia="en-US" w:bidi="ar-SA"/>
      </w:rPr>
    </w:lvl>
    <w:lvl w:ilvl="1" w:tplc="1DBE686A">
      <w:numFmt w:val="bullet"/>
      <w:lvlText w:val="•"/>
      <w:lvlJc w:val="left"/>
      <w:pPr>
        <w:ind w:left="1424" w:hanging="233"/>
      </w:pPr>
      <w:rPr>
        <w:rFonts w:hint="default"/>
        <w:lang w:val="pt-PT" w:eastAsia="en-US" w:bidi="ar-SA"/>
      </w:rPr>
    </w:lvl>
    <w:lvl w:ilvl="2" w:tplc="05B41F48">
      <w:numFmt w:val="bullet"/>
      <w:lvlText w:val="•"/>
      <w:lvlJc w:val="left"/>
      <w:pPr>
        <w:ind w:left="2408" w:hanging="233"/>
      </w:pPr>
      <w:rPr>
        <w:rFonts w:hint="default"/>
        <w:lang w:val="pt-PT" w:eastAsia="en-US" w:bidi="ar-SA"/>
      </w:rPr>
    </w:lvl>
    <w:lvl w:ilvl="3" w:tplc="6B1A5FBA">
      <w:numFmt w:val="bullet"/>
      <w:lvlText w:val="•"/>
      <w:lvlJc w:val="left"/>
      <w:pPr>
        <w:ind w:left="3392" w:hanging="233"/>
      </w:pPr>
      <w:rPr>
        <w:rFonts w:hint="default"/>
        <w:lang w:val="pt-PT" w:eastAsia="en-US" w:bidi="ar-SA"/>
      </w:rPr>
    </w:lvl>
    <w:lvl w:ilvl="4" w:tplc="F6AE07CC">
      <w:numFmt w:val="bullet"/>
      <w:lvlText w:val="•"/>
      <w:lvlJc w:val="left"/>
      <w:pPr>
        <w:ind w:left="4377" w:hanging="233"/>
      </w:pPr>
      <w:rPr>
        <w:rFonts w:hint="default"/>
        <w:lang w:val="pt-PT" w:eastAsia="en-US" w:bidi="ar-SA"/>
      </w:rPr>
    </w:lvl>
    <w:lvl w:ilvl="5" w:tplc="8FDEC0B0">
      <w:numFmt w:val="bullet"/>
      <w:lvlText w:val="•"/>
      <w:lvlJc w:val="left"/>
      <w:pPr>
        <w:ind w:left="5361" w:hanging="233"/>
      </w:pPr>
      <w:rPr>
        <w:rFonts w:hint="default"/>
        <w:lang w:val="pt-PT" w:eastAsia="en-US" w:bidi="ar-SA"/>
      </w:rPr>
    </w:lvl>
    <w:lvl w:ilvl="6" w:tplc="ABEABD8A">
      <w:numFmt w:val="bullet"/>
      <w:lvlText w:val="•"/>
      <w:lvlJc w:val="left"/>
      <w:pPr>
        <w:ind w:left="6345" w:hanging="233"/>
      </w:pPr>
      <w:rPr>
        <w:rFonts w:hint="default"/>
        <w:lang w:val="pt-PT" w:eastAsia="en-US" w:bidi="ar-SA"/>
      </w:rPr>
    </w:lvl>
    <w:lvl w:ilvl="7" w:tplc="ED8CA69A">
      <w:numFmt w:val="bullet"/>
      <w:lvlText w:val="•"/>
      <w:lvlJc w:val="left"/>
      <w:pPr>
        <w:ind w:left="7330" w:hanging="233"/>
      </w:pPr>
      <w:rPr>
        <w:rFonts w:hint="default"/>
        <w:lang w:val="pt-PT" w:eastAsia="en-US" w:bidi="ar-SA"/>
      </w:rPr>
    </w:lvl>
    <w:lvl w:ilvl="8" w:tplc="E1947F5C">
      <w:numFmt w:val="bullet"/>
      <w:lvlText w:val="•"/>
      <w:lvlJc w:val="left"/>
      <w:pPr>
        <w:ind w:left="8314" w:hanging="233"/>
      </w:pPr>
      <w:rPr>
        <w:rFonts w:hint="default"/>
        <w:lang w:val="pt-PT" w:eastAsia="en-US" w:bidi="ar-SA"/>
      </w:rPr>
    </w:lvl>
  </w:abstractNum>
  <w:abstractNum w:abstractNumId="6">
    <w:nsid w:val="65BB7662"/>
    <w:multiLevelType w:val="hybridMultilevel"/>
    <w:tmpl w:val="A0E03DAA"/>
    <w:lvl w:ilvl="0" w:tplc="0BA4187A">
      <w:start w:val="3"/>
      <w:numFmt w:val="upperRoman"/>
      <w:lvlText w:val="%1"/>
      <w:lvlJc w:val="left"/>
      <w:pPr>
        <w:ind w:left="497" w:hanging="294"/>
        <w:jc w:val="left"/>
      </w:pPr>
      <w:rPr>
        <w:rFonts w:hint="default"/>
        <w:spacing w:val="-1"/>
        <w:w w:val="96"/>
        <w:lang w:val="pt-PT" w:eastAsia="en-US" w:bidi="ar-SA"/>
      </w:rPr>
    </w:lvl>
    <w:lvl w:ilvl="1" w:tplc="478C1B86">
      <w:numFmt w:val="bullet"/>
      <w:lvlText w:val="•"/>
      <w:lvlJc w:val="left"/>
      <w:pPr>
        <w:ind w:left="1478" w:hanging="294"/>
      </w:pPr>
      <w:rPr>
        <w:rFonts w:hint="default"/>
        <w:lang w:val="pt-PT" w:eastAsia="en-US" w:bidi="ar-SA"/>
      </w:rPr>
    </w:lvl>
    <w:lvl w:ilvl="2" w:tplc="4B58DCD2">
      <w:numFmt w:val="bullet"/>
      <w:lvlText w:val="•"/>
      <w:lvlJc w:val="left"/>
      <w:pPr>
        <w:ind w:left="2456" w:hanging="294"/>
      </w:pPr>
      <w:rPr>
        <w:rFonts w:hint="default"/>
        <w:lang w:val="pt-PT" w:eastAsia="en-US" w:bidi="ar-SA"/>
      </w:rPr>
    </w:lvl>
    <w:lvl w:ilvl="3" w:tplc="0EF4F2D6">
      <w:numFmt w:val="bullet"/>
      <w:lvlText w:val="•"/>
      <w:lvlJc w:val="left"/>
      <w:pPr>
        <w:ind w:left="3434" w:hanging="294"/>
      </w:pPr>
      <w:rPr>
        <w:rFonts w:hint="default"/>
        <w:lang w:val="pt-PT" w:eastAsia="en-US" w:bidi="ar-SA"/>
      </w:rPr>
    </w:lvl>
    <w:lvl w:ilvl="4" w:tplc="C2EC92E4">
      <w:numFmt w:val="bullet"/>
      <w:lvlText w:val="•"/>
      <w:lvlJc w:val="left"/>
      <w:pPr>
        <w:ind w:left="4413" w:hanging="294"/>
      </w:pPr>
      <w:rPr>
        <w:rFonts w:hint="default"/>
        <w:lang w:val="pt-PT" w:eastAsia="en-US" w:bidi="ar-SA"/>
      </w:rPr>
    </w:lvl>
    <w:lvl w:ilvl="5" w:tplc="B894AA52">
      <w:numFmt w:val="bullet"/>
      <w:lvlText w:val="•"/>
      <w:lvlJc w:val="left"/>
      <w:pPr>
        <w:ind w:left="5391" w:hanging="294"/>
      </w:pPr>
      <w:rPr>
        <w:rFonts w:hint="default"/>
        <w:lang w:val="pt-PT" w:eastAsia="en-US" w:bidi="ar-SA"/>
      </w:rPr>
    </w:lvl>
    <w:lvl w:ilvl="6" w:tplc="952C5800">
      <w:numFmt w:val="bullet"/>
      <w:lvlText w:val="•"/>
      <w:lvlJc w:val="left"/>
      <w:pPr>
        <w:ind w:left="6369" w:hanging="294"/>
      </w:pPr>
      <w:rPr>
        <w:rFonts w:hint="default"/>
        <w:lang w:val="pt-PT" w:eastAsia="en-US" w:bidi="ar-SA"/>
      </w:rPr>
    </w:lvl>
    <w:lvl w:ilvl="7" w:tplc="55D08236">
      <w:numFmt w:val="bullet"/>
      <w:lvlText w:val="•"/>
      <w:lvlJc w:val="left"/>
      <w:pPr>
        <w:ind w:left="7348" w:hanging="294"/>
      </w:pPr>
      <w:rPr>
        <w:rFonts w:hint="default"/>
        <w:lang w:val="pt-PT" w:eastAsia="en-US" w:bidi="ar-SA"/>
      </w:rPr>
    </w:lvl>
    <w:lvl w:ilvl="8" w:tplc="DA1C218E">
      <w:numFmt w:val="bullet"/>
      <w:lvlText w:val="•"/>
      <w:lvlJc w:val="left"/>
      <w:pPr>
        <w:ind w:left="8326" w:hanging="294"/>
      </w:pPr>
      <w:rPr>
        <w:rFonts w:hint="default"/>
        <w:lang w:val="pt-PT" w:eastAsia="en-US" w:bidi="ar-SA"/>
      </w:rPr>
    </w:lvl>
  </w:abstractNum>
  <w:abstractNum w:abstractNumId="7">
    <w:nsid w:val="6775439F"/>
    <w:multiLevelType w:val="hybridMultilevel"/>
    <w:tmpl w:val="C6AC71D8"/>
    <w:lvl w:ilvl="0" w:tplc="DAEAC8F6">
      <w:start w:val="1"/>
      <w:numFmt w:val="lowerLetter"/>
      <w:lvlText w:val="%1)"/>
      <w:lvlJc w:val="left"/>
      <w:pPr>
        <w:ind w:left="229" w:hanging="699"/>
        <w:jc w:val="right"/>
      </w:pPr>
      <w:rPr>
        <w:rFonts w:hint="default"/>
        <w:w w:val="88"/>
        <w:lang w:val="pt-PT" w:eastAsia="en-US" w:bidi="ar-SA"/>
      </w:rPr>
    </w:lvl>
    <w:lvl w:ilvl="1" w:tplc="0906689E">
      <w:numFmt w:val="bullet"/>
      <w:lvlText w:val="•"/>
      <w:lvlJc w:val="left"/>
      <w:pPr>
        <w:ind w:left="1226" w:hanging="699"/>
      </w:pPr>
      <w:rPr>
        <w:rFonts w:hint="default"/>
        <w:lang w:val="pt-PT" w:eastAsia="en-US" w:bidi="ar-SA"/>
      </w:rPr>
    </w:lvl>
    <w:lvl w:ilvl="2" w:tplc="F79E0374">
      <w:numFmt w:val="bullet"/>
      <w:lvlText w:val="•"/>
      <w:lvlJc w:val="left"/>
      <w:pPr>
        <w:ind w:left="2232" w:hanging="699"/>
      </w:pPr>
      <w:rPr>
        <w:rFonts w:hint="default"/>
        <w:lang w:val="pt-PT" w:eastAsia="en-US" w:bidi="ar-SA"/>
      </w:rPr>
    </w:lvl>
    <w:lvl w:ilvl="3" w:tplc="C014328E">
      <w:numFmt w:val="bullet"/>
      <w:lvlText w:val="•"/>
      <w:lvlJc w:val="left"/>
      <w:pPr>
        <w:ind w:left="3238" w:hanging="699"/>
      </w:pPr>
      <w:rPr>
        <w:rFonts w:hint="default"/>
        <w:lang w:val="pt-PT" w:eastAsia="en-US" w:bidi="ar-SA"/>
      </w:rPr>
    </w:lvl>
    <w:lvl w:ilvl="4" w:tplc="DEA6107C">
      <w:numFmt w:val="bullet"/>
      <w:lvlText w:val="•"/>
      <w:lvlJc w:val="left"/>
      <w:pPr>
        <w:ind w:left="4245" w:hanging="699"/>
      </w:pPr>
      <w:rPr>
        <w:rFonts w:hint="default"/>
        <w:lang w:val="pt-PT" w:eastAsia="en-US" w:bidi="ar-SA"/>
      </w:rPr>
    </w:lvl>
    <w:lvl w:ilvl="5" w:tplc="D25499D0">
      <w:numFmt w:val="bullet"/>
      <w:lvlText w:val="•"/>
      <w:lvlJc w:val="left"/>
      <w:pPr>
        <w:ind w:left="5251" w:hanging="699"/>
      </w:pPr>
      <w:rPr>
        <w:rFonts w:hint="default"/>
        <w:lang w:val="pt-PT" w:eastAsia="en-US" w:bidi="ar-SA"/>
      </w:rPr>
    </w:lvl>
    <w:lvl w:ilvl="6" w:tplc="400C8B28">
      <w:numFmt w:val="bullet"/>
      <w:lvlText w:val="•"/>
      <w:lvlJc w:val="left"/>
      <w:pPr>
        <w:ind w:left="6257" w:hanging="699"/>
      </w:pPr>
      <w:rPr>
        <w:rFonts w:hint="default"/>
        <w:lang w:val="pt-PT" w:eastAsia="en-US" w:bidi="ar-SA"/>
      </w:rPr>
    </w:lvl>
    <w:lvl w:ilvl="7" w:tplc="23225950">
      <w:numFmt w:val="bullet"/>
      <w:lvlText w:val="•"/>
      <w:lvlJc w:val="left"/>
      <w:pPr>
        <w:ind w:left="7264" w:hanging="699"/>
      </w:pPr>
      <w:rPr>
        <w:rFonts w:hint="default"/>
        <w:lang w:val="pt-PT" w:eastAsia="en-US" w:bidi="ar-SA"/>
      </w:rPr>
    </w:lvl>
    <w:lvl w:ilvl="8" w:tplc="C728F1B4">
      <w:numFmt w:val="bullet"/>
      <w:lvlText w:val="•"/>
      <w:lvlJc w:val="left"/>
      <w:pPr>
        <w:ind w:left="8270" w:hanging="699"/>
      </w:pPr>
      <w:rPr>
        <w:rFonts w:hint="default"/>
        <w:lang w:val="pt-PT" w:eastAsia="en-US" w:bidi="ar-SA"/>
      </w:rPr>
    </w:lvl>
  </w:abstractNum>
  <w:abstractNum w:abstractNumId="8">
    <w:nsid w:val="6A604135"/>
    <w:multiLevelType w:val="hybridMultilevel"/>
    <w:tmpl w:val="824AF6B6"/>
    <w:lvl w:ilvl="0" w:tplc="5E8ED79C">
      <w:start w:val="1"/>
      <w:numFmt w:val="upperRoman"/>
      <w:lvlText w:val="%1"/>
      <w:lvlJc w:val="left"/>
      <w:pPr>
        <w:ind w:left="200" w:hanging="123"/>
        <w:jc w:val="left"/>
      </w:pPr>
      <w:rPr>
        <w:rFonts w:hint="default"/>
        <w:w w:val="98"/>
        <w:lang w:val="pt-PT" w:eastAsia="en-US" w:bidi="ar-SA"/>
      </w:rPr>
    </w:lvl>
    <w:lvl w:ilvl="1" w:tplc="F98E41F2">
      <w:numFmt w:val="bullet"/>
      <w:lvlText w:val="•"/>
      <w:lvlJc w:val="left"/>
      <w:pPr>
        <w:ind w:left="1208" w:hanging="123"/>
      </w:pPr>
      <w:rPr>
        <w:rFonts w:hint="default"/>
        <w:lang w:val="pt-PT" w:eastAsia="en-US" w:bidi="ar-SA"/>
      </w:rPr>
    </w:lvl>
    <w:lvl w:ilvl="2" w:tplc="6488437E">
      <w:numFmt w:val="bullet"/>
      <w:lvlText w:val="•"/>
      <w:lvlJc w:val="left"/>
      <w:pPr>
        <w:ind w:left="2216" w:hanging="123"/>
      </w:pPr>
      <w:rPr>
        <w:rFonts w:hint="default"/>
        <w:lang w:val="pt-PT" w:eastAsia="en-US" w:bidi="ar-SA"/>
      </w:rPr>
    </w:lvl>
    <w:lvl w:ilvl="3" w:tplc="86828948">
      <w:numFmt w:val="bullet"/>
      <w:lvlText w:val="•"/>
      <w:lvlJc w:val="left"/>
      <w:pPr>
        <w:ind w:left="3224" w:hanging="123"/>
      </w:pPr>
      <w:rPr>
        <w:rFonts w:hint="default"/>
        <w:lang w:val="pt-PT" w:eastAsia="en-US" w:bidi="ar-SA"/>
      </w:rPr>
    </w:lvl>
    <w:lvl w:ilvl="4" w:tplc="27B4682E">
      <w:numFmt w:val="bullet"/>
      <w:lvlText w:val="•"/>
      <w:lvlJc w:val="left"/>
      <w:pPr>
        <w:ind w:left="4233" w:hanging="123"/>
      </w:pPr>
      <w:rPr>
        <w:rFonts w:hint="default"/>
        <w:lang w:val="pt-PT" w:eastAsia="en-US" w:bidi="ar-SA"/>
      </w:rPr>
    </w:lvl>
    <w:lvl w:ilvl="5" w:tplc="0C14D3C6">
      <w:numFmt w:val="bullet"/>
      <w:lvlText w:val="•"/>
      <w:lvlJc w:val="left"/>
      <w:pPr>
        <w:ind w:left="5241" w:hanging="123"/>
      </w:pPr>
      <w:rPr>
        <w:rFonts w:hint="default"/>
        <w:lang w:val="pt-PT" w:eastAsia="en-US" w:bidi="ar-SA"/>
      </w:rPr>
    </w:lvl>
    <w:lvl w:ilvl="6" w:tplc="0882CBF4">
      <w:numFmt w:val="bullet"/>
      <w:lvlText w:val="•"/>
      <w:lvlJc w:val="left"/>
      <w:pPr>
        <w:ind w:left="6249" w:hanging="123"/>
      </w:pPr>
      <w:rPr>
        <w:rFonts w:hint="default"/>
        <w:lang w:val="pt-PT" w:eastAsia="en-US" w:bidi="ar-SA"/>
      </w:rPr>
    </w:lvl>
    <w:lvl w:ilvl="7" w:tplc="F1C823EC">
      <w:numFmt w:val="bullet"/>
      <w:lvlText w:val="•"/>
      <w:lvlJc w:val="left"/>
      <w:pPr>
        <w:ind w:left="7258" w:hanging="123"/>
      </w:pPr>
      <w:rPr>
        <w:rFonts w:hint="default"/>
        <w:lang w:val="pt-PT" w:eastAsia="en-US" w:bidi="ar-SA"/>
      </w:rPr>
    </w:lvl>
    <w:lvl w:ilvl="8" w:tplc="5C8261F6">
      <w:numFmt w:val="bullet"/>
      <w:lvlText w:val="•"/>
      <w:lvlJc w:val="left"/>
      <w:pPr>
        <w:ind w:left="8266" w:hanging="12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6C15"/>
    <w:rsid w:val="00002AF4"/>
    <w:rsid w:val="00006826"/>
    <w:rsid w:val="0006488B"/>
    <w:rsid w:val="000B5ED6"/>
    <w:rsid w:val="000D0591"/>
    <w:rsid w:val="001C1B77"/>
    <w:rsid w:val="001D05CD"/>
    <w:rsid w:val="00217604"/>
    <w:rsid w:val="00221B0B"/>
    <w:rsid w:val="002531AD"/>
    <w:rsid w:val="002906F5"/>
    <w:rsid w:val="002F3DBA"/>
    <w:rsid w:val="00320920"/>
    <w:rsid w:val="0032385F"/>
    <w:rsid w:val="003B04A2"/>
    <w:rsid w:val="003B3853"/>
    <w:rsid w:val="00477E2C"/>
    <w:rsid w:val="004C57AE"/>
    <w:rsid w:val="0058218F"/>
    <w:rsid w:val="00602BE3"/>
    <w:rsid w:val="0060461C"/>
    <w:rsid w:val="006226C2"/>
    <w:rsid w:val="006541BD"/>
    <w:rsid w:val="00655004"/>
    <w:rsid w:val="00666D68"/>
    <w:rsid w:val="007349D0"/>
    <w:rsid w:val="00745A0D"/>
    <w:rsid w:val="007957B4"/>
    <w:rsid w:val="007D09DF"/>
    <w:rsid w:val="00807395"/>
    <w:rsid w:val="008D1735"/>
    <w:rsid w:val="0092410B"/>
    <w:rsid w:val="0092564E"/>
    <w:rsid w:val="009368FC"/>
    <w:rsid w:val="009D68CA"/>
    <w:rsid w:val="009E19B3"/>
    <w:rsid w:val="00A32B72"/>
    <w:rsid w:val="00AB64C3"/>
    <w:rsid w:val="00AF1C35"/>
    <w:rsid w:val="00AF4A70"/>
    <w:rsid w:val="00AF5A0E"/>
    <w:rsid w:val="00B21099"/>
    <w:rsid w:val="00B255D9"/>
    <w:rsid w:val="00B961ED"/>
    <w:rsid w:val="00CA3943"/>
    <w:rsid w:val="00CC2DDD"/>
    <w:rsid w:val="00D94AEF"/>
    <w:rsid w:val="00DA638F"/>
    <w:rsid w:val="00E0462C"/>
    <w:rsid w:val="00E50AD6"/>
    <w:rsid w:val="00E86C15"/>
    <w:rsid w:val="00F8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91"/>
  </w:style>
  <w:style w:type="paragraph" w:styleId="Ttulo1">
    <w:name w:val="heading 1"/>
    <w:basedOn w:val="Normal"/>
    <w:next w:val="Normal"/>
    <w:link w:val="Ttulo1Char"/>
    <w:qFormat/>
    <w:rsid w:val="00AF5A0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eastAsia="Times New Roman" w:cs="Times New Roman"/>
      <w:b/>
      <w:color w:val="008080"/>
      <w:sz w:val="36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rsid w:val="00AF5A0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F5A0E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AF5A0E"/>
    <w:rPr>
      <w:rFonts w:eastAsia="Times New Roman" w:cs="Times New Roman"/>
      <w:b/>
      <w:color w:val="008080"/>
      <w:sz w:val="3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5A0E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5A0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D94AEF"/>
    <w:pPr>
      <w:ind w:left="720"/>
      <w:contextualSpacing/>
    </w:pPr>
  </w:style>
  <w:style w:type="paragraph" w:styleId="Ttulo">
    <w:name w:val="Title"/>
    <w:basedOn w:val="Normal"/>
    <w:link w:val="TtuloChar"/>
    <w:uiPriority w:val="1"/>
    <w:qFormat/>
    <w:rsid w:val="00320920"/>
    <w:pPr>
      <w:widowControl w:val="0"/>
      <w:autoSpaceDE w:val="0"/>
      <w:autoSpaceDN w:val="0"/>
      <w:spacing w:before="5" w:after="0" w:line="240" w:lineRule="auto"/>
      <w:ind w:left="2479"/>
      <w:jc w:val="both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320920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209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20920"/>
  </w:style>
  <w:style w:type="table" w:customStyle="1" w:styleId="TableNormal">
    <w:name w:val="Table Normal"/>
    <w:uiPriority w:val="2"/>
    <w:semiHidden/>
    <w:unhideWhenUsed/>
    <w:qFormat/>
    <w:rsid w:val="0032092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20920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2"/>
      <w:szCs w:val="22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920"/>
    <w:pPr>
      <w:widowControl w:val="0"/>
      <w:autoSpaceDE w:val="0"/>
      <w:autoSpaceDN w:val="0"/>
      <w:spacing w:after="0" w:line="240" w:lineRule="auto"/>
    </w:pPr>
    <w:rPr>
      <w:rFonts w:ascii="Tahoma" w:eastAsia="Palatino Linotype" w:hAnsi="Tahoma" w:cs="Tahoma"/>
      <w:sz w:val="16"/>
      <w:szCs w:val="16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920"/>
    <w:rPr>
      <w:rFonts w:ascii="Tahoma" w:eastAsia="Palatino Linotype" w:hAnsi="Tahoma" w:cs="Tahoma"/>
      <w:sz w:val="16"/>
      <w:szCs w:val="16"/>
      <w:lang w:val="pt-PT"/>
    </w:rPr>
  </w:style>
  <w:style w:type="paragraph" w:styleId="SemEspaamento">
    <w:name w:val="No Spacing"/>
    <w:uiPriority w:val="1"/>
    <w:qFormat/>
    <w:rsid w:val="003209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1627</Words>
  <Characters>8787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Câmara</cp:lastModifiedBy>
  <cp:revision>2</cp:revision>
  <cp:lastPrinted>2022-11-17T22:29:00Z</cp:lastPrinted>
  <dcterms:created xsi:type="dcterms:W3CDTF">2022-12-09T14:04:00Z</dcterms:created>
  <dcterms:modified xsi:type="dcterms:W3CDTF">2022-12-09T14:04:00Z</dcterms:modified>
</cp:coreProperties>
</file>