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E8C34" w14:textId="07559715" w:rsidR="00F21E04" w:rsidRDefault="00F21E04" w:rsidP="008F7EC5">
      <w:pPr>
        <w:spacing w:after="0"/>
        <w:jc w:val="center"/>
      </w:pPr>
      <w:r>
        <w:object w:dxaOrig="4411" w:dyaOrig="3975" w14:anchorId="218F28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5" o:title=""/>
          </v:shape>
          <o:OLEObject Type="Embed" ProgID="PBrush" ShapeID="_x0000_i1025" DrawAspect="Content" ObjectID="_1732684912" r:id="rId6"/>
        </w:object>
      </w:r>
    </w:p>
    <w:p w14:paraId="49658F44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5835FE97" w14:textId="00CE8C91" w:rsidR="00F21E04" w:rsidRDefault="00F21E0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0EF33C38" w14:textId="2459E3E6" w:rsidR="00017454" w:rsidRDefault="0001745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2788AC56" w14:textId="72D3BCAA" w:rsidR="00017454" w:rsidRDefault="0001745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3FF9C031" w14:textId="6B4EEA25" w:rsidR="008F7EC5" w:rsidRDefault="008F7EC5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4D797F2F" w14:textId="77777777" w:rsidR="008F7EC5" w:rsidRDefault="008F7EC5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2A74CD5C" w14:textId="77777777" w:rsidR="00F21E04" w:rsidRPr="00477900" w:rsidRDefault="00F21E04" w:rsidP="00F21E04">
      <w:pPr>
        <w:spacing w:after="0" w:line="240" w:lineRule="auto"/>
        <w:jc w:val="center"/>
        <w:rPr>
          <w:rFonts w:ascii="Aardvark" w:hAnsi="Aardvark"/>
          <w:b/>
          <w:sz w:val="10"/>
        </w:rPr>
      </w:pPr>
    </w:p>
    <w:p w14:paraId="5DF7087A" w14:textId="77777777" w:rsidR="00F21E04" w:rsidRPr="00234690" w:rsidRDefault="00F21E04" w:rsidP="00F21E04">
      <w:pPr>
        <w:tabs>
          <w:tab w:val="left" w:pos="2190"/>
          <w:tab w:val="center" w:pos="4961"/>
        </w:tabs>
        <w:spacing w:after="0"/>
        <w:rPr>
          <w:rFonts w:ascii="Aardvark" w:hAnsi="Aardvark"/>
          <w:b/>
          <w:sz w:val="10"/>
        </w:rPr>
      </w:pPr>
    </w:p>
    <w:p w14:paraId="690D2A27" w14:textId="3246FF2E" w:rsidR="00F21E04" w:rsidRDefault="00F21E04" w:rsidP="00017454">
      <w:pPr>
        <w:jc w:val="center"/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2359F6">
        <w:rPr>
          <w:rFonts w:ascii="Courier New" w:eastAsia="BatangChe" w:hAnsi="Courier New" w:cs="Courier New"/>
          <w:b/>
          <w:sz w:val="28"/>
          <w:szCs w:val="28"/>
        </w:rPr>
        <w:t>4</w:t>
      </w:r>
      <w:r w:rsidR="00D575B3">
        <w:rPr>
          <w:rFonts w:ascii="Courier New" w:eastAsia="BatangChe" w:hAnsi="Courier New" w:cs="Courier New"/>
          <w:b/>
          <w:sz w:val="28"/>
          <w:szCs w:val="28"/>
        </w:rPr>
        <w:t>4</w:t>
      </w:r>
      <w:r w:rsidR="00A27002">
        <w:rPr>
          <w:rFonts w:ascii="Courier New" w:eastAsia="BatangChe" w:hAnsi="Courier New" w:cs="Courier New"/>
          <w:b/>
          <w:sz w:val="28"/>
          <w:szCs w:val="28"/>
        </w:rPr>
        <w:t>/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6E110D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39170158" w14:textId="41481CCC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06858D20" w14:textId="4C83B9AC" w:rsidR="00017454" w:rsidRDefault="0001745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7476EC66" w14:textId="77777777" w:rsidR="00017454" w:rsidRDefault="0001745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42DDFAFC" w14:textId="26B3B2EB" w:rsidR="00D13AB1" w:rsidRDefault="00F21E04" w:rsidP="0018630C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  <w:r w:rsidRPr="00BF450A">
        <w:rPr>
          <w:rFonts w:ascii="BatangChe" w:eastAsia="BatangChe" w:hAnsi="BatangChe" w:cs="Courier New"/>
          <w:sz w:val="25"/>
          <w:szCs w:val="25"/>
        </w:rPr>
        <w:t xml:space="preserve">O PRESIDENTE DA CÂMARA MUNICIPAL DE OURILANDIA DO NORTE, Sr. </w:t>
      </w:r>
      <w:r w:rsidR="0037574A">
        <w:rPr>
          <w:rFonts w:ascii="BatangChe" w:eastAsia="BatangChe" w:hAnsi="BatangChe" w:cs="Courier New"/>
          <w:sz w:val="25"/>
          <w:szCs w:val="25"/>
        </w:rPr>
        <w:t>Renivaldo Martins Nunes</w:t>
      </w:r>
      <w:r w:rsidR="00A71E50" w:rsidRPr="00BF450A">
        <w:rPr>
          <w:rFonts w:ascii="BatangChe" w:eastAsia="BatangChe" w:hAnsi="BatangChe" w:cs="Courier New"/>
          <w:sz w:val="25"/>
          <w:szCs w:val="25"/>
        </w:rPr>
        <w:t>,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no uso de suas atribuições legais, conferidas na alínea “b” inciso XVI do art.20 e § 5º do art. 148; parágrafo único art. 173 do Regimento Interno, torna pú</w:t>
      </w:r>
      <w:r w:rsidR="00DB3876" w:rsidRPr="00BF450A">
        <w:rPr>
          <w:rFonts w:ascii="BatangChe" w:eastAsia="BatangChe" w:hAnsi="BatangChe" w:cs="Courier New"/>
          <w:sz w:val="25"/>
          <w:szCs w:val="25"/>
        </w:rPr>
        <w:t xml:space="preserve">blico a </w:t>
      </w:r>
      <w:r w:rsidR="002D0DB7">
        <w:rPr>
          <w:rFonts w:ascii="BatangChe" w:eastAsia="BatangChe" w:hAnsi="BatangChe" w:cs="Courier New"/>
          <w:sz w:val="25"/>
          <w:szCs w:val="25"/>
        </w:rPr>
        <w:t>1</w:t>
      </w:r>
      <w:r w:rsidR="00D575B3">
        <w:rPr>
          <w:rFonts w:ascii="BatangChe" w:eastAsia="BatangChe" w:hAnsi="BatangChe" w:cs="Courier New"/>
          <w:sz w:val="25"/>
          <w:szCs w:val="25"/>
        </w:rPr>
        <w:t>7</w:t>
      </w:r>
      <w:r w:rsidR="002D6A44">
        <w:rPr>
          <w:rFonts w:ascii="BatangChe" w:eastAsia="BatangChe" w:hAnsi="BatangChe" w:cs="Courier New"/>
          <w:sz w:val="25"/>
          <w:szCs w:val="25"/>
        </w:rPr>
        <w:t>ª Sessão Extrao</w:t>
      </w:r>
      <w:r w:rsidR="00CA7BB3" w:rsidRPr="00BF450A">
        <w:rPr>
          <w:rFonts w:ascii="BatangChe" w:eastAsia="BatangChe" w:hAnsi="BatangChe" w:cs="Courier New"/>
          <w:sz w:val="25"/>
          <w:szCs w:val="25"/>
        </w:rPr>
        <w:t xml:space="preserve">rdinária do </w:t>
      </w:r>
      <w:r w:rsidR="002D0DB7">
        <w:rPr>
          <w:rFonts w:ascii="BatangChe" w:eastAsia="BatangChe" w:hAnsi="BatangChe" w:cs="Courier New"/>
          <w:sz w:val="25"/>
          <w:szCs w:val="25"/>
        </w:rPr>
        <w:t>2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º período do </w:t>
      </w:r>
      <w:r w:rsidR="00BA6059">
        <w:rPr>
          <w:rFonts w:ascii="BatangChe" w:eastAsia="BatangChe" w:hAnsi="BatangChe" w:cs="Courier New"/>
          <w:sz w:val="25"/>
          <w:szCs w:val="25"/>
        </w:rPr>
        <w:t>segundo</w:t>
      </w:r>
      <w:r w:rsidR="00B504F2">
        <w:rPr>
          <w:rFonts w:ascii="BatangChe" w:eastAsia="BatangChe" w:hAnsi="BatangChe" w:cs="Courier New"/>
          <w:sz w:val="25"/>
          <w:szCs w:val="25"/>
        </w:rPr>
        <w:t xml:space="preserve"> 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ano da </w:t>
      </w:r>
      <w:r w:rsidR="00B504F2">
        <w:rPr>
          <w:rFonts w:ascii="BatangChe" w:eastAsia="BatangChe" w:hAnsi="BatangChe" w:cs="Courier New"/>
          <w:sz w:val="25"/>
          <w:szCs w:val="25"/>
        </w:rPr>
        <w:t>nona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Legislatura da Câmara Municipal, que será realizada no dia</w:t>
      </w:r>
      <w:r w:rsidR="00CB751D" w:rsidRPr="00BF450A">
        <w:rPr>
          <w:rFonts w:ascii="BatangChe" w:eastAsia="BatangChe" w:hAnsi="BatangChe" w:cs="Courier New"/>
          <w:sz w:val="25"/>
          <w:szCs w:val="25"/>
        </w:rPr>
        <w:t xml:space="preserve"> </w:t>
      </w:r>
      <w:r w:rsidR="00D575B3">
        <w:rPr>
          <w:rFonts w:ascii="BatangChe" w:eastAsia="BatangChe" w:hAnsi="BatangChe" w:cs="Courier New"/>
          <w:sz w:val="25"/>
          <w:szCs w:val="25"/>
        </w:rPr>
        <w:t>19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de </w:t>
      </w:r>
      <w:r w:rsidR="00D575B3">
        <w:rPr>
          <w:rFonts w:ascii="BatangChe" w:eastAsia="BatangChe" w:hAnsi="BatangChe" w:cs="Courier New"/>
          <w:sz w:val="25"/>
          <w:szCs w:val="25"/>
        </w:rPr>
        <w:t>dez</w:t>
      </w:r>
      <w:r w:rsidR="002359F6">
        <w:rPr>
          <w:rFonts w:ascii="BatangChe" w:eastAsia="BatangChe" w:hAnsi="BatangChe" w:cs="Courier New"/>
          <w:sz w:val="25"/>
          <w:szCs w:val="25"/>
        </w:rPr>
        <w:t xml:space="preserve">embro </w:t>
      </w:r>
      <w:r w:rsidRPr="00BF450A">
        <w:rPr>
          <w:rFonts w:ascii="BatangChe" w:eastAsia="BatangChe" w:hAnsi="BatangChe" w:cs="Courier New"/>
          <w:sz w:val="25"/>
          <w:szCs w:val="25"/>
        </w:rPr>
        <w:t>de 20</w:t>
      </w:r>
      <w:r w:rsidR="007725F7" w:rsidRPr="00BF450A">
        <w:rPr>
          <w:rFonts w:ascii="BatangChe" w:eastAsia="BatangChe" w:hAnsi="BatangChe" w:cs="Courier New"/>
          <w:sz w:val="25"/>
          <w:szCs w:val="25"/>
        </w:rPr>
        <w:t>2</w:t>
      </w:r>
      <w:r w:rsidR="0037574A">
        <w:rPr>
          <w:rFonts w:ascii="BatangChe" w:eastAsia="BatangChe" w:hAnsi="BatangChe" w:cs="Courier New"/>
          <w:sz w:val="25"/>
          <w:szCs w:val="25"/>
        </w:rPr>
        <w:t>2</w:t>
      </w:r>
      <w:r w:rsidRPr="00BF450A">
        <w:rPr>
          <w:rFonts w:ascii="BatangChe" w:eastAsia="BatangChe" w:hAnsi="BatangChe" w:cs="Courier New"/>
          <w:sz w:val="25"/>
          <w:szCs w:val="25"/>
        </w:rPr>
        <w:t>,</w:t>
      </w:r>
      <w:r w:rsidR="00432EBF">
        <w:rPr>
          <w:rFonts w:ascii="BatangChe" w:eastAsia="BatangChe" w:hAnsi="BatangChe" w:cs="Courier New"/>
          <w:sz w:val="25"/>
          <w:szCs w:val="25"/>
        </w:rPr>
        <w:t xml:space="preserve"> </w:t>
      </w:r>
      <w:r w:rsidR="00021B6A">
        <w:rPr>
          <w:rFonts w:ascii="BatangChe" w:eastAsia="BatangChe" w:hAnsi="BatangChe" w:cs="Courier New"/>
          <w:sz w:val="25"/>
          <w:szCs w:val="25"/>
        </w:rPr>
        <w:t>às</w:t>
      </w:r>
      <w:r w:rsidR="008F7EC5">
        <w:rPr>
          <w:rFonts w:ascii="BatangChe" w:eastAsia="BatangChe" w:hAnsi="BatangChe" w:cs="Courier New"/>
          <w:sz w:val="25"/>
          <w:szCs w:val="25"/>
        </w:rPr>
        <w:t xml:space="preserve"> </w:t>
      </w:r>
      <w:r w:rsidR="00D575B3">
        <w:rPr>
          <w:rFonts w:ascii="BatangChe" w:eastAsia="BatangChe" w:hAnsi="BatangChe" w:cs="Courier New"/>
          <w:sz w:val="25"/>
          <w:szCs w:val="25"/>
        </w:rPr>
        <w:t>09</w:t>
      </w:r>
      <w:r w:rsidR="008F7EC5">
        <w:rPr>
          <w:rFonts w:ascii="BatangChe" w:eastAsia="BatangChe" w:hAnsi="BatangChe" w:cs="Courier New"/>
          <w:sz w:val="25"/>
          <w:szCs w:val="25"/>
        </w:rPr>
        <w:t>:00</w:t>
      </w:r>
      <w:r w:rsidR="004F0587">
        <w:rPr>
          <w:rFonts w:ascii="BatangChe" w:eastAsia="BatangChe" w:hAnsi="BatangChe" w:cs="Courier New"/>
          <w:sz w:val="25"/>
          <w:szCs w:val="25"/>
        </w:rPr>
        <w:t>h</w:t>
      </w:r>
      <w:r w:rsidR="009820E1">
        <w:rPr>
          <w:rFonts w:ascii="BatangChe" w:eastAsia="BatangChe" w:hAnsi="BatangChe" w:cs="Courier New"/>
          <w:sz w:val="25"/>
          <w:szCs w:val="25"/>
        </w:rPr>
        <w:t xml:space="preserve">, </w:t>
      </w:r>
      <w:r w:rsidRPr="00BF450A">
        <w:rPr>
          <w:rFonts w:ascii="BatangChe" w:eastAsia="BatangChe" w:hAnsi="BatangChe" w:cs="Courier New"/>
          <w:sz w:val="25"/>
          <w:szCs w:val="25"/>
        </w:rPr>
        <w:t>no Plenário Vantuir Romão, figurando pauta a</w:t>
      </w:r>
      <w:r w:rsidR="00D575B3">
        <w:rPr>
          <w:rFonts w:ascii="BatangChe" w:eastAsia="BatangChe" w:hAnsi="BatangChe" w:cs="Courier New"/>
          <w:sz w:val="25"/>
          <w:szCs w:val="25"/>
        </w:rPr>
        <w:t>s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seguinte</w:t>
      </w:r>
      <w:r w:rsidR="00D575B3">
        <w:rPr>
          <w:rFonts w:ascii="BatangChe" w:eastAsia="BatangChe" w:hAnsi="BatangChe" w:cs="Courier New"/>
          <w:sz w:val="25"/>
          <w:szCs w:val="25"/>
        </w:rPr>
        <w:t>s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matéria</w:t>
      </w:r>
      <w:r w:rsidR="00D575B3">
        <w:rPr>
          <w:rFonts w:ascii="BatangChe" w:eastAsia="BatangChe" w:hAnsi="BatangChe" w:cs="Courier New"/>
          <w:sz w:val="25"/>
          <w:szCs w:val="25"/>
        </w:rPr>
        <w:t>s</w:t>
      </w:r>
      <w:r w:rsidRPr="00BF450A">
        <w:rPr>
          <w:rFonts w:ascii="BatangChe" w:eastAsia="BatangChe" w:hAnsi="BatangChe" w:cs="Courier New"/>
          <w:sz w:val="25"/>
          <w:szCs w:val="25"/>
        </w:rPr>
        <w:t>:</w:t>
      </w:r>
      <w:r w:rsidR="007538DF">
        <w:rPr>
          <w:rFonts w:ascii="BatangChe" w:eastAsia="BatangChe" w:hAnsi="BatangChe" w:cs="Courier New"/>
          <w:sz w:val="25"/>
          <w:szCs w:val="25"/>
        </w:rPr>
        <w:t xml:space="preserve"> </w:t>
      </w:r>
    </w:p>
    <w:p w14:paraId="461D37B4" w14:textId="77777777" w:rsidR="002D0DB7" w:rsidRPr="0018630C" w:rsidRDefault="002D0DB7" w:rsidP="0018630C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</w:p>
    <w:p w14:paraId="5343A0CB" w14:textId="4943AA6D" w:rsidR="00D57536" w:rsidRPr="00766767" w:rsidRDefault="002D6A44" w:rsidP="002359F6">
      <w:pPr>
        <w:pStyle w:val="PargrafodaLista"/>
        <w:numPr>
          <w:ilvl w:val="0"/>
          <w:numId w:val="2"/>
        </w:numPr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Batang" w:eastAsia="Batang" w:hAnsi="Batang" w:cs="Courier New"/>
          <w:b/>
          <w:sz w:val="25"/>
          <w:szCs w:val="25"/>
        </w:rPr>
      </w:pPr>
      <w:r w:rsidRPr="00A357BC">
        <w:rPr>
          <w:rFonts w:ascii="Batang" w:eastAsia="Batang" w:hAnsi="Batang" w:cs="Courier New"/>
          <w:b/>
          <w:sz w:val="25"/>
          <w:szCs w:val="25"/>
        </w:rPr>
        <w:t xml:space="preserve">Projeto de </w:t>
      </w:r>
      <w:r w:rsidR="00BA6059" w:rsidRPr="00A357BC">
        <w:rPr>
          <w:rFonts w:ascii="Batang" w:eastAsia="Batang" w:hAnsi="Batang" w:cs="Courier New"/>
          <w:b/>
          <w:sz w:val="25"/>
          <w:szCs w:val="25"/>
        </w:rPr>
        <w:t>Lei</w:t>
      </w:r>
      <w:r w:rsidR="00063467" w:rsidRPr="00A357BC">
        <w:rPr>
          <w:rFonts w:ascii="Batang" w:eastAsia="Batang" w:hAnsi="Batang" w:cs="Courier New"/>
          <w:b/>
          <w:sz w:val="25"/>
          <w:szCs w:val="25"/>
        </w:rPr>
        <w:t xml:space="preserve"> nº 0</w:t>
      </w:r>
      <w:r w:rsidR="004F0587">
        <w:rPr>
          <w:rFonts w:ascii="Batang" w:eastAsia="Batang" w:hAnsi="Batang" w:cs="Courier New"/>
          <w:b/>
          <w:sz w:val="25"/>
          <w:szCs w:val="25"/>
        </w:rPr>
        <w:t>3</w:t>
      </w:r>
      <w:r w:rsidR="002359F6">
        <w:rPr>
          <w:rFonts w:ascii="Batang" w:eastAsia="Batang" w:hAnsi="Batang" w:cs="Courier New"/>
          <w:b/>
          <w:sz w:val="25"/>
          <w:szCs w:val="25"/>
        </w:rPr>
        <w:t>4</w:t>
      </w:r>
      <w:r w:rsidR="00B504F2" w:rsidRPr="00A357BC">
        <w:rPr>
          <w:rFonts w:ascii="Batang" w:eastAsia="Batang" w:hAnsi="Batang" w:cs="Courier New"/>
          <w:b/>
          <w:sz w:val="25"/>
          <w:szCs w:val="25"/>
        </w:rPr>
        <w:t>/202</w:t>
      </w:r>
      <w:r w:rsidR="00BA6059" w:rsidRPr="00A357BC">
        <w:rPr>
          <w:rFonts w:ascii="Batang" w:eastAsia="Batang" w:hAnsi="Batang" w:cs="Courier New"/>
          <w:b/>
          <w:sz w:val="25"/>
          <w:szCs w:val="25"/>
        </w:rPr>
        <w:t>2</w:t>
      </w:r>
      <w:r w:rsidRPr="00A357BC">
        <w:rPr>
          <w:rFonts w:ascii="Batang" w:eastAsia="Batang" w:hAnsi="Batang" w:cs="Courier New"/>
          <w:sz w:val="25"/>
          <w:szCs w:val="25"/>
        </w:rPr>
        <w:t xml:space="preserve"> –</w:t>
      </w:r>
      <w:r w:rsidR="00B504F2" w:rsidRPr="00A357BC">
        <w:rPr>
          <w:rFonts w:ascii="Batang" w:eastAsia="Batang" w:hAnsi="Batang" w:cs="Courier New"/>
          <w:sz w:val="25"/>
          <w:szCs w:val="25"/>
        </w:rPr>
        <w:t xml:space="preserve"> </w:t>
      </w:r>
      <w:r w:rsidR="000E2F1C" w:rsidRPr="000E2F1C">
        <w:rPr>
          <w:rFonts w:ascii="Batang" w:eastAsia="Batang" w:hAnsi="Batang"/>
        </w:rPr>
        <w:t>“</w:t>
      </w:r>
      <w:r w:rsidR="002359F6">
        <w:rPr>
          <w:rFonts w:ascii="Batang" w:eastAsia="Batang" w:hAnsi="Batang"/>
        </w:rPr>
        <w:t xml:space="preserve">Estima receita e fixa despesas do município de Ourilândia do Norte, para o exercício </w:t>
      </w:r>
      <w:r w:rsidR="00766767">
        <w:rPr>
          <w:rFonts w:ascii="Batang" w:eastAsia="Batang" w:hAnsi="Batang"/>
        </w:rPr>
        <w:t xml:space="preserve">financeiro </w:t>
      </w:r>
      <w:r w:rsidR="002359F6">
        <w:rPr>
          <w:rFonts w:ascii="Batang" w:eastAsia="Batang" w:hAnsi="Batang"/>
        </w:rPr>
        <w:t>de 2023 e dá outras providências</w:t>
      </w:r>
      <w:r w:rsidR="000E2F1C" w:rsidRPr="002359F6">
        <w:rPr>
          <w:rFonts w:ascii="Batang" w:eastAsia="Batang" w:hAnsi="Batang"/>
        </w:rPr>
        <w:t>.”</w:t>
      </w:r>
      <w:r w:rsidR="002359F6">
        <w:rPr>
          <w:rFonts w:ascii="Batang" w:eastAsia="Batang" w:hAnsi="Batang"/>
        </w:rPr>
        <w:t xml:space="preserve"> (LOA).</w:t>
      </w:r>
    </w:p>
    <w:p w14:paraId="6459C7A7" w14:textId="3C36F5BF" w:rsidR="008F7EC5" w:rsidRDefault="008F7EC5" w:rsidP="00BF450A">
      <w:pPr>
        <w:ind w:right="-1"/>
        <w:jc w:val="right"/>
        <w:rPr>
          <w:rFonts w:ascii="BatangChe" w:eastAsia="BatangChe" w:hAnsi="BatangChe"/>
          <w:sz w:val="24"/>
          <w:szCs w:val="28"/>
        </w:rPr>
      </w:pPr>
    </w:p>
    <w:p w14:paraId="237E63D3" w14:textId="77777777" w:rsidR="00850A9D" w:rsidRDefault="00850A9D" w:rsidP="00BF450A">
      <w:pPr>
        <w:ind w:right="-1"/>
        <w:jc w:val="right"/>
        <w:rPr>
          <w:rFonts w:ascii="BatangChe" w:eastAsia="BatangChe" w:hAnsi="BatangChe"/>
          <w:sz w:val="24"/>
          <w:szCs w:val="28"/>
        </w:rPr>
      </w:pPr>
    </w:p>
    <w:p w14:paraId="45541203" w14:textId="256B0008" w:rsidR="00BF450A" w:rsidRPr="00BF450A" w:rsidRDefault="00391299" w:rsidP="00BF450A">
      <w:pPr>
        <w:ind w:right="-1"/>
        <w:jc w:val="right"/>
        <w:rPr>
          <w:rFonts w:ascii="BatangChe" w:eastAsia="BatangChe" w:hAnsi="BatangChe"/>
          <w:sz w:val="28"/>
          <w:szCs w:val="28"/>
        </w:rPr>
      </w:pPr>
      <w:r>
        <w:rPr>
          <w:rFonts w:ascii="BatangChe" w:eastAsia="BatangChe" w:hAnsi="BatangChe"/>
          <w:sz w:val="24"/>
          <w:szCs w:val="28"/>
        </w:rPr>
        <w:t>Gabinete da presidência</w:t>
      </w:r>
      <w:r w:rsidR="00A27002">
        <w:rPr>
          <w:rFonts w:ascii="BatangChe" w:eastAsia="BatangChe" w:hAnsi="BatangChe"/>
          <w:sz w:val="24"/>
          <w:szCs w:val="28"/>
        </w:rPr>
        <w:t xml:space="preserve"> </w:t>
      </w:r>
      <w:r w:rsidR="00D575B3">
        <w:rPr>
          <w:rFonts w:ascii="BatangChe" w:eastAsia="BatangChe" w:hAnsi="BatangChe"/>
          <w:sz w:val="24"/>
          <w:szCs w:val="28"/>
        </w:rPr>
        <w:t>16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de </w:t>
      </w:r>
      <w:r w:rsidR="00D575B3">
        <w:rPr>
          <w:rFonts w:ascii="BatangChe" w:eastAsia="BatangChe" w:hAnsi="BatangChe"/>
          <w:sz w:val="24"/>
          <w:szCs w:val="28"/>
        </w:rPr>
        <w:t>dez</w:t>
      </w:r>
      <w:r w:rsidR="002359F6">
        <w:rPr>
          <w:rFonts w:ascii="BatangChe" w:eastAsia="BatangChe" w:hAnsi="BatangChe"/>
          <w:sz w:val="24"/>
          <w:szCs w:val="28"/>
        </w:rPr>
        <w:t>em</w:t>
      </w:r>
      <w:r w:rsidR="004F0587">
        <w:rPr>
          <w:rFonts w:ascii="BatangChe" w:eastAsia="BatangChe" w:hAnsi="BatangChe"/>
          <w:sz w:val="24"/>
          <w:szCs w:val="28"/>
        </w:rPr>
        <w:t>bro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202</w:t>
      </w:r>
      <w:r w:rsidR="00BA6059">
        <w:rPr>
          <w:rFonts w:ascii="BatangChe" w:eastAsia="BatangChe" w:hAnsi="BatangChe"/>
          <w:sz w:val="24"/>
          <w:szCs w:val="28"/>
        </w:rPr>
        <w:t>2</w:t>
      </w:r>
      <w:r w:rsidR="00BF450A" w:rsidRPr="00BF450A">
        <w:rPr>
          <w:rFonts w:ascii="BatangChe" w:eastAsia="BatangChe" w:hAnsi="BatangChe"/>
          <w:sz w:val="28"/>
          <w:szCs w:val="28"/>
        </w:rPr>
        <w:t>.</w:t>
      </w:r>
    </w:p>
    <w:p w14:paraId="56CA17EF" w14:textId="4EDB7317" w:rsidR="002D6A44" w:rsidRDefault="002D6A44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53DB107F" w14:textId="1614BB7F" w:rsidR="00A357BC" w:rsidRDefault="00A357BC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3469A512" w14:textId="77777777" w:rsidR="00A357BC" w:rsidRDefault="00A357BC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22050BE2" w14:textId="77777777" w:rsidR="00D554C9" w:rsidRPr="00BF450A" w:rsidRDefault="00D554C9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14:paraId="36A5B1B2" w14:textId="6B5C1CE7" w:rsidR="00F21E04" w:rsidRPr="00062857" w:rsidRDefault="00BA6059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0D9ED647" w14:textId="77777777" w:rsidR="00F21E04" w:rsidRPr="00632BC5" w:rsidRDefault="00D554C9" w:rsidP="00F21E04">
      <w:pPr>
        <w:spacing w:after="0"/>
        <w:jc w:val="center"/>
      </w:pPr>
      <w:r>
        <w:rPr>
          <w:rFonts w:ascii="Batang" w:eastAsia="Batang" w:hAnsi="Batang"/>
          <w:sz w:val="16"/>
          <w:szCs w:val="20"/>
        </w:rPr>
        <w:t xml:space="preserve">VEREADOR </w:t>
      </w:r>
      <w:r w:rsidR="0041685A">
        <w:rPr>
          <w:rFonts w:ascii="Batang" w:eastAsia="Batang" w:hAnsi="Batang"/>
          <w:sz w:val="16"/>
          <w:szCs w:val="20"/>
        </w:rPr>
        <w:t>PRESIDENTE</w:t>
      </w:r>
      <w:r w:rsidR="00F21E04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060B1B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"/>
    <w:charset w:val="81"/>
    <w:family w:val="modern"/>
    <w:pitch w:val="fixed"/>
    <w:sig w:usb0="B00002AF" w:usb1="69D77CFB" w:usb2="00000030" w:usb3="00000000" w:csb0="0008009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6666AE3"/>
    <w:multiLevelType w:val="hybridMultilevel"/>
    <w:tmpl w:val="C5E6C1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4151E"/>
    <w:multiLevelType w:val="hybridMultilevel"/>
    <w:tmpl w:val="B1DE17D0"/>
    <w:lvl w:ilvl="0" w:tplc="0416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256894">
    <w:abstractNumId w:val="3"/>
  </w:num>
  <w:num w:numId="2" w16cid:durableId="1482193704">
    <w:abstractNumId w:val="0"/>
  </w:num>
  <w:num w:numId="3" w16cid:durableId="1973440619">
    <w:abstractNumId w:val="1"/>
  </w:num>
  <w:num w:numId="4" w16cid:durableId="1337004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5401"/>
    <w:rsid w:val="00017454"/>
    <w:rsid w:val="00021B6A"/>
    <w:rsid w:val="00045606"/>
    <w:rsid w:val="00063467"/>
    <w:rsid w:val="000B7EF9"/>
    <w:rsid w:val="000E2F1C"/>
    <w:rsid w:val="001279CA"/>
    <w:rsid w:val="001438D8"/>
    <w:rsid w:val="00160E08"/>
    <w:rsid w:val="0018630C"/>
    <w:rsid w:val="0019177A"/>
    <w:rsid w:val="002359F6"/>
    <w:rsid w:val="00254BEC"/>
    <w:rsid w:val="002D0DB7"/>
    <w:rsid w:val="002D6A44"/>
    <w:rsid w:val="002F4D74"/>
    <w:rsid w:val="00321112"/>
    <w:rsid w:val="00321708"/>
    <w:rsid w:val="0037574A"/>
    <w:rsid w:val="00381586"/>
    <w:rsid w:val="00391299"/>
    <w:rsid w:val="0041685A"/>
    <w:rsid w:val="00432EBF"/>
    <w:rsid w:val="004C576E"/>
    <w:rsid w:val="004F0587"/>
    <w:rsid w:val="005231D3"/>
    <w:rsid w:val="005C4E24"/>
    <w:rsid w:val="0060266A"/>
    <w:rsid w:val="00617A22"/>
    <w:rsid w:val="00630B05"/>
    <w:rsid w:val="006409DD"/>
    <w:rsid w:val="00683A13"/>
    <w:rsid w:val="00684334"/>
    <w:rsid w:val="006E110D"/>
    <w:rsid w:val="00713164"/>
    <w:rsid w:val="00720CF6"/>
    <w:rsid w:val="007538DF"/>
    <w:rsid w:val="00766767"/>
    <w:rsid w:val="007725F7"/>
    <w:rsid w:val="0079645D"/>
    <w:rsid w:val="007C29A8"/>
    <w:rsid w:val="007F548D"/>
    <w:rsid w:val="007F7D8D"/>
    <w:rsid w:val="00850A9D"/>
    <w:rsid w:val="008E0D24"/>
    <w:rsid w:val="008F7EC5"/>
    <w:rsid w:val="00906089"/>
    <w:rsid w:val="009820E1"/>
    <w:rsid w:val="009E061E"/>
    <w:rsid w:val="009E1244"/>
    <w:rsid w:val="00A030B6"/>
    <w:rsid w:val="00A27002"/>
    <w:rsid w:val="00A357BC"/>
    <w:rsid w:val="00A46AB5"/>
    <w:rsid w:val="00A71E50"/>
    <w:rsid w:val="00AA4744"/>
    <w:rsid w:val="00AD3A22"/>
    <w:rsid w:val="00AD467C"/>
    <w:rsid w:val="00B504F2"/>
    <w:rsid w:val="00B62CF8"/>
    <w:rsid w:val="00B66533"/>
    <w:rsid w:val="00B77771"/>
    <w:rsid w:val="00B80E1B"/>
    <w:rsid w:val="00BA6059"/>
    <w:rsid w:val="00BF450A"/>
    <w:rsid w:val="00BF6424"/>
    <w:rsid w:val="00C14FAB"/>
    <w:rsid w:val="00C333F6"/>
    <w:rsid w:val="00C43135"/>
    <w:rsid w:val="00C95D01"/>
    <w:rsid w:val="00CA1D96"/>
    <w:rsid w:val="00CA7BB3"/>
    <w:rsid w:val="00CB751D"/>
    <w:rsid w:val="00CC4208"/>
    <w:rsid w:val="00CE6178"/>
    <w:rsid w:val="00CF6719"/>
    <w:rsid w:val="00D01562"/>
    <w:rsid w:val="00D117BA"/>
    <w:rsid w:val="00D13AB1"/>
    <w:rsid w:val="00D554C9"/>
    <w:rsid w:val="00D57536"/>
    <w:rsid w:val="00D575B3"/>
    <w:rsid w:val="00DB12D6"/>
    <w:rsid w:val="00DB3876"/>
    <w:rsid w:val="00E07175"/>
    <w:rsid w:val="00E1403A"/>
    <w:rsid w:val="00E510E7"/>
    <w:rsid w:val="00E70369"/>
    <w:rsid w:val="00E867CF"/>
    <w:rsid w:val="00EB5C63"/>
    <w:rsid w:val="00ED2F73"/>
    <w:rsid w:val="00EE3965"/>
    <w:rsid w:val="00EF4392"/>
    <w:rsid w:val="00F21E04"/>
    <w:rsid w:val="00F63E03"/>
    <w:rsid w:val="00F715B8"/>
    <w:rsid w:val="00F85159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BCA0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06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08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51</cp:revision>
  <cp:lastPrinted>2022-10-24T11:38:00Z</cp:lastPrinted>
  <dcterms:created xsi:type="dcterms:W3CDTF">2020-10-01T16:07:00Z</dcterms:created>
  <dcterms:modified xsi:type="dcterms:W3CDTF">2022-12-16T11:35:00Z</dcterms:modified>
</cp:coreProperties>
</file>