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30021E">
        <w:rPr>
          <w:rFonts w:asciiTheme="minorHAnsi" w:hAnsiTheme="minorHAnsi"/>
          <w:b/>
        </w:rPr>
        <w:t>2</w:t>
      </w:r>
      <w:r w:rsidR="00926875">
        <w:rPr>
          <w:rFonts w:asciiTheme="minorHAnsi" w:hAnsiTheme="minorHAnsi"/>
          <w:b/>
        </w:rPr>
        <w:t>3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</w:t>
      </w:r>
      <w:r w:rsidR="0030021E">
        <w:rPr>
          <w:rFonts w:asciiTheme="minorHAnsi" w:hAnsiTheme="minorHAnsi"/>
          <w:b/>
        </w:rPr>
        <w:t>PAL A OPERAÇÃO TAPA BURACO EM FRENTE AO POSTO PILOTOS, NO CENTRO.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AD66AA">
        <w:rPr>
          <w:rFonts w:asciiTheme="minorHAnsi" w:hAnsiTheme="minorHAnsi" w:cstheme="minorHAnsi"/>
        </w:rPr>
        <w:t xml:space="preserve"> </w:t>
      </w:r>
      <w:r w:rsidR="0030021E">
        <w:rPr>
          <w:rFonts w:asciiTheme="minorHAnsi" w:hAnsiTheme="minorHAnsi" w:cstheme="minorHAnsi"/>
        </w:rPr>
        <w:t>a operação tapa buraco em frente ao Posto Pilotos, no centro.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</w:t>
      </w:r>
      <w:r w:rsidR="00926875">
        <w:rPr>
          <w:rFonts w:asciiTheme="minorHAnsi" w:hAnsiTheme="minorHAnsi" w:cstheme="minorHAnsi"/>
        </w:rPr>
        <w:t>ustificativa</w:t>
      </w:r>
      <w:r w:rsidR="0030021E">
        <w:rPr>
          <w:rFonts w:asciiTheme="minorHAnsi" w:hAnsiTheme="minorHAnsi" w:cstheme="minorHAnsi"/>
        </w:rPr>
        <w:t xml:space="preserve"> a necessidade se faz necessário, pois o buraco ainda está pequeno, e com o grande fluxo de veículos transitando na via</w:t>
      </w:r>
      <w:r w:rsidR="00003D49">
        <w:rPr>
          <w:rFonts w:asciiTheme="minorHAnsi" w:hAnsiTheme="minorHAnsi" w:cstheme="minorHAnsi"/>
        </w:rPr>
        <w:t>, a tendência do buraco é só aumentar.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71D80">
        <w:rPr>
          <w:rFonts w:asciiTheme="minorHAnsi" w:hAnsiTheme="minorHAnsi" w:cstheme="minorHAnsi"/>
          <w:bCs/>
        </w:rPr>
        <w:t>2</w:t>
      </w:r>
      <w:r w:rsidR="00003D49">
        <w:rPr>
          <w:rFonts w:asciiTheme="minorHAnsi" w:hAnsiTheme="minorHAnsi" w:cstheme="minorHAnsi"/>
          <w:bCs/>
        </w:rPr>
        <w:t>4</w:t>
      </w:r>
      <w:bookmarkStart w:id="0" w:name="_GoBack"/>
      <w:bookmarkEnd w:id="0"/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9A5" w:rsidRDefault="005B69A5">
      <w:r>
        <w:separator/>
      </w:r>
    </w:p>
  </w:endnote>
  <w:endnote w:type="continuationSeparator" w:id="0">
    <w:p w:rsidR="005B69A5" w:rsidRDefault="005B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9A5" w:rsidRDefault="005B69A5">
      <w:r>
        <w:separator/>
      </w:r>
    </w:p>
  </w:footnote>
  <w:footnote w:type="continuationSeparator" w:id="0">
    <w:p w:rsidR="005B69A5" w:rsidRDefault="005B6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3D49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21E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69A5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D66AA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BA450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2A697-B5BE-481D-95FD-CA8DBDF4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2022-02-25T11:53:00Z</dcterms:created>
  <dcterms:modified xsi:type="dcterms:W3CDTF">2022-02-25T11:53:00Z</dcterms:modified>
</cp:coreProperties>
</file>