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29B7" w:rsidRDefault="00EE29B7" w:rsidP="00450AA5">
      <w:pPr>
        <w:spacing w:after="100"/>
        <w:rPr>
          <w:rFonts w:ascii="Arial" w:hAnsi="Arial" w:cs="Arial"/>
          <w:b/>
          <w:u w:val="double"/>
        </w:rPr>
      </w:pPr>
    </w:p>
    <w:p w:rsidR="004036F5" w:rsidRPr="00F8707F" w:rsidRDefault="004036F5" w:rsidP="008610F6">
      <w:pPr>
        <w:spacing w:after="100"/>
        <w:jc w:val="center"/>
        <w:rPr>
          <w:rFonts w:ascii="Arial" w:hAnsi="Arial" w:cs="Arial"/>
          <w:b/>
          <w:u w:val="double"/>
        </w:rPr>
      </w:pPr>
    </w:p>
    <w:p w:rsidR="009D09F2" w:rsidRPr="00F8707F" w:rsidRDefault="009D09F2" w:rsidP="00027CDA">
      <w:pPr>
        <w:spacing w:after="100"/>
        <w:jc w:val="center"/>
        <w:rPr>
          <w:rFonts w:ascii="Arial" w:hAnsi="Arial" w:cs="Arial"/>
          <w:b/>
          <w:u w:val="double"/>
        </w:rPr>
      </w:pPr>
      <w:r w:rsidRPr="00F8707F">
        <w:rPr>
          <w:rFonts w:ascii="Arial" w:hAnsi="Arial" w:cs="Arial"/>
          <w:b/>
          <w:u w:val="double"/>
        </w:rPr>
        <w:t xml:space="preserve">A G E N D A   D A    S E S </w:t>
      </w:r>
      <w:proofErr w:type="spellStart"/>
      <w:r w:rsidRPr="00F8707F">
        <w:rPr>
          <w:rFonts w:ascii="Arial" w:hAnsi="Arial" w:cs="Arial"/>
          <w:b/>
          <w:u w:val="double"/>
        </w:rPr>
        <w:t>S</w:t>
      </w:r>
      <w:proofErr w:type="spellEnd"/>
      <w:r w:rsidRPr="00F8707F">
        <w:rPr>
          <w:rFonts w:ascii="Arial" w:hAnsi="Arial" w:cs="Arial"/>
          <w:b/>
          <w:u w:val="double"/>
        </w:rPr>
        <w:t xml:space="preserve"> Ã O</w:t>
      </w:r>
    </w:p>
    <w:p w:rsidR="009D09F2" w:rsidRPr="00F8707F" w:rsidRDefault="009D09F2" w:rsidP="00B76B9E">
      <w:pPr>
        <w:spacing w:after="100"/>
        <w:jc w:val="both"/>
        <w:rPr>
          <w:rFonts w:ascii="Arial" w:hAnsi="Arial" w:cs="Arial"/>
        </w:rPr>
      </w:pPr>
    </w:p>
    <w:p w:rsidR="00DF5B26" w:rsidRPr="00F8707F" w:rsidRDefault="0001477B" w:rsidP="00B76B9E">
      <w:pPr>
        <w:spacing w:after="10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2</w:t>
      </w:r>
      <w:r w:rsidR="009D09F2" w:rsidRPr="00F8707F">
        <w:rPr>
          <w:rFonts w:ascii="Arial" w:hAnsi="Arial" w:cs="Arial"/>
          <w:b/>
        </w:rPr>
        <w:t xml:space="preserve">ª Sessão Ordinária – </w:t>
      </w:r>
      <w:r w:rsidR="00F206F5">
        <w:rPr>
          <w:rFonts w:ascii="Arial" w:hAnsi="Arial" w:cs="Arial"/>
          <w:b/>
        </w:rPr>
        <w:t>1</w:t>
      </w:r>
      <w:r w:rsidR="009D09F2" w:rsidRPr="00F8707F">
        <w:rPr>
          <w:rFonts w:ascii="Arial" w:hAnsi="Arial" w:cs="Arial"/>
          <w:b/>
        </w:rPr>
        <w:t>ª Sessão Legislativa – 3</w:t>
      </w:r>
      <w:r w:rsidR="00F206F5">
        <w:rPr>
          <w:rFonts w:ascii="Arial" w:hAnsi="Arial" w:cs="Arial"/>
          <w:b/>
        </w:rPr>
        <w:t>9ª Legislatura 2021</w:t>
      </w:r>
      <w:r w:rsidR="009D09F2" w:rsidRPr="00F8707F">
        <w:rPr>
          <w:rFonts w:ascii="Arial" w:hAnsi="Arial" w:cs="Arial"/>
          <w:b/>
        </w:rPr>
        <w:t>/20</w:t>
      </w:r>
      <w:r w:rsidR="00F206F5">
        <w:rPr>
          <w:rFonts w:ascii="Arial" w:hAnsi="Arial" w:cs="Arial"/>
          <w:b/>
        </w:rPr>
        <w:t>24</w:t>
      </w:r>
    </w:p>
    <w:p w:rsidR="00C429BA" w:rsidRPr="00F8707F" w:rsidRDefault="0001477B" w:rsidP="00B76B9E">
      <w:pPr>
        <w:spacing w:after="10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14</w:t>
      </w:r>
      <w:r w:rsidR="00063E97" w:rsidRPr="00F8707F">
        <w:rPr>
          <w:rFonts w:ascii="Arial" w:hAnsi="Arial" w:cs="Arial"/>
          <w:b/>
        </w:rPr>
        <w:t>/</w:t>
      </w:r>
      <w:r w:rsidR="00BF508C">
        <w:rPr>
          <w:rFonts w:ascii="Arial" w:hAnsi="Arial" w:cs="Arial"/>
          <w:b/>
        </w:rPr>
        <w:t>janeiro/2021</w:t>
      </w:r>
      <w:r w:rsidR="009D09F2" w:rsidRPr="00F8707F">
        <w:rPr>
          <w:rFonts w:ascii="Arial" w:hAnsi="Arial" w:cs="Arial"/>
          <w:b/>
        </w:rPr>
        <w:t xml:space="preserve"> – Início:</w:t>
      </w:r>
      <w:r w:rsidR="008D7350">
        <w:rPr>
          <w:rFonts w:ascii="Arial" w:hAnsi="Arial" w:cs="Arial"/>
          <w:b/>
        </w:rPr>
        <w:t xml:space="preserve"> 19h00 – Término: 22h30 – QUIN</w:t>
      </w:r>
      <w:r w:rsidR="00450AA5">
        <w:rPr>
          <w:rFonts w:ascii="Arial" w:hAnsi="Arial" w:cs="Arial"/>
          <w:b/>
        </w:rPr>
        <w:t>TA</w:t>
      </w:r>
      <w:r w:rsidR="009D09F2" w:rsidRPr="00F8707F">
        <w:rPr>
          <w:rFonts w:ascii="Arial" w:hAnsi="Arial" w:cs="Arial"/>
          <w:b/>
        </w:rPr>
        <w:t>-FEIRA</w:t>
      </w:r>
    </w:p>
    <w:p w:rsidR="00C429BA" w:rsidRPr="00F8707F" w:rsidRDefault="004A4C12" w:rsidP="00B76B9E">
      <w:pPr>
        <w:spacing w:after="100"/>
        <w:jc w:val="both"/>
        <w:rPr>
          <w:rFonts w:ascii="Arial" w:hAnsi="Arial" w:cs="Arial"/>
        </w:rPr>
      </w:pPr>
      <w:r w:rsidRPr="00F8707F">
        <w:rPr>
          <w:rFonts w:ascii="Arial" w:hAnsi="Arial" w:cs="Arial"/>
          <w:b/>
        </w:rPr>
        <w:t>VERIFICAÇÃO DE QUÓ</w:t>
      </w:r>
      <w:r w:rsidR="009D09F2" w:rsidRPr="00F8707F">
        <w:rPr>
          <w:rFonts w:ascii="Arial" w:hAnsi="Arial" w:cs="Arial"/>
          <w:b/>
        </w:rPr>
        <w:t>RUM</w:t>
      </w:r>
      <w:r w:rsidR="009D09F2" w:rsidRPr="00F8707F">
        <w:rPr>
          <w:rFonts w:ascii="Arial" w:hAnsi="Arial" w:cs="Arial"/>
        </w:rPr>
        <w:t xml:space="preserve"> – Confirmação da Presença dos Vereadores</w:t>
      </w:r>
      <w:r w:rsidR="000F3ADC" w:rsidRPr="00F8707F">
        <w:rPr>
          <w:rFonts w:ascii="Arial" w:hAnsi="Arial" w:cs="Arial"/>
        </w:rPr>
        <w:t>.</w:t>
      </w:r>
    </w:p>
    <w:p w:rsidR="00F60731" w:rsidRPr="00F8707F" w:rsidRDefault="00EB1E84" w:rsidP="00D33E6C">
      <w:pPr>
        <w:tabs>
          <w:tab w:val="left" w:pos="7025"/>
        </w:tabs>
        <w:spacing w:after="100"/>
        <w:jc w:val="both"/>
        <w:rPr>
          <w:rFonts w:ascii="Arial" w:hAnsi="Arial" w:cs="Arial"/>
        </w:rPr>
      </w:pPr>
      <w:r w:rsidRPr="00F8707F">
        <w:rPr>
          <w:rFonts w:ascii="Arial" w:hAnsi="Arial" w:cs="Arial"/>
          <w:b/>
          <w:color w:val="000000" w:themeColor="text1"/>
        </w:rPr>
        <w:t>VOTAÇÃO DA ATA</w:t>
      </w:r>
      <w:r w:rsidRPr="00F8707F">
        <w:rPr>
          <w:rFonts w:ascii="Arial" w:hAnsi="Arial" w:cs="Arial"/>
          <w:b/>
        </w:rPr>
        <w:t xml:space="preserve"> –</w:t>
      </w:r>
      <w:r w:rsidR="00F25E4E" w:rsidRPr="00F8707F">
        <w:rPr>
          <w:rFonts w:ascii="Arial" w:hAnsi="Arial" w:cs="Arial"/>
          <w:b/>
        </w:rPr>
        <w:t xml:space="preserve"> </w:t>
      </w:r>
      <w:r w:rsidR="009D5272" w:rsidRPr="00F8707F">
        <w:rPr>
          <w:rFonts w:ascii="Arial" w:hAnsi="Arial" w:cs="Arial"/>
        </w:rPr>
        <w:t>Vo</w:t>
      </w:r>
      <w:r w:rsidR="0001477B">
        <w:rPr>
          <w:rFonts w:ascii="Arial" w:hAnsi="Arial" w:cs="Arial"/>
        </w:rPr>
        <w:t>tação da ata nº 1/2021</w:t>
      </w:r>
      <w:r w:rsidR="00643876" w:rsidRPr="00F8707F">
        <w:rPr>
          <w:rFonts w:ascii="Arial" w:hAnsi="Arial" w:cs="Arial"/>
        </w:rPr>
        <w:t xml:space="preserve">, do </w:t>
      </w:r>
      <w:r w:rsidR="0001477B">
        <w:rPr>
          <w:rFonts w:ascii="Arial" w:hAnsi="Arial" w:cs="Arial"/>
        </w:rPr>
        <w:t>dia 7 de janeiro</w:t>
      </w:r>
      <w:r w:rsidR="00457EF6" w:rsidRPr="00F8707F">
        <w:rPr>
          <w:rFonts w:ascii="Arial" w:hAnsi="Arial" w:cs="Arial"/>
        </w:rPr>
        <w:t xml:space="preserve"> de 2020.</w:t>
      </w:r>
    </w:p>
    <w:p w:rsidR="00E55CFD" w:rsidRPr="00F8707F" w:rsidRDefault="00E55CFD" w:rsidP="00D33E6C">
      <w:pPr>
        <w:tabs>
          <w:tab w:val="left" w:pos="7025"/>
        </w:tabs>
        <w:spacing w:after="100"/>
        <w:jc w:val="both"/>
        <w:rPr>
          <w:rFonts w:ascii="Arial" w:hAnsi="Arial" w:cs="Arial"/>
        </w:rPr>
      </w:pPr>
    </w:p>
    <w:p w:rsidR="00EE1F1C" w:rsidRDefault="00A839D0" w:rsidP="00384DA7">
      <w:pPr>
        <w:spacing w:after="100"/>
        <w:jc w:val="both"/>
        <w:rPr>
          <w:rFonts w:ascii="Arial" w:hAnsi="Arial" w:cs="Arial"/>
          <w:b/>
        </w:rPr>
      </w:pPr>
      <w:r w:rsidRPr="00F8707F">
        <w:rPr>
          <w:rFonts w:ascii="Arial" w:hAnsi="Arial" w:cs="Arial"/>
          <w:b/>
        </w:rPr>
        <w:t>CORRESPONDÊ</w:t>
      </w:r>
      <w:r w:rsidR="009C3AD8" w:rsidRPr="00F8707F">
        <w:rPr>
          <w:rFonts w:ascii="Arial" w:hAnsi="Arial" w:cs="Arial"/>
          <w:b/>
        </w:rPr>
        <w:t>NCIAS:</w:t>
      </w:r>
      <w:r w:rsidR="00F25E4E" w:rsidRPr="00F8707F">
        <w:rPr>
          <w:rFonts w:ascii="Arial" w:hAnsi="Arial" w:cs="Arial"/>
          <w:b/>
        </w:rPr>
        <w:t xml:space="preserve"> </w:t>
      </w:r>
    </w:p>
    <w:p w:rsidR="003A069D" w:rsidRDefault="00B9670E" w:rsidP="00384DA7">
      <w:pPr>
        <w:spacing w:after="10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Ofício Circular/Concelho Tutelar de General Câmara: </w:t>
      </w:r>
      <w:r w:rsidR="00CE3C49">
        <w:rPr>
          <w:rFonts w:ascii="Arial" w:hAnsi="Arial" w:cs="Arial"/>
        </w:rPr>
        <w:t>Comunica que foi escolhido nova Diretoria do Concelho Tutelar para o ano de 2021</w:t>
      </w:r>
      <w:r w:rsidR="00CE3C49">
        <w:rPr>
          <w:rFonts w:ascii="Arial" w:hAnsi="Arial" w:cs="Arial"/>
          <w:b/>
        </w:rPr>
        <w:t>.</w:t>
      </w:r>
    </w:p>
    <w:p w:rsidR="00600288" w:rsidRPr="00F8707F" w:rsidRDefault="00600288" w:rsidP="00B76B9E">
      <w:pPr>
        <w:jc w:val="both"/>
        <w:rPr>
          <w:rFonts w:ascii="Arial" w:hAnsi="Arial" w:cs="Arial"/>
          <w:b/>
        </w:rPr>
      </w:pPr>
    </w:p>
    <w:p w:rsidR="009D09F2" w:rsidRPr="00F8707F" w:rsidRDefault="009D09F2" w:rsidP="00B76B9E">
      <w:pPr>
        <w:jc w:val="both"/>
        <w:rPr>
          <w:rFonts w:ascii="Arial" w:hAnsi="Arial" w:cs="Arial"/>
          <w:b/>
        </w:rPr>
      </w:pPr>
      <w:r w:rsidRPr="00F8707F">
        <w:rPr>
          <w:rFonts w:ascii="Arial" w:hAnsi="Arial" w:cs="Arial"/>
          <w:b/>
        </w:rPr>
        <w:t>GRANDE EXPEDIENTE</w:t>
      </w:r>
      <w:r w:rsidR="00523B5D" w:rsidRPr="00F8707F">
        <w:rPr>
          <w:rFonts w:ascii="Arial" w:hAnsi="Arial" w:cs="Arial"/>
        </w:rPr>
        <w:t xml:space="preserve"> (Confor</w:t>
      </w:r>
      <w:r w:rsidRPr="00F8707F">
        <w:rPr>
          <w:rFonts w:ascii="Arial" w:hAnsi="Arial" w:cs="Arial"/>
        </w:rPr>
        <w:t>me Art. 161 do RI – 15 minutos com aparte)</w:t>
      </w:r>
    </w:p>
    <w:tbl>
      <w:tblPr>
        <w:tblStyle w:val="Tabelacomgrade"/>
        <w:tblW w:w="469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57"/>
        <w:gridCol w:w="719"/>
        <w:gridCol w:w="2319"/>
      </w:tblGrid>
      <w:tr w:rsidR="002D0FEC" w:rsidRPr="00F8707F" w:rsidTr="00DD60AF">
        <w:trPr>
          <w:trHeight w:val="323"/>
        </w:trPr>
        <w:tc>
          <w:tcPr>
            <w:tcW w:w="1657" w:type="dxa"/>
            <w:tcBorders>
              <w:left w:val="dotted" w:sz="4" w:space="0" w:color="auto"/>
            </w:tcBorders>
          </w:tcPr>
          <w:p w:rsidR="002D0FEC" w:rsidRPr="00F8707F" w:rsidRDefault="000D61F1" w:rsidP="00181DBC">
            <w:pPr>
              <w:rPr>
                <w:rFonts w:ascii="Arial" w:hAnsi="Arial" w:cs="Arial"/>
              </w:rPr>
            </w:pPr>
            <w:r w:rsidRPr="00F8707F">
              <w:rPr>
                <w:rFonts w:ascii="Arial" w:hAnsi="Arial" w:cs="Arial"/>
              </w:rPr>
              <w:t>Ver</w:t>
            </w:r>
            <w:r w:rsidR="00181DBC">
              <w:rPr>
                <w:rFonts w:ascii="Arial" w:hAnsi="Arial" w:cs="Arial"/>
              </w:rPr>
              <w:t>a</w:t>
            </w:r>
            <w:r w:rsidRPr="00F8707F">
              <w:rPr>
                <w:rFonts w:ascii="Arial" w:hAnsi="Arial" w:cs="Arial"/>
              </w:rPr>
              <w:t xml:space="preserve">. </w:t>
            </w:r>
            <w:r w:rsidR="00181DBC">
              <w:rPr>
                <w:rFonts w:ascii="Arial" w:hAnsi="Arial" w:cs="Arial"/>
              </w:rPr>
              <w:t>Narinha</w:t>
            </w:r>
          </w:p>
        </w:tc>
        <w:tc>
          <w:tcPr>
            <w:tcW w:w="719" w:type="dxa"/>
          </w:tcPr>
          <w:p w:rsidR="002D0FEC" w:rsidRPr="00F8707F" w:rsidRDefault="002D0FEC" w:rsidP="002D0FEC">
            <w:pPr>
              <w:jc w:val="center"/>
              <w:rPr>
                <w:rFonts w:ascii="Arial" w:hAnsi="Arial" w:cs="Arial"/>
              </w:rPr>
            </w:pPr>
            <w:r w:rsidRPr="00F8707F">
              <w:rPr>
                <w:rFonts w:ascii="Arial" w:hAnsi="Arial" w:cs="Arial"/>
              </w:rPr>
              <w:t>;</w:t>
            </w:r>
          </w:p>
        </w:tc>
        <w:tc>
          <w:tcPr>
            <w:tcW w:w="2319" w:type="dxa"/>
          </w:tcPr>
          <w:p w:rsidR="002D0FEC" w:rsidRPr="00F8707F" w:rsidRDefault="002D0FEC" w:rsidP="005331B2">
            <w:pPr>
              <w:jc w:val="center"/>
              <w:rPr>
                <w:rFonts w:ascii="Arial" w:hAnsi="Arial" w:cs="Arial"/>
              </w:rPr>
            </w:pPr>
          </w:p>
        </w:tc>
      </w:tr>
      <w:tr w:rsidR="002D0FEC" w:rsidRPr="00F8707F" w:rsidTr="00DD60AF">
        <w:trPr>
          <w:trHeight w:val="323"/>
        </w:trPr>
        <w:tc>
          <w:tcPr>
            <w:tcW w:w="1657" w:type="dxa"/>
            <w:tcBorders>
              <w:left w:val="dotted" w:sz="4" w:space="0" w:color="auto"/>
            </w:tcBorders>
          </w:tcPr>
          <w:p w:rsidR="002D0FEC" w:rsidRPr="00F8707F" w:rsidRDefault="00AD36BE" w:rsidP="00181DB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Ver. </w:t>
            </w:r>
            <w:r w:rsidR="00181DBC">
              <w:rPr>
                <w:rFonts w:ascii="Arial" w:hAnsi="Arial" w:cs="Arial"/>
              </w:rPr>
              <w:t>Professor Mauricio</w:t>
            </w:r>
          </w:p>
        </w:tc>
        <w:tc>
          <w:tcPr>
            <w:tcW w:w="719" w:type="dxa"/>
          </w:tcPr>
          <w:p w:rsidR="002D0FEC" w:rsidRPr="00F8707F" w:rsidRDefault="002D0FEC" w:rsidP="002D0FEC">
            <w:pPr>
              <w:jc w:val="center"/>
              <w:rPr>
                <w:rFonts w:ascii="Arial" w:hAnsi="Arial" w:cs="Arial"/>
              </w:rPr>
            </w:pPr>
            <w:r w:rsidRPr="00F8707F">
              <w:rPr>
                <w:rFonts w:ascii="Arial" w:hAnsi="Arial" w:cs="Arial"/>
              </w:rPr>
              <w:t>;</w:t>
            </w:r>
          </w:p>
        </w:tc>
        <w:tc>
          <w:tcPr>
            <w:tcW w:w="2319" w:type="dxa"/>
          </w:tcPr>
          <w:p w:rsidR="002D0FEC" w:rsidRPr="00F8707F" w:rsidRDefault="002D0FEC" w:rsidP="005331B2">
            <w:pPr>
              <w:jc w:val="center"/>
              <w:rPr>
                <w:rFonts w:ascii="Arial" w:hAnsi="Arial" w:cs="Arial"/>
              </w:rPr>
            </w:pPr>
          </w:p>
        </w:tc>
      </w:tr>
      <w:tr w:rsidR="002D0FEC" w:rsidRPr="00F8707F" w:rsidTr="00DD60AF">
        <w:trPr>
          <w:trHeight w:val="323"/>
        </w:trPr>
        <w:tc>
          <w:tcPr>
            <w:tcW w:w="1657" w:type="dxa"/>
            <w:tcBorders>
              <w:left w:val="dotted" w:sz="4" w:space="0" w:color="auto"/>
            </w:tcBorders>
          </w:tcPr>
          <w:p w:rsidR="002A1816" w:rsidRPr="00F8707F" w:rsidRDefault="00181DBC" w:rsidP="00181DB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</w:t>
            </w:r>
            <w:r w:rsidR="00AD36BE">
              <w:rPr>
                <w:rFonts w:ascii="Arial" w:hAnsi="Arial" w:cs="Arial"/>
              </w:rPr>
              <w:t xml:space="preserve">. </w:t>
            </w:r>
            <w:r>
              <w:rPr>
                <w:rFonts w:ascii="Arial" w:hAnsi="Arial" w:cs="Arial"/>
              </w:rPr>
              <w:t>Xando</w:t>
            </w:r>
          </w:p>
        </w:tc>
        <w:tc>
          <w:tcPr>
            <w:tcW w:w="719" w:type="dxa"/>
          </w:tcPr>
          <w:p w:rsidR="002D0FEC" w:rsidRPr="00F8707F" w:rsidRDefault="002D0FEC" w:rsidP="002D0FEC">
            <w:pPr>
              <w:jc w:val="center"/>
              <w:rPr>
                <w:rFonts w:ascii="Arial" w:hAnsi="Arial" w:cs="Arial"/>
              </w:rPr>
            </w:pPr>
            <w:r w:rsidRPr="00F8707F">
              <w:rPr>
                <w:rFonts w:ascii="Arial" w:hAnsi="Arial" w:cs="Arial"/>
              </w:rPr>
              <w:t>;</w:t>
            </w:r>
          </w:p>
        </w:tc>
        <w:tc>
          <w:tcPr>
            <w:tcW w:w="2319" w:type="dxa"/>
          </w:tcPr>
          <w:p w:rsidR="002D0FEC" w:rsidRPr="00F8707F" w:rsidRDefault="002D0FEC" w:rsidP="005331B2">
            <w:pPr>
              <w:jc w:val="center"/>
              <w:rPr>
                <w:rFonts w:ascii="Arial" w:hAnsi="Arial" w:cs="Arial"/>
              </w:rPr>
            </w:pPr>
          </w:p>
        </w:tc>
      </w:tr>
      <w:tr w:rsidR="002D0FEC" w:rsidRPr="00F8707F" w:rsidTr="00DD60AF">
        <w:trPr>
          <w:trHeight w:val="323"/>
        </w:trPr>
        <w:tc>
          <w:tcPr>
            <w:tcW w:w="1657" w:type="dxa"/>
            <w:tcBorders>
              <w:left w:val="dotted" w:sz="4" w:space="0" w:color="auto"/>
            </w:tcBorders>
          </w:tcPr>
          <w:p w:rsidR="00790196" w:rsidRPr="00F8707F" w:rsidRDefault="006E5F1A" w:rsidP="002D0FEC">
            <w:pPr>
              <w:rPr>
                <w:rFonts w:ascii="Arial" w:hAnsi="Arial" w:cs="Arial"/>
              </w:rPr>
            </w:pPr>
            <w:r w:rsidRPr="00F8707F">
              <w:rPr>
                <w:rFonts w:ascii="Arial" w:hAnsi="Arial" w:cs="Arial"/>
              </w:rPr>
              <w:t>Ver</w:t>
            </w:r>
            <w:r w:rsidR="006C50C7">
              <w:rPr>
                <w:rFonts w:ascii="Arial" w:hAnsi="Arial" w:cs="Arial"/>
              </w:rPr>
              <w:t xml:space="preserve">. </w:t>
            </w:r>
            <w:r w:rsidR="00181DBC">
              <w:rPr>
                <w:rFonts w:ascii="Arial" w:hAnsi="Arial" w:cs="Arial"/>
              </w:rPr>
              <w:t>Matheus Silveira</w:t>
            </w:r>
          </w:p>
        </w:tc>
        <w:tc>
          <w:tcPr>
            <w:tcW w:w="719" w:type="dxa"/>
          </w:tcPr>
          <w:p w:rsidR="002D0FEC" w:rsidRPr="00F8707F" w:rsidRDefault="002D0FEC" w:rsidP="002D0FEC">
            <w:pPr>
              <w:jc w:val="center"/>
              <w:rPr>
                <w:rFonts w:ascii="Arial" w:hAnsi="Arial" w:cs="Arial"/>
              </w:rPr>
            </w:pPr>
            <w:r w:rsidRPr="00F8707F">
              <w:rPr>
                <w:rFonts w:ascii="Arial" w:hAnsi="Arial" w:cs="Arial"/>
              </w:rPr>
              <w:t>;</w:t>
            </w:r>
          </w:p>
        </w:tc>
        <w:tc>
          <w:tcPr>
            <w:tcW w:w="2319" w:type="dxa"/>
          </w:tcPr>
          <w:p w:rsidR="002D0FEC" w:rsidRPr="00F8707F" w:rsidRDefault="002D0FEC" w:rsidP="005331B2">
            <w:pPr>
              <w:jc w:val="center"/>
              <w:rPr>
                <w:rFonts w:ascii="Arial" w:hAnsi="Arial" w:cs="Arial"/>
              </w:rPr>
            </w:pPr>
          </w:p>
        </w:tc>
      </w:tr>
    </w:tbl>
    <w:p w:rsidR="00063E97" w:rsidRPr="00F8707F" w:rsidRDefault="00063E97" w:rsidP="00B76B9E">
      <w:pPr>
        <w:jc w:val="both"/>
        <w:rPr>
          <w:rFonts w:ascii="Arial" w:hAnsi="Arial" w:cs="Arial"/>
          <w:b/>
        </w:rPr>
      </w:pPr>
    </w:p>
    <w:p w:rsidR="009D09F2" w:rsidRPr="00F8707F" w:rsidRDefault="009D09F2" w:rsidP="00B76B9E">
      <w:pPr>
        <w:jc w:val="both"/>
        <w:rPr>
          <w:rFonts w:ascii="Arial" w:hAnsi="Arial" w:cs="Arial"/>
        </w:rPr>
      </w:pPr>
      <w:r w:rsidRPr="00F8707F">
        <w:rPr>
          <w:rFonts w:ascii="Arial" w:hAnsi="Arial" w:cs="Arial"/>
          <w:b/>
        </w:rPr>
        <w:t>COMUNICAÇÕES</w:t>
      </w:r>
      <w:r w:rsidRPr="00F8707F">
        <w:rPr>
          <w:rFonts w:ascii="Arial" w:hAnsi="Arial" w:cs="Arial"/>
        </w:rPr>
        <w:t xml:space="preserve"> (Conforme Parágrafo 1º Art. 188 do RI – 5 minutos com aparte)</w:t>
      </w:r>
    </w:p>
    <w:tbl>
      <w:tblPr>
        <w:tblStyle w:val="Tabelacomgrade"/>
        <w:tblW w:w="4663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19"/>
        <w:gridCol w:w="625"/>
        <w:gridCol w:w="2019"/>
      </w:tblGrid>
      <w:tr w:rsidR="002D0FEC" w:rsidRPr="00F8707F" w:rsidTr="00DD60AF">
        <w:trPr>
          <w:trHeight w:val="349"/>
        </w:trPr>
        <w:tc>
          <w:tcPr>
            <w:tcW w:w="2019" w:type="dxa"/>
            <w:tcBorders>
              <w:left w:val="dotted" w:sz="4" w:space="0" w:color="auto"/>
            </w:tcBorders>
          </w:tcPr>
          <w:p w:rsidR="002D0FEC" w:rsidRPr="00F8707F" w:rsidRDefault="00181DBC" w:rsidP="00B76B9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Ver. Kaskão Júnior</w:t>
            </w:r>
          </w:p>
        </w:tc>
        <w:tc>
          <w:tcPr>
            <w:tcW w:w="625" w:type="dxa"/>
          </w:tcPr>
          <w:p w:rsidR="002D0FEC" w:rsidRPr="00F8707F" w:rsidRDefault="002D0FEC" w:rsidP="002D0FEC">
            <w:pPr>
              <w:jc w:val="center"/>
              <w:rPr>
                <w:rFonts w:ascii="Arial" w:hAnsi="Arial" w:cs="Arial"/>
              </w:rPr>
            </w:pPr>
            <w:r w:rsidRPr="00F8707F">
              <w:rPr>
                <w:rFonts w:ascii="Arial" w:hAnsi="Arial" w:cs="Arial"/>
              </w:rPr>
              <w:t>;</w:t>
            </w:r>
          </w:p>
        </w:tc>
        <w:tc>
          <w:tcPr>
            <w:tcW w:w="2019" w:type="dxa"/>
          </w:tcPr>
          <w:p w:rsidR="002D0FEC" w:rsidRPr="00F8707F" w:rsidRDefault="002D0FEC" w:rsidP="00B76B9E">
            <w:pPr>
              <w:jc w:val="both"/>
              <w:rPr>
                <w:rFonts w:ascii="Arial" w:hAnsi="Arial" w:cs="Arial"/>
              </w:rPr>
            </w:pPr>
          </w:p>
        </w:tc>
      </w:tr>
      <w:tr w:rsidR="002D0FEC" w:rsidRPr="00F8707F" w:rsidTr="00DD60AF">
        <w:trPr>
          <w:trHeight w:val="349"/>
        </w:trPr>
        <w:tc>
          <w:tcPr>
            <w:tcW w:w="2019" w:type="dxa"/>
            <w:tcBorders>
              <w:left w:val="dotted" w:sz="4" w:space="0" w:color="auto"/>
            </w:tcBorders>
          </w:tcPr>
          <w:p w:rsidR="002D0FEC" w:rsidRPr="00F8707F" w:rsidRDefault="00181DBC" w:rsidP="00B76B9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Vera. Laís Lucas</w:t>
            </w:r>
          </w:p>
        </w:tc>
        <w:tc>
          <w:tcPr>
            <w:tcW w:w="625" w:type="dxa"/>
          </w:tcPr>
          <w:p w:rsidR="002D0FEC" w:rsidRPr="00F8707F" w:rsidRDefault="002D0FEC" w:rsidP="002D0FEC">
            <w:pPr>
              <w:jc w:val="center"/>
              <w:rPr>
                <w:rFonts w:ascii="Arial" w:hAnsi="Arial" w:cs="Arial"/>
              </w:rPr>
            </w:pPr>
            <w:r w:rsidRPr="00F8707F">
              <w:rPr>
                <w:rFonts w:ascii="Arial" w:hAnsi="Arial" w:cs="Arial"/>
              </w:rPr>
              <w:t>;</w:t>
            </w:r>
          </w:p>
        </w:tc>
        <w:tc>
          <w:tcPr>
            <w:tcW w:w="2019" w:type="dxa"/>
          </w:tcPr>
          <w:p w:rsidR="002D0FEC" w:rsidRPr="00F8707F" w:rsidRDefault="002D0FEC" w:rsidP="00B76B9E">
            <w:pPr>
              <w:jc w:val="both"/>
              <w:rPr>
                <w:rFonts w:ascii="Arial" w:hAnsi="Arial" w:cs="Arial"/>
              </w:rPr>
            </w:pPr>
          </w:p>
        </w:tc>
      </w:tr>
      <w:tr w:rsidR="002D0FEC" w:rsidRPr="00F8707F" w:rsidTr="00DD60AF">
        <w:trPr>
          <w:trHeight w:val="349"/>
        </w:trPr>
        <w:tc>
          <w:tcPr>
            <w:tcW w:w="2019" w:type="dxa"/>
            <w:tcBorders>
              <w:left w:val="dotted" w:sz="4" w:space="0" w:color="auto"/>
            </w:tcBorders>
          </w:tcPr>
          <w:p w:rsidR="002D0FEC" w:rsidRPr="00F8707F" w:rsidRDefault="00181DBC" w:rsidP="00B76B9E">
            <w:pPr>
              <w:jc w:val="both"/>
              <w:rPr>
                <w:rFonts w:ascii="Arial" w:hAnsi="Arial" w:cs="Arial"/>
              </w:rPr>
            </w:pPr>
            <w:r w:rsidRPr="00F8707F">
              <w:rPr>
                <w:rFonts w:ascii="Arial" w:hAnsi="Arial" w:cs="Arial"/>
              </w:rPr>
              <w:t>Ver</w:t>
            </w:r>
            <w:r>
              <w:rPr>
                <w:rFonts w:ascii="Arial" w:hAnsi="Arial" w:cs="Arial"/>
              </w:rPr>
              <w:t>. Marcinho</w:t>
            </w:r>
          </w:p>
        </w:tc>
        <w:tc>
          <w:tcPr>
            <w:tcW w:w="625" w:type="dxa"/>
          </w:tcPr>
          <w:p w:rsidR="002D0FEC" w:rsidRPr="00F8707F" w:rsidRDefault="002D0FEC" w:rsidP="002D0FEC">
            <w:pPr>
              <w:jc w:val="center"/>
              <w:rPr>
                <w:rFonts w:ascii="Arial" w:hAnsi="Arial" w:cs="Arial"/>
              </w:rPr>
            </w:pPr>
            <w:r w:rsidRPr="00F8707F">
              <w:rPr>
                <w:rFonts w:ascii="Arial" w:hAnsi="Arial" w:cs="Arial"/>
              </w:rPr>
              <w:t>;</w:t>
            </w:r>
          </w:p>
        </w:tc>
        <w:tc>
          <w:tcPr>
            <w:tcW w:w="2019" w:type="dxa"/>
          </w:tcPr>
          <w:p w:rsidR="002D0FEC" w:rsidRPr="00F8707F" w:rsidRDefault="002D0FEC" w:rsidP="00B76B9E">
            <w:pPr>
              <w:jc w:val="both"/>
              <w:rPr>
                <w:rFonts w:ascii="Arial" w:hAnsi="Arial" w:cs="Arial"/>
              </w:rPr>
            </w:pPr>
          </w:p>
        </w:tc>
      </w:tr>
      <w:tr w:rsidR="002D0FEC" w:rsidRPr="00F8707F" w:rsidTr="00DD60AF">
        <w:trPr>
          <w:trHeight w:val="349"/>
        </w:trPr>
        <w:tc>
          <w:tcPr>
            <w:tcW w:w="2019" w:type="dxa"/>
            <w:tcBorders>
              <w:left w:val="dotted" w:sz="4" w:space="0" w:color="auto"/>
            </w:tcBorders>
          </w:tcPr>
          <w:p w:rsidR="002D0FEC" w:rsidRPr="00F8707F" w:rsidRDefault="00181DBC" w:rsidP="00B76B9E">
            <w:pPr>
              <w:jc w:val="both"/>
              <w:rPr>
                <w:rFonts w:ascii="Arial" w:hAnsi="Arial" w:cs="Arial"/>
              </w:rPr>
            </w:pPr>
            <w:r w:rsidRPr="00F8707F">
              <w:rPr>
                <w:rFonts w:ascii="Arial" w:hAnsi="Arial" w:cs="Arial"/>
              </w:rPr>
              <w:t xml:space="preserve">Ver. </w:t>
            </w:r>
            <w:r>
              <w:rPr>
                <w:rFonts w:ascii="Arial" w:hAnsi="Arial" w:cs="Arial"/>
              </w:rPr>
              <w:t>Ismael</w:t>
            </w:r>
          </w:p>
        </w:tc>
        <w:tc>
          <w:tcPr>
            <w:tcW w:w="625" w:type="dxa"/>
          </w:tcPr>
          <w:p w:rsidR="002D0FEC" w:rsidRPr="00F8707F" w:rsidRDefault="002D0FEC" w:rsidP="002D0FEC">
            <w:pPr>
              <w:jc w:val="center"/>
              <w:rPr>
                <w:rFonts w:ascii="Arial" w:hAnsi="Arial" w:cs="Arial"/>
              </w:rPr>
            </w:pPr>
            <w:r w:rsidRPr="00F8707F">
              <w:rPr>
                <w:rFonts w:ascii="Arial" w:hAnsi="Arial" w:cs="Arial"/>
              </w:rPr>
              <w:t>;</w:t>
            </w:r>
          </w:p>
        </w:tc>
        <w:tc>
          <w:tcPr>
            <w:tcW w:w="2019" w:type="dxa"/>
          </w:tcPr>
          <w:p w:rsidR="002D0FEC" w:rsidRPr="00F8707F" w:rsidRDefault="002D0FEC" w:rsidP="00B76B9E">
            <w:pPr>
              <w:jc w:val="both"/>
              <w:rPr>
                <w:rFonts w:ascii="Arial" w:hAnsi="Arial" w:cs="Arial"/>
              </w:rPr>
            </w:pPr>
          </w:p>
        </w:tc>
      </w:tr>
    </w:tbl>
    <w:p w:rsidR="00D84C25" w:rsidRPr="00F8707F" w:rsidRDefault="00D84C25" w:rsidP="00D33E6C">
      <w:pPr>
        <w:spacing w:after="100"/>
        <w:jc w:val="both"/>
        <w:rPr>
          <w:rFonts w:ascii="Arial" w:hAnsi="Arial" w:cs="Arial"/>
          <w:b/>
        </w:rPr>
      </w:pPr>
    </w:p>
    <w:p w:rsidR="00C51AE3" w:rsidRDefault="005553B2" w:rsidP="00A20576">
      <w:pPr>
        <w:spacing w:after="100"/>
        <w:jc w:val="both"/>
        <w:rPr>
          <w:rFonts w:ascii="Arial" w:hAnsi="Arial" w:cs="Arial"/>
          <w:b/>
        </w:rPr>
      </w:pPr>
      <w:r w:rsidRPr="00F8707F">
        <w:rPr>
          <w:rFonts w:ascii="Arial" w:hAnsi="Arial" w:cs="Arial"/>
          <w:b/>
        </w:rPr>
        <w:t xml:space="preserve">PAUTA </w:t>
      </w:r>
      <w:r w:rsidR="00BE7D06" w:rsidRPr="00F8707F">
        <w:rPr>
          <w:rFonts w:ascii="Arial" w:hAnsi="Arial" w:cs="Arial"/>
          <w:b/>
        </w:rPr>
        <w:t>–</w:t>
      </w:r>
      <w:r w:rsidRPr="00F8707F">
        <w:rPr>
          <w:rFonts w:ascii="Arial" w:hAnsi="Arial" w:cs="Arial"/>
          <w:b/>
        </w:rPr>
        <w:t xml:space="preserve"> PRELIMINAR</w:t>
      </w:r>
    </w:p>
    <w:p w:rsidR="00F5755A" w:rsidRDefault="00F5755A" w:rsidP="00F5755A">
      <w:pPr>
        <w:spacing w:after="100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Processo nº 210014 PP nº 007/2021 </w:t>
      </w:r>
      <w:r>
        <w:rPr>
          <w:rFonts w:ascii="Arial" w:hAnsi="Arial" w:cs="Arial"/>
        </w:rPr>
        <w:t>– Que seja providenciado a instalação de uma parada de ônibus no Balneário da Cachoerinha</w:t>
      </w:r>
      <w:r w:rsidR="00E57BA1">
        <w:rPr>
          <w:rFonts w:ascii="Arial" w:hAnsi="Arial" w:cs="Arial"/>
        </w:rPr>
        <w:t>. Autor: Ver. Alessandro Rasquinha.</w:t>
      </w:r>
    </w:p>
    <w:p w:rsidR="00E57BA1" w:rsidRDefault="00F5755A" w:rsidP="00F5755A">
      <w:pPr>
        <w:spacing w:after="100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Processo nº </w:t>
      </w:r>
      <w:r w:rsidR="00E57BA1">
        <w:rPr>
          <w:rFonts w:ascii="Arial" w:hAnsi="Arial" w:cs="Arial"/>
          <w:b/>
        </w:rPr>
        <w:t xml:space="preserve">210015 PP nº 008/2021 </w:t>
      </w:r>
      <w:r w:rsidR="00E57BA1">
        <w:rPr>
          <w:rFonts w:ascii="Arial" w:hAnsi="Arial" w:cs="Arial"/>
        </w:rPr>
        <w:t>– Que seja providenciado com urgência o concerto do calçamento na rua visconde do Itaboraí, na altura do número 1247. Autor: Ver. Matheus Silveira.</w:t>
      </w:r>
    </w:p>
    <w:p w:rsidR="00F5755A" w:rsidRDefault="00E57BA1" w:rsidP="00F5755A">
      <w:pPr>
        <w:spacing w:after="100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Processo nº 210016 IND nº 002/2021 </w:t>
      </w:r>
      <w:r>
        <w:rPr>
          <w:rFonts w:ascii="Arial" w:hAnsi="Arial" w:cs="Arial"/>
        </w:rPr>
        <w:t xml:space="preserve">– Que seja feita uma travessia elevada em frente a pista de skate, na esquina da rua Dr. Mac Genity com Otávio Santarém. Autor: Ver. Matheus </w:t>
      </w:r>
      <w:r w:rsidR="001E5FB1">
        <w:rPr>
          <w:rFonts w:ascii="Arial" w:hAnsi="Arial" w:cs="Arial"/>
        </w:rPr>
        <w:t>Silveira.</w:t>
      </w:r>
    </w:p>
    <w:p w:rsidR="00155654" w:rsidRDefault="00155654" w:rsidP="00F5755A">
      <w:pPr>
        <w:spacing w:after="100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Processo nº 210017 IND nº 003/2021 </w:t>
      </w:r>
      <w:r>
        <w:rPr>
          <w:rFonts w:ascii="Arial" w:hAnsi="Arial" w:cs="Arial"/>
        </w:rPr>
        <w:t>– Que a Secretaria Municipal de Saúde, disponibilize a entrega dos medicamentos controlados ou de uso</w:t>
      </w:r>
      <w:r w:rsidR="005A22C6">
        <w:rPr>
          <w:rFonts w:ascii="Arial" w:hAnsi="Arial" w:cs="Arial"/>
        </w:rPr>
        <w:t xml:space="preserve"> continuo nas Unidades de Saúde do Interior ou crie um programa de entrega domiciliar. Autora:</w:t>
      </w:r>
      <w:r w:rsidR="00BC1CDC">
        <w:rPr>
          <w:rFonts w:ascii="Arial" w:hAnsi="Arial" w:cs="Arial"/>
        </w:rPr>
        <w:t xml:space="preserve"> Vera.</w:t>
      </w:r>
      <w:r w:rsidR="005A22C6">
        <w:rPr>
          <w:rFonts w:ascii="Arial" w:hAnsi="Arial" w:cs="Arial"/>
        </w:rPr>
        <w:t xml:space="preserve"> Laís Lucas.</w:t>
      </w:r>
    </w:p>
    <w:p w:rsidR="005A22C6" w:rsidRDefault="005A22C6" w:rsidP="00F5755A">
      <w:pPr>
        <w:spacing w:after="100"/>
        <w:rPr>
          <w:rFonts w:ascii="Arial" w:hAnsi="Arial" w:cs="Arial"/>
        </w:rPr>
      </w:pPr>
      <w:r>
        <w:rPr>
          <w:rFonts w:ascii="Arial" w:hAnsi="Arial" w:cs="Arial"/>
          <w:b/>
        </w:rPr>
        <w:t>Processo nº 210018</w:t>
      </w:r>
      <w:r w:rsidR="003D0A01">
        <w:rPr>
          <w:rFonts w:ascii="Arial" w:hAnsi="Arial" w:cs="Arial"/>
          <w:b/>
        </w:rPr>
        <w:t xml:space="preserve"> PP nº 009/2021 </w:t>
      </w:r>
      <w:r w:rsidR="003D0A01">
        <w:rPr>
          <w:rFonts w:ascii="Arial" w:hAnsi="Arial" w:cs="Arial"/>
        </w:rPr>
        <w:t>– Que seja realizada com a máxima urgência, audiência com o Secretário de Segurança do Rio Grande do Sul a f</w:t>
      </w:r>
      <w:r w:rsidR="00BC1CDC">
        <w:rPr>
          <w:rFonts w:ascii="Arial" w:hAnsi="Arial" w:cs="Arial"/>
        </w:rPr>
        <w:t>im de proceder imediatas provide</w:t>
      </w:r>
      <w:r w:rsidR="003D0A01">
        <w:rPr>
          <w:rFonts w:ascii="Arial" w:hAnsi="Arial" w:cs="Arial"/>
        </w:rPr>
        <w:t>ncias,</w:t>
      </w:r>
      <w:r w:rsidR="00084BCE">
        <w:rPr>
          <w:rFonts w:ascii="Arial" w:hAnsi="Arial" w:cs="Arial"/>
        </w:rPr>
        <w:t xml:space="preserve"> quanto ao aumento de efetivo </w:t>
      </w:r>
      <w:r w:rsidR="00BC1CDC">
        <w:rPr>
          <w:rFonts w:ascii="Arial" w:hAnsi="Arial" w:cs="Arial"/>
        </w:rPr>
        <w:t xml:space="preserve">de policiamento da Brigada Militar em General Câmara, visando melhorar a segurança no interior do Munícipio com o aumento da Patrulha Rural. Autora: Vera. Laís Lucas. </w:t>
      </w:r>
    </w:p>
    <w:p w:rsidR="00524959" w:rsidRDefault="00BC1CDC" w:rsidP="00F5755A">
      <w:pPr>
        <w:spacing w:after="100"/>
        <w:rPr>
          <w:rFonts w:ascii="Arial" w:hAnsi="Arial" w:cs="Arial"/>
        </w:rPr>
      </w:pPr>
      <w:r>
        <w:rPr>
          <w:rFonts w:ascii="Arial" w:hAnsi="Arial" w:cs="Arial"/>
          <w:b/>
        </w:rPr>
        <w:lastRenderedPageBreak/>
        <w:t xml:space="preserve">Processo nº 210019 PP nº 010/2021 </w:t>
      </w:r>
      <w:r>
        <w:rPr>
          <w:rFonts w:ascii="Arial" w:hAnsi="Arial" w:cs="Arial"/>
        </w:rPr>
        <w:t xml:space="preserve">– Que seja providenciado com urgência o concerto de um braço de luz que esta caído na rua Carmerino </w:t>
      </w:r>
      <w:r w:rsidR="00524959">
        <w:rPr>
          <w:rFonts w:ascii="Arial" w:hAnsi="Arial" w:cs="Arial"/>
        </w:rPr>
        <w:t>Marques da Rocha, em frente ao número 373. Autor: Matheus Silveira.</w:t>
      </w:r>
    </w:p>
    <w:p w:rsidR="0000280D" w:rsidRDefault="00524959" w:rsidP="00A83155">
      <w:pPr>
        <w:spacing w:after="100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Processo nº 210020 PP nº 011/2021 </w:t>
      </w:r>
      <w:r>
        <w:rPr>
          <w:rFonts w:ascii="Arial" w:hAnsi="Arial" w:cs="Arial"/>
        </w:rPr>
        <w:t xml:space="preserve">– Que seja providenciado com urgência o concerto de uma lâmpada queimada na rua Carmerino Marques Rocha, em frente ao número 296. Autor: Matheus Silveira.   </w:t>
      </w:r>
    </w:p>
    <w:p w:rsidR="00CE3C49" w:rsidRDefault="00CE3C49" w:rsidP="00A83155">
      <w:pPr>
        <w:spacing w:after="100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Processo nº 210021 REQ nº 002/2021 </w:t>
      </w:r>
      <w:r w:rsidR="00443AE4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</w:t>
      </w:r>
      <w:r w:rsidR="00443AE4">
        <w:rPr>
          <w:rFonts w:ascii="Arial" w:hAnsi="Arial" w:cs="Arial"/>
        </w:rPr>
        <w:t>Moção de pesar aos familiares de Amaro Damasceno. Autor: Mesa Diretora.</w:t>
      </w:r>
    </w:p>
    <w:p w:rsidR="00C847B5" w:rsidRDefault="00C847B5" w:rsidP="00A83155">
      <w:pPr>
        <w:spacing w:after="100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Processo nº 210022 PP nº 012/2021 </w:t>
      </w:r>
      <w:r>
        <w:rPr>
          <w:rFonts w:ascii="Arial" w:hAnsi="Arial" w:cs="Arial"/>
        </w:rPr>
        <w:t xml:space="preserve">– Que seja providenciado roçada no trecho da ERS 401, entre a cidade e a Praia da Cachoeirinha. Autor: Ver. Alessandro </w:t>
      </w:r>
      <w:proofErr w:type="spellStart"/>
      <w:r>
        <w:rPr>
          <w:rFonts w:ascii="Arial" w:hAnsi="Arial" w:cs="Arial"/>
        </w:rPr>
        <w:t>Rasquinha</w:t>
      </w:r>
      <w:proofErr w:type="spellEnd"/>
      <w:r>
        <w:rPr>
          <w:rFonts w:ascii="Arial" w:hAnsi="Arial" w:cs="Arial"/>
        </w:rPr>
        <w:t>.</w:t>
      </w:r>
    </w:p>
    <w:p w:rsidR="00393D00" w:rsidRDefault="00393D00" w:rsidP="00393D00">
      <w:pPr>
        <w:spacing w:after="10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Emenda Aditiva ao PLE nº 001/2021 </w:t>
      </w:r>
      <w:r>
        <w:rPr>
          <w:rFonts w:ascii="Arial" w:hAnsi="Arial" w:cs="Arial"/>
        </w:rPr>
        <w:t xml:space="preserve">– Inclui o inciso VI no </w:t>
      </w:r>
      <w:proofErr w:type="spellStart"/>
      <w:r>
        <w:rPr>
          <w:rFonts w:ascii="Arial" w:hAnsi="Arial" w:cs="Arial"/>
        </w:rPr>
        <w:t>Art</w:t>
      </w:r>
      <w:proofErr w:type="spellEnd"/>
      <w:r>
        <w:rPr>
          <w:rFonts w:ascii="Arial" w:hAnsi="Arial" w:cs="Arial"/>
        </w:rPr>
        <w:t xml:space="preserve"> 28 do projeto de lei nº 01/2021, que institui a Lei Geral Municipal da Microempresa, Empresa de pequeno Porte e Microempreendedor Individual. Autora: Laís Lucas.</w:t>
      </w:r>
    </w:p>
    <w:p w:rsidR="00393D00" w:rsidRPr="00775565" w:rsidRDefault="00393D00" w:rsidP="00393D00">
      <w:pPr>
        <w:spacing w:after="100"/>
        <w:jc w:val="both"/>
        <w:rPr>
          <w:rFonts w:ascii="Arial" w:hAnsi="Arial" w:cs="Arial"/>
        </w:rPr>
      </w:pPr>
      <w:r w:rsidRPr="00775565">
        <w:rPr>
          <w:rFonts w:ascii="Arial" w:hAnsi="Arial" w:cs="Arial"/>
          <w:b/>
        </w:rPr>
        <w:t>Emenda Modificativa</w:t>
      </w:r>
      <w:r>
        <w:rPr>
          <w:rFonts w:ascii="Arial" w:hAnsi="Arial" w:cs="Arial"/>
          <w:b/>
        </w:rPr>
        <w:t xml:space="preserve"> ao PLE nº 001/2021</w:t>
      </w:r>
      <w:r>
        <w:rPr>
          <w:rFonts w:ascii="Arial" w:hAnsi="Arial" w:cs="Arial"/>
        </w:rPr>
        <w:t xml:space="preserve"> – Altera a redação dos incisos I e II Parágrafo 3º do art4º, Art18, Art19, Art20 parágrafos 3º e 4º do projeto de lei nº 01/2021, que institui a Lei Geral Municipal do Microempresa, Empresa de Pequeno Porte e Microempreendedor Individual. Autora: Laís Lucas.</w:t>
      </w:r>
    </w:p>
    <w:p w:rsidR="00393D00" w:rsidRPr="00C847B5" w:rsidRDefault="00393D00" w:rsidP="00A83155">
      <w:pPr>
        <w:spacing w:after="100"/>
        <w:rPr>
          <w:rFonts w:ascii="Arial" w:hAnsi="Arial" w:cs="Arial"/>
        </w:rPr>
      </w:pPr>
      <w:bookmarkStart w:id="0" w:name="_GoBack"/>
      <w:bookmarkEnd w:id="0"/>
    </w:p>
    <w:p w:rsidR="00A83155" w:rsidRDefault="00A83155" w:rsidP="00C96885">
      <w:pPr>
        <w:jc w:val="both"/>
        <w:rPr>
          <w:rFonts w:ascii="Arial" w:hAnsi="Arial" w:cs="Arial"/>
          <w:b/>
        </w:rPr>
      </w:pPr>
    </w:p>
    <w:p w:rsidR="00CB5CC7" w:rsidRPr="008E3744" w:rsidRDefault="008E3744" w:rsidP="00C96885">
      <w:pPr>
        <w:jc w:val="both"/>
        <w:rPr>
          <w:rFonts w:ascii="Arial" w:hAnsi="Arial" w:cs="Arial"/>
          <w:b/>
        </w:rPr>
      </w:pPr>
      <w:r w:rsidRPr="001826BB">
        <w:rPr>
          <w:rFonts w:ascii="Arial" w:hAnsi="Arial" w:cs="Arial"/>
          <w:b/>
        </w:rPr>
        <w:t xml:space="preserve">2ª Sessão de Pauta </w:t>
      </w:r>
    </w:p>
    <w:p w:rsidR="00CB5CC7" w:rsidRPr="00F8707F" w:rsidRDefault="00CB5CC7" w:rsidP="00C96885">
      <w:pPr>
        <w:jc w:val="both"/>
        <w:rPr>
          <w:rFonts w:ascii="Arial" w:hAnsi="Arial" w:cs="Arial"/>
          <w:b/>
        </w:rPr>
      </w:pPr>
    </w:p>
    <w:p w:rsidR="00FB118C" w:rsidRPr="00F8707F" w:rsidRDefault="009D09F2" w:rsidP="00C96885">
      <w:pPr>
        <w:jc w:val="both"/>
        <w:rPr>
          <w:rFonts w:ascii="Arial" w:hAnsi="Arial" w:cs="Arial"/>
          <w:b/>
        </w:rPr>
      </w:pPr>
      <w:r w:rsidRPr="00F8707F">
        <w:rPr>
          <w:rFonts w:ascii="Arial" w:hAnsi="Arial" w:cs="Arial"/>
          <w:b/>
        </w:rPr>
        <w:t>(NOVA VERIFICAÇÃO DE QUÓRUM)</w:t>
      </w:r>
    </w:p>
    <w:p w:rsidR="003F0555" w:rsidRDefault="00DF29E0" w:rsidP="00181DBC">
      <w:pPr>
        <w:spacing w:after="100"/>
        <w:jc w:val="both"/>
        <w:rPr>
          <w:rFonts w:ascii="Arial" w:hAnsi="Arial" w:cs="Arial"/>
          <w:b/>
        </w:rPr>
      </w:pPr>
      <w:r w:rsidRPr="00F8707F">
        <w:rPr>
          <w:rFonts w:ascii="Arial" w:hAnsi="Arial" w:cs="Arial"/>
          <w:b/>
        </w:rPr>
        <w:t>ORDEM DO DIA – DISCUSSÃO GERAL E VOTAÇÃO</w:t>
      </w:r>
    </w:p>
    <w:p w:rsidR="003E47DD" w:rsidRDefault="005C0D29" w:rsidP="00181DBC">
      <w:pPr>
        <w:spacing w:after="10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Emenda A</w:t>
      </w:r>
      <w:r w:rsidR="003E47DD">
        <w:rPr>
          <w:rFonts w:ascii="Arial" w:hAnsi="Arial" w:cs="Arial"/>
          <w:b/>
        </w:rPr>
        <w:t xml:space="preserve">ditiva ao PLE nº 001/2021 </w:t>
      </w:r>
      <w:r w:rsidR="003E47DD">
        <w:rPr>
          <w:rFonts w:ascii="Arial" w:hAnsi="Arial" w:cs="Arial"/>
        </w:rPr>
        <w:t xml:space="preserve">– Inclui o inciso VI no </w:t>
      </w:r>
      <w:proofErr w:type="spellStart"/>
      <w:r w:rsidR="003E47DD">
        <w:rPr>
          <w:rFonts w:ascii="Arial" w:hAnsi="Arial" w:cs="Arial"/>
        </w:rPr>
        <w:t>Art</w:t>
      </w:r>
      <w:proofErr w:type="spellEnd"/>
      <w:r w:rsidR="003E47DD">
        <w:rPr>
          <w:rFonts w:ascii="Arial" w:hAnsi="Arial" w:cs="Arial"/>
        </w:rPr>
        <w:t xml:space="preserve"> 28 do projeto de lei nº 01/2021, que institui a Lei Geral Municipal da Microempresa, Empresa de peq</w:t>
      </w:r>
      <w:r w:rsidR="00775565">
        <w:rPr>
          <w:rFonts w:ascii="Arial" w:hAnsi="Arial" w:cs="Arial"/>
        </w:rPr>
        <w:t>ueno Porte e Microempreendedor Individual. Autora: Laís Lucas.</w:t>
      </w:r>
    </w:p>
    <w:p w:rsidR="00775565" w:rsidRPr="00775565" w:rsidRDefault="00775565" w:rsidP="00181DBC">
      <w:pPr>
        <w:spacing w:after="100"/>
        <w:jc w:val="both"/>
        <w:rPr>
          <w:rFonts w:ascii="Arial" w:hAnsi="Arial" w:cs="Arial"/>
        </w:rPr>
      </w:pPr>
      <w:r w:rsidRPr="00775565">
        <w:rPr>
          <w:rFonts w:ascii="Arial" w:hAnsi="Arial" w:cs="Arial"/>
          <w:b/>
        </w:rPr>
        <w:t>Emenda Modificativa</w:t>
      </w:r>
      <w:r w:rsidR="005C0D29">
        <w:rPr>
          <w:rFonts w:ascii="Arial" w:hAnsi="Arial" w:cs="Arial"/>
          <w:b/>
        </w:rPr>
        <w:t xml:space="preserve"> ao</w:t>
      </w:r>
      <w:r>
        <w:rPr>
          <w:rFonts w:ascii="Arial" w:hAnsi="Arial" w:cs="Arial"/>
          <w:b/>
        </w:rPr>
        <w:t xml:space="preserve"> PLE nº 001/2021</w:t>
      </w:r>
      <w:r>
        <w:rPr>
          <w:rFonts w:ascii="Arial" w:hAnsi="Arial" w:cs="Arial"/>
        </w:rPr>
        <w:t xml:space="preserve"> – Altera a redação dos incisos I e II Parágrafo 3º do art4º, </w:t>
      </w:r>
      <w:r w:rsidR="008D19E4">
        <w:rPr>
          <w:rFonts w:ascii="Arial" w:hAnsi="Arial" w:cs="Arial"/>
        </w:rPr>
        <w:t>Art18, Art19, Art20 parágrafos 3º e 4º do projeto de lei nº 01/2021, que institui a Lei Geral Municipal do Microempresa, Empresa de Pequeno Porte e Microempreendedor Individual. Autora: Laís Lucas.</w:t>
      </w:r>
    </w:p>
    <w:p w:rsidR="00A33CD8" w:rsidRDefault="00A83155" w:rsidP="00A33CD8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Processo nº 210005 PLE</w:t>
      </w:r>
      <w:r w:rsidR="009B5959">
        <w:rPr>
          <w:rFonts w:ascii="Arial" w:hAnsi="Arial" w:cs="Arial"/>
          <w:b/>
        </w:rPr>
        <w:t xml:space="preserve"> nº</w:t>
      </w:r>
      <w:r>
        <w:rPr>
          <w:rFonts w:ascii="Arial" w:hAnsi="Arial" w:cs="Arial"/>
          <w:b/>
        </w:rPr>
        <w:t xml:space="preserve"> </w:t>
      </w:r>
      <w:r w:rsidR="0009339E">
        <w:rPr>
          <w:rFonts w:ascii="Arial" w:hAnsi="Arial" w:cs="Arial"/>
          <w:b/>
        </w:rPr>
        <w:t xml:space="preserve">001/2021 </w:t>
      </w:r>
      <w:r w:rsidR="0009339E">
        <w:rPr>
          <w:rFonts w:ascii="Arial" w:hAnsi="Arial" w:cs="Arial"/>
        </w:rPr>
        <w:t xml:space="preserve">- </w:t>
      </w:r>
      <w:r w:rsidR="00D6504F">
        <w:rPr>
          <w:rFonts w:ascii="Arial" w:hAnsi="Arial" w:cs="Arial"/>
        </w:rPr>
        <w:t>Institui a lei geral municipal da microempresa, empresa de pequeno porte e micro-emprededor individual, e dá outras providências.</w:t>
      </w:r>
    </w:p>
    <w:p w:rsidR="00D6504F" w:rsidRDefault="009B5959" w:rsidP="00D6504F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Processo nº 210006 </w:t>
      </w:r>
      <w:r w:rsidR="00D6504F">
        <w:rPr>
          <w:rFonts w:ascii="Arial" w:hAnsi="Arial" w:cs="Arial"/>
          <w:b/>
        </w:rPr>
        <w:t xml:space="preserve">PLE nº 002/2021 </w:t>
      </w:r>
      <w:r w:rsidR="00D6504F">
        <w:rPr>
          <w:rFonts w:ascii="Arial" w:hAnsi="Arial" w:cs="Arial"/>
        </w:rPr>
        <w:t>– Autoriza o poder executivo municipal a realizar contratação, por prazo determinado, para atender necessidade temporária de excepcional interesse público, de recursos humanos para a secretaria municipal de saúde, e dá outras providências.</w:t>
      </w:r>
    </w:p>
    <w:p w:rsidR="00D6504F" w:rsidRDefault="00D6504F" w:rsidP="00A33CD8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Processo nº 210011 PLL nº 002/2021: </w:t>
      </w:r>
      <w:r>
        <w:rPr>
          <w:rFonts w:ascii="Arial" w:hAnsi="Arial" w:cs="Arial"/>
        </w:rPr>
        <w:t>Autoriza a contratação por prazo determinado, para atender necessidade temporária de excepcional interesse público e dá outras providencias. Autor: Mesa Diretora.</w:t>
      </w:r>
    </w:p>
    <w:p w:rsidR="00D6504F" w:rsidRDefault="00443AE4" w:rsidP="008D19E4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Processo nº 210021 REQ nº 002/2021 </w:t>
      </w:r>
      <w:r>
        <w:rPr>
          <w:rFonts w:ascii="Arial" w:hAnsi="Arial" w:cs="Arial"/>
        </w:rPr>
        <w:t>– Moção de pesar aos familiares de Amaro Damasceno. Autor: Mesa Diretora.</w:t>
      </w:r>
    </w:p>
    <w:p w:rsidR="008D19E4" w:rsidRPr="008D19E4" w:rsidRDefault="008D19E4" w:rsidP="008D19E4">
      <w:pPr>
        <w:tabs>
          <w:tab w:val="left" w:pos="2475"/>
        </w:tabs>
        <w:rPr>
          <w:rFonts w:ascii="Arial" w:hAnsi="Arial" w:cs="Arial"/>
        </w:rPr>
      </w:pPr>
    </w:p>
    <w:sectPr w:rsidR="008D19E4" w:rsidRPr="008D19E4" w:rsidSect="00D9504A">
      <w:pgSz w:w="11907" w:h="16840" w:code="9"/>
      <w:pgMar w:top="851" w:right="567" w:bottom="953" w:left="1134" w:header="454" w:footer="28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113FF4"/>
    <w:multiLevelType w:val="hybridMultilevel"/>
    <w:tmpl w:val="ACFAA45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FF1D23"/>
    <w:multiLevelType w:val="hybridMultilevel"/>
    <w:tmpl w:val="2880FD3E"/>
    <w:lvl w:ilvl="0" w:tplc="D96ECBEC">
      <w:start w:val="1"/>
      <w:numFmt w:val="decimalZero"/>
      <w:lvlText w:val="%1)"/>
      <w:lvlJc w:val="left"/>
      <w:pPr>
        <w:ind w:left="36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F2C2F1B"/>
    <w:multiLevelType w:val="hybridMultilevel"/>
    <w:tmpl w:val="9C20FBA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2734CA"/>
    <w:multiLevelType w:val="hybridMultilevel"/>
    <w:tmpl w:val="E5AE02A2"/>
    <w:lvl w:ilvl="0" w:tplc="70549FCE">
      <w:start w:val="1"/>
      <w:numFmt w:val="decimal"/>
      <w:lvlText w:val="%1."/>
      <w:lvlJc w:val="left"/>
      <w:pPr>
        <w:ind w:left="1080" w:hanging="360"/>
      </w:pPr>
      <w:rPr>
        <w:b/>
        <w:sz w:val="24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CB35AA"/>
    <w:multiLevelType w:val="hybridMultilevel"/>
    <w:tmpl w:val="2880FD3E"/>
    <w:lvl w:ilvl="0" w:tplc="D96ECBEC">
      <w:start w:val="1"/>
      <w:numFmt w:val="decimalZero"/>
      <w:lvlText w:val="%1)"/>
      <w:lvlJc w:val="left"/>
      <w:pPr>
        <w:ind w:left="502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09F2"/>
    <w:rsid w:val="0000280D"/>
    <w:rsid w:val="00002C38"/>
    <w:rsid w:val="000103F4"/>
    <w:rsid w:val="000110E9"/>
    <w:rsid w:val="0001477B"/>
    <w:rsid w:val="00017597"/>
    <w:rsid w:val="000218DB"/>
    <w:rsid w:val="000233C8"/>
    <w:rsid w:val="00023451"/>
    <w:rsid w:val="00024922"/>
    <w:rsid w:val="00027CDA"/>
    <w:rsid w:val="00034BEC"/>
    <w:rsid w:val="000361E3"/>
    <w:rsid w:val="00037FC4"/>
    <w:rsid w:val="00043137"/>
    <w:rsid w:val="00044474"/>
    <w:rsid w:val="000458A9"/>
    <w:rsid w:val="000508D4"/>
    <w:rsid w:val="00051A67"/>
    <w:rsid w:val="00054C2B"/>
    <w:rsid w:val="000554A3"/>
    <w:rsid w:val="00057231"/>
    <w:rsid w:val="00057F62"/>
    <w:rsid w:val="00060FA5"/>
    <w:rsid w:val="00063E97"/>
    <w:rsid w:val="00065FF1"/>
    <w:rsid w:val="00071D1C"/>
    <w:rsid w:val="000753AB"/>
    <w:rsid w:val="000778D9"/>
    <w:rsid w:val="00080A85"/>
    <w:rsid w:val="00080FF8"/>
    <w:rsid w:val="0008138C"/>
    <w:rsid w:val="0008201B"/>
    <w:rsid w:val="00082E54"/>
    <w:rsid w:val="00083ED0"/>
    <w:rsid w:val="00084613"/>
    <w:rsid w:val="00084BCE"/>
    <w:rsid w:val="000851BF"/>
    <w:rsid w:val="00087B67"/>
    <w:rsid w:val="000904DD"/>
    <w:rsid w:val="0009339E"/>
    <w:rsid w:val="00097D9E"/>
    <w:rsid w:val="000A02F6"/>
    <w:rsid w:val="000A1B7A"/>
    <w:rsid w:val="000A3533"/>
    <w:rsid w:val="000A3F50"/>
    <w:rsid w:val="000A51CE"/>
    <w:rsid w:val="000A7A44"/>
    <w:rsid w:val="000B0025"/>
    <w:rsid w:val="000B2545"/>
    <w:rsid w:val="000B6ACE"/>
    <w:rsid w:val="000B70FC"/>
    <w:rsid w:val="000C18DE"/>
    <w:rsid w:val="000C19F2"/>
    <w:rsid w:val="000C3A3E"/>
    <w:rsid w:val="000C4F33"/>
    <w:rsid w:val="000C7DFD"/>
    <w:rsid w:val="000D1B96"/>
    <w:rsid w:val="000D1FB4"/>
    <w:rsid w:val="000D61F1"/>
    <w:rsid w:val="000E091A"/>
    <w:rsid w:val="000E23AB"/>
    <w:rsid w:val="000E4E7E"/>
    <w:rsid w:val="000E561C"/>
    <w:rsid w:val="000E6AFC"/>
    <w:rsid w:val="000E7FD2"/>
    <w:rsid w:val="000F1377"/>
    <w:rsid w:val="000F2846"/>
    <w:rsid w:val="000F3ADC"/>
    <w:rsid w:val="00101533"/>
    <w:rsid w:val="0010167D"/>
    <w:rsid w:val="00110566"/>
    <w:rsid w:val="00112DB8"/>
    <w:rsid w:val="001132A3"/>
    <w:rsid w:val="001139C8"/>
    <w:rsid w:val="0011415D"/>
    <w:rsid w:val="0011665F"/>
    <w:rsid w:val="00116F23"/>
    <w:rsid w:val="00123D15"/>
    <w:rsid w:val="0012781A"/>
    <w:rsid w:val="00134CB9"/>
    <w:rsid w:val="00135ECB"/>
    <w:rsid w:val="00141C35"/>
    <w:rsid w:val="001432C2"/>
    <w:rsid w:val="00143451"/>
    <w:rsid w:val="00144634"/>
    <w:rsid w:val="00144E03"/>
    <w:rsid w:val="00145295"/>
    <w:rsid w:val="001473BF"/>
    <w:rsid w:val="00150F24"/>
    <w:rsid w:val="00153CC3"/>
    <w:rsid w:val="00154AAE"/>
    <w:rsid w:val="00155654"/>
    <w:rsid w:val="001645EB"/>
    <w:rsid w:val="00167980"/>
    <w:rsid w:val="00167A19"/>
    <w:rsid w:val="00174954"/>
    <w:rsid w:val="001813EB"/>
    <w:rsid w:val="00181DBC"/>
    <w:rsid w:val="0018219E"/>
    <w:rsid w:val="00182456"/>
    <w:rsid w:val="001826BB"/>
    <w:rsid w:val="00190A2C"/>
    <w:rsid w:val="00192DFD"/>
    <w:rsid w:val="00194648"/>
    <w:rsid w:val="00196D72"/>
    <w:rsid w:val="001971F5"/>
    <w:rsid w:val="0019756A"/>
    <w:rsid w:val="001A062F"/>
    <w:rsid w:val="001A0C4B"/>
    <w:rsid w:val="001A13CA"/>
    <w:rsid w:val="001A3A0C"/>
    <w:rsid w:val="001A7846"/>
    <w:rsid w:val="001B1F8E"/>
    <w:rsid w:val="001B2A64"/>
    <w:rsid w:val="001B2BD2"/>
    <w:rsid w:val="001B2C11"/>
    <w:rsid w:val="001B3A64"/>
    <w:rsid w:val="001B5AAB"/>
    <w:rsid w:val="001B637B"/>
    <w:rsid w:val="001B6E9E"/>
    <w:rsid w:val="001C246D"/>
    <w:rsid w:val="001C3BD8"/>
    <w:rsid w:val="001C5E1F"/>
    <w:rsid w:val="001D32DF"/>
    <w:rsid w:val="001D7710"/>
    <w:rsid w:val="001E39B2"/>
    <w:rsid w:val="001E441B"/>
    <w:rsid w:val="001E44DE"/>
    <w:rsid w:val="001E5FB1"/>
    <w:rsid w:val="001F07B0"/>
    <w:rsid w:val="001F23C9"/>
    <w:rsid w:val="001F28E1"/>
    <w:rsid w:val="001F2E10"/>
    <w:rsid w:val="001F3A86"/>
    <w:rsid w:val="001F43EB"/>
    <w:rsid w:val="001F63A1"/>
    <w:rsid w:val="001F6ED1"/>
    <w:rsid w:val="00200B6A"/>
    <w:rsid w:val="00200F31"/>
    <w:rsid w:val="00204109"/>
    <w:rsid w:val="002059A2"/>
    <w:rsid w:val="00205BF8"/>
    <w:rsid w:val="0020714D"/>
    <w:rsid w:val="0021486C"/>
    <w:rsid w:val="00214FBA"/>
    <w:rsid w:val="0022273F"/>
    <w:rsid w:val="00224033"/>
    <w:rsid w:val="00225619"/>
    <w:rsid w:val="00226F33"/>
    <w:rsid w:val="00227715"/>
    <w:rsid w:val="00231F2C"/>
    <w:rsid w:val="002322FD"/>
    <w:rsid w:val="002407C0"/>
    <w:rsid w:val="00240A1D"/>
    <w:rsid w:val="00240E6F"/>
    <w:rsid w:val="00240F95"/>
    <w:rsid w:val="0024103A"/>
    <w:rsid w:val="002425A0"/>
    <w:rsid w:val="00242F31"/>
    <w:rsid w:val="002462F7"/>
    <w:rsid w:val="00250E72"/>
    <w:rsid w:val="00251130"/>
    <w:rsid w:val="00251E10"/>
    <w:rsid w:val="00260F58"/>
    <w:rsid w:val="002630FA"/>
    <w:rsid w:val="0026320B"/>
    <w:rsid w:val="002634AB"/>
    <w:rsid w:val="00263C7C"/>
    <w:rsid w:val="00265E7E"/>
    <w:rsid w:val="002742F1"/>
    <w:rsid w:val="002747F8"/>
    <w:rsid w:val="0027638C"/>
    <w:rsid w:val="00276474"/>
    <w:rsid w:val="00285747"/>
    <w:rsid w:val="0028755C"/>
    <w:rsid w:val="00291198"/>
    <w:rsid w:val="00294895"/>
    <w:rsid w:val="002A0548"/>
    <w:rsid w:val="002A0802"/>
    <w:rsid w:val="002A1816"/>
    <w:rsid w:val="002A4DFE"/>
    <w:rsid w:val="002A52C6"/>
    <w:rsid w:val="002A7F62"/>
    <w:rsid w:val="002B173E"/>
    <w:rsid w:val="002B4DDE"/>
    <w:rsid w:val="002B5635"/>
    <w:rsid w:val="002C071C"/>
    <w:rsid w:val="002C1983"/>
    <w:rsid w:val="002C216D"/>
    <w:rsid w:val="002C249E"/>
    <w:rsid w:val="002C4F7E"/>
    <w:rsid w:val="002C5A3E"/>
    <w:rsid w:val="002C6051"/>
    <w:rsid w:val="002D0F28"/>
    <w:rsid w:val="002D0FEC"/>
    <w:rsid w:val="002D27A8"/>
    <w:rsid w:val="002D441A"/>
    <w:rsid w:val="002D4943"/>
    <w:rsid w:val="002D68A2"/>
    <w:rsid w:val="002D6DD8"/>
    <w:rsid w:val="002D77B0"/>
    <w:rsid w:val="002E0AB6"/>
    <w:rsid w:val="002E329D"/>
    <w:rsid w:val="002E4750"/>
    <w:rsid w:val="002E7D95"/>
    <w:rsid w:val="002F12E4"/>
    <w:rsid w:val="002F19FC"/>
    <w:rsid w:val="002F2D0D"/>
    <w:rsid w:val="002F3B73"/>
    <w:rsid w:val="002F3EBF"/>
    <w:rsid w:val="002F6605"/>
    <w:rsid w:val="002F76D3"/>
    <w:rsid w:val="0030226F"/>
    <w:rsid w:val="00302996"/>
    <w:rsid w:val="00302DE0"/>
    <w:rsid w:val="003055E4"/>
    <w:rsid w:val="003074FA"/>
    <w:rsid w:val="003112DC"/>
    <w:rsid w:val="00315A1F"/>
    <w:rsid w:val="00316333"/>
    <w:rsid w:val="003164CD"/>
    <w:rsid w:val="00317CA7"/>
    <w:rsid w:val="003208F1"/>
    <w:rsid w:val="00324B3D"/>
    <w:rsid w:val="00324D3F"/>
    <w:rsid w:val="00325C88"/>
    <w:rsid w:val="003306D6"/>
    <w:rsid w:val="00333208"/>
    <w:rsid w:val="00334B40"/>
    <w:rsid w:val="00336B71"/>
    <w:rsid w:val="00337047"/>
    <w:rsid w:val="00341594"/>
    <w:rsid w:val="00341C83"/>
    <w:rsid w:val="00346A48"/>
    <w:rsid w:val="00350B8F"/>
    <w:rsid w:val="00351882"/>
    <w:rsid w:val="003524BD"/>
    <w:rsid w:val="00352A1C"/>
    <w:rsid w:val="00354D5D"/>
    <w:rsid w:val="00356196"/>
    <w:rsid w:val="003564D2"/>
    <w:rsid w:val="00362A92"/>
    <w:rsid w:val="003644AF"/>
    <w:rsid w:val="00370DA0"/>
    <w:rsid w:val="00370E86"/>
    <w:rsid w:val="003713AE"/>
    <w:rsid w:val="00373F19"/>
    <w:rsid w:val="003754E3"/>
    <w:rsid w:val="00382EA6"/>
    <w:rsid w:val="00384DA7"/>
    <w:rsid w:val="003862F4"/>
    <w:rsid w:val="003876F4"/>
    <w:rsid w:val="00390A51"/>
    <w:rsid w:val="003939AA"/>
    <w:rsid w:val="00393D00"/>
    <w:rsid w:val="003A069D"/>
    <w:rsid w:val="003A0EFD"/>
    <w:rsid w:val="003A4F36"/>
    <w:rsid w:val="003A69DC"/>
    <w:rsid w:val="003B1D80"/>
    <w:rsid w:val="003B67C9"/>
    <w:rsid w:val="003B7321"/>
    <w:rsid w:val="003C2222"/>
    <w:rsid w:val="003C7AF4"/>
    <w:rsid w:val="003D0A01"/>
    <w:rsid w:val="003D21C4"/>
    <w:rsid w:val="003D24CB"/>
    <w:rsid w:val="003D29FC"/>
    <w:rsid w:val="003D4E4E"/>
    <w:rsid w:val="003E0209"/>
    <w:rsid w:val="003E0DE5"/>
    <w:rsid w:val="003E1359"/>
    <w:rsid w:val="003E2042"/>
    <w:rsid w:val="003E47DD"/>
    <w:rsid w:val="003E4E19"/>
    <w:rsid w:val="003E7623"/>
    <w:rsid w:val="003F0555"/>
    <w:rsid w:val="003F3E13"/>
    <w:rsid w:val="003F7C31"/>
    <w:rsid w:val="003F7FC9"/>
    <w:rsid w:val="004017A5"/>
    <w:rsid w:val="004036F5"/>
    <w:rsid w:val="00417DE0"/>
    <w:rsid w:val="00417E87"/>
    <w:rsid w:val="00420D2C"/>
    <w:rsid w:val="00421E8E"/>
    <w:rsid w:val="004222B0"/>
    <w:rsid w:val="00423754"/>
    <w:rsid w:val="0042463D"/>
    <w:rsid w:val="00425910"/>
    <w:rsid w:val="004263BB"/>
    <w:rsid w:val="00436322"/>
    <w:rsid w:val="004405DC"/>
    <w:rsid w:val="00443AE4"/>
    <w:rsid w:val="00445D61"/>
    <w:rsid w:val="00446506"/>
    <w:rsid w:val="00450AA5"/>
    <w:rsid w:val="00456099"/>
    <w:rsid w:val="00457047"/>
    <w:rsid w:val="00457EF6"/>
    <w:rsid w:val="00460A40"/>
    <w:rsid w:val="0046183C"/>
    <w:rsid w:val="00463843"/>
    <w:rsid w:val="00465DEF"/>
    <w:rsid w:val="00467228"/>
    <w:rsid w:val="00470C7D"/>
    <w:rsid w:val="004716CB"/>
    <w:rsid w:val="00474F70"/>
    <w:rsid w:val="00484635"/>
    <w:rsid w:val="004859EB"/>
    <w:rsid w:val="00485BDE"/>
    <w:rsid w:val="004905FD"/>
    <w:rsid w:val="00490E60"/>
    <w:rsid w:val="00494E53"/>
    <w:rsid w:val="004A4C12"/>
    <w:rsid w:val="004A519D"/>
    <w:rsid w:val="004A7AA3"/>
    <w:rsid w:val="004B0A39"/>
    <w:rsid w:val="004B12C6"/>
    <w:rsid w:val="004B2240"/>
    <w:rsid w:val="004B53FB"/>
    <w:rsid w:val="004B55C5"/>
    <w:rsid w:val="004B5DBF"/>
    <w:rsid w:val="004C1D4A"/>
    <w:rsid w:val="004C5934"/>
    <w:rsid w:val="004C7835"/>
    <w:rsid w:val="004D046A"/>
    <w:rsid w:val="004D06E7"/>
    <w:rsid w:val="004D2978"/>
    <w:rsid w:val="004D360C"/>
    <w:rsid w:val="004D4228"/>
    <w:rsid w:val="004E18D0"/>
    <w:rsid w:val="004E21A6"/>
    <w:rsid w:val="004E5C40"/>
    <w:rsid w:val="004E7B75"/>
    <w:rsid w:val="004E7BD6"/>
    <w:rsid w:val="004F3503"/>
    <w:rsid w:val="004F7426"/>
    <w:rsid w:val="0050006C"/>
    <w:rsid w:val="005026FF"/>
    <w:rsid w:val="00502EC0"/>
    <w:rsid w:val="00504F32"/>
    <w:rsid w:val="00505CF1"/>
    <w:rsid w:val="005069E5"/>
    <w:rsid w:val="00506FE0"/>
    <w:rsid w:val="005071BC"/>
    <w:rsid w:val="0051572F"/>
    <w:rsid w:val="00515A40"/>
    <w:rsid w:val="005218D2"/>
    <w:rsid w:val="00523B5D"/>
    <w:rsid w:val="00524959"/>
    <w:rsid w:val="005331B2"/>
    <w:rsid w:val="00533AE8"/>
    <w:rsid w:val="00533CBD"/>
    <w:rsid w:val="00535292"/>
    <w:rsid w:val="0053594A"/>
    <w:rsid w:val="005364BD"/>
    <w:rsid w:val="00540D20"/>
    <w:rsid w:val="0054111C"/>
    <w:rsid w:val="005431FC"/>
    <w:rsid w:val="00546680"/>
    <w:rsid w:val="00547000"/>
    <w:rsid w:val="00547D21"/>
    <w:rsid w:val="005539C0"/>
    <w:rsid w:val="005553B2"/>
    <w:rsid w:val="005569D8"/>
    <w:rsid w:val="00557BA7"/>
    <w:rsid w:val="005626F1"/>
    <w:rsid w:val="00563151"/>
    <w:rsid w:val="0056436B"/>
    <w:rsid w:val="00565181"/>
    <w:rsid w:val="00565AA4"/>
    <w:rsid w:val="00566BC6"/>
    <w:rsid w:val="0057053F"/>
    <w:rsid w:val="00570768"/>
    <w:rsid w:val="00570932"/>
    <w:rsid w:val="00572FF3"/>
    <w:rsid w:val="00574E9C"/>
    <w:rsid w:val="00575197"/>
    <w:rsid w:val="005755A6"/>
    <w:rsid w:val="00576142"/>
    <w:rsid w:val="0058055C"/>
    <w:rsid w:val="00580D9C"/>
    <w:rsid w:val="005938D1"/>
    <w:rsid w:val="005A09D5"/>
    <w:rsid w:val="005A22C6"/>
    <w:rsid w:val="005A3CCE"/>
    <w:rsid w:val="005A3EF2"/>
    <w:rsid w:val="005A4D7A"/>
    <w:rsid w:val="005A505F"/>
    <w:rsid w:val="005A6B70"/>
    <w:rsid w:val="005B06CC"/>
    <w:rsid w:val="005B2D14"/>
    <w:rsid w:val="005B50F5"/>
    <w:rsid w:val="005B7450"/>
    <w:rsid w:val="005C0D29"/>
    <w:rsid w:val="005C20E7"/>
    <w:rsid w:val="005C2EB2"/>
    <w:rsid w:val="005C5FE8"/>
    <w:rsid w:val="005D3A42"/>
    <w:rsid w:val="005D48FA"/>
    <w:rsid w:val="005D5441"/>
    <w:rsid w:val="005D67A0"/>
    <w:rsid w:val="005E0332"/>
    <w:rsid w:val="005E3C77"/>
    <w:rsid w:val="005E768A"/>
    <w:rsid w:val="005F684D"/>
    <w:rsid w:val="00600288"/>
    <w:rsid w:val="00601DAE"/>
    <w:rsid w:val="006030E7"/>
    <w:rsid w:val="00603A6E"/>
    <w:rsid w:val="006066B4"/>
    <w:rsid w:val="00607DE1"/>
    <w:rsid w:val="00610065"/>
    <w:rsid w:val="00610EF5"/>
    <w:rsid w:val="006124A9"/>
    <w:rsid w:val="00621F17"/>
    <w:rsid w:val="006225A4"/>
    <w:rsid w:val="00633FC6"/>
    <w:rsid w:val="00634661"/>
    <w:rsid w:val="006417C8"/>
    <w:rsid w:val="006431D8"/>
    <w:rsid w:val="00643876"/>
    <w:rsid w:val="006448AF"/>
    <w:rsid w:val="006457C0"/>
    <w:rsid w:val="00646D89"/>
    <w:rsid w:val="006533C9"/>
    <w:rsid w:val="00655F16"/>
    <w:rsid w:val="006568A3"/>
    <w:rsid w:val="00661BEE"/>
    <w:rsid w:val="006701BA"/>
    <w:rsid w:val="006728E4"/>
    <w:rsid w:val="006751F1"/>
    <w:rsid w:val="00675AF5"/>
    <w:rsid w:val="00675E57"/>
    <w:rsid w:val="00676CC4"/>
    <w:rsid w:val="00680272"/>
    <w:rsid w:val="0068106C"/>
    <w:rsid w:val="0068153B"/>
    <w:rsid w:val="00681FA3"/>
    <w:rsid w:val="00692E44"/>
    <w:rsid w:val="00695E9C"/>
    <w:rsid w:val="00696532"/>
    <w:rsid w:val="006A0590"/>
    <w:rsid w:val="006A18DD"/>
    <w:rsid w:val="006A48B6"/>
    <w:rsid w:val="006A589B"/>
    <w:rsid w:val="006B226B"/>
    <w:rsid w:val="006B655A"/>
    <w:rsid w:val="006C0729"/>
    <w:rsid w:val="006C08A9"/>
    <w:rsid w:val="006C1583"/>
    <w:rsid w:val="006C1639"/>
    <w:rsid w:val="006C164E"/>
    <w:rsid w:val="006C48D8"/>
    <w:rsid w:val="006C50C7"/>
    <w:rsid w:val="006C6DFD"/>
    <w:rsid w:val="006C765D"/>
    <w:rsid w:val="006D3B22"/>
    <w:rsid w:val="006D3B2A"/>
    <w:rsid w:val="006D41A0"/>
    <w:rsid w:val="006E3F46"/>
    <w:rsid w:val="006E5F1A"/>
    <w:rsid w:val="006E60D5"/>
    <w:rsid w:val="006E6CA5"/>
    <w:rsid w:val="006E72AC"/>
    <w:rsid w:val="006F1A89"/>
    <w:rsid w:val="006F297A"/>
    <w:rsid w:val="006F572A"/>
    <w:rsid w:val="00703636"/>
    <w:rsid w:val="00703D1A"/>
    <w:rsid w:val="0070490F"/>
    <w:rsid w:val="0071170C"/>
    <w:rsid w:val="00711ECE"/>
    <w:rsid w:val="007124A0"/>
    <w:rsid w:val="00712AAD"/>
    <w:rsid w:val="00716006"/>
    <w:rsid w:val="00716F9D"/>
    <w:rsid w:val="00720BBA"/>
    <w:rsid w:val="0072110F"/>
    <w:rsid w:val="00721292"/>
    <w:rsid w:val="007230F6"/>
    <w:rsid w:val="00724B56"/>
    <w:rsid w:val="00725084"/>
    <w:rsid w:val="00731A5E"/>
    <w:rsid w:val="00732DD7"/>
    <w:rsid w:val="00732F12"/>
    <w:rsid w:val="00733308"/>
    <w:rsid w:val="00737B3B"/>
    <w:rsid w:val="007417D5"/>
    <w:rsid w:val="0074796E"/>
    <w:rsid w:val="007520E2"/>
    <w:rsid w:val="00753CA0"/>
    <w:rsid w:val="00756D14"/>
    <w:rsid w:val="00760D80"/>
    <w:rsid w:val="00770B83"/>
    <w:rsid w:val="00772A84"/>
    <w:rsid w:val="00772E3D"/>
    <w:rsid w:val="00773BA9"/>
    <w:rsid w:val="007751A6"/>
    <w:rsid w:val="00775565"/>
    <w:rsid w:val="007778DC"/>
    <w:rsid w:val="007817C6"/>
    <w:rsid w:val="00786100"/>
    <w:rsid w:val="00787E0E"/>
    <w:rsid w:val="00790196"/>
    <w:rsid w:val="00793F63"/>
    <w:rsid w:val="007A0F4C"/>
    <w:rsid w:val="007A423C"/>
    <w:rsid w:val="007A7064"/>
    <w:rsid w:val="007A7E98"/>
    <w:rsid w:val="007B175F"/>
    <w:rsid w:val="007B39A7"/>
    <w:rsid w:val="007B698B"/>
    <w:rsid w:val="007B6EFD"/>
    <w:rsid w:val="007C0C99"/>
    <w:rsid w:val="007C2ED9"/>
    <w:rsid w:val="007C39E1"/>
    <w:rsid w:val="007C4CC3"/>
    <w:rsid w:val="007C4ED0"/>
    <w:rsid w:val="007C6799"/>
    <w:rsid w:val="007C6EB5"/>
    <w:rsid w:val="007C7928"/>
    <w:rsid w:val="007D334A"/>
    <w:rsid w:val="007D4B3C"/>
    <w:rsid w:val="007D71E9"/>
    <w:rsid w:val="007E0D98"/>
    <w:rsid w:val="007E2398"/>
    <w:rsid w:val="007E4572"/>
    <w:rsid w:val="007E460F"/>
    <w:rsid w:val="007E748F"/>
    <w:rsid w:val="007E7A0C"/>
    <w:rsid w:val="007F1CBA"/>
    <w:rsid w:val="007F42F2"/>
    <w:rsid w:val="007F5F0C"/>
    <w:rsid w:val="007F66F5"/>
    <w:rsid w:val="007F7F6B"/>
    <w:rsid w:val="00801EA6"/>
    <w:rsid w:val="0080231B"/>
    <w:rsid w:val="0080306F"/>
    <w:rsid w:val="00804074"/>
    <w:rsid w:val="0081188D"/>
    <w:rsid w:val="00814036"/>
    <w:rsid w:val="00814FF3"/>
    <w:rsid w:val="00815ED5"/>
    <w:rsid w:val="00820473"/>
    <w:rsid w:val="00821876"/>
    <w:rsid w:val="00827B2E"/>
    <w:rsid w:val="008324AF"/>
    <w:rsid w:val="008332C0"/>
    <w:rsid w:val="0084092C"/>
    <w:rsid w:val="008429A2"/>
    <w:rsid w:val="00847D2D"/>
    <w:rsid w:val="00853B48"/>
    <w:rsid w:val="008610F6"/>
    <w:rsid w:val="00861639"/>
    <w:rsid w:val="00863443"/>
    <w:rsid w:val="00867E42"/>
    <w:rsid w:val="00870E13"/>
    <w:rsid w:val="008744F9"/>
    <w:rsid w:val="00880E32"/>
    <w:rsid w:val="00883290"/>
    <w:rsid w:val="00885279"/>
    <w:rsid w:val="0088539D"/>
    <w:rsid w:val="0089231B"/>
    <w:rsid w:val="008928D6"/>
    <w:rsid w:val="00893D44"/>
    <w:rsid w:val="00894AE2"/>
    <w:rsid w:val="00895DC7"/>
    <w:rsid w:val="008A2AA3"/>
    <w:rsid w:val="008A50AC"/>
    <w:rsid w:val="008A5686"/>
    <w:rsid w:val="008A587E"/>
    <w:rsid w:val="008A58E4"/>
    <w:rsid w:val="008A6D84"/>
    <w:rsid w:val="008B02F4"/>
    <w:rsid w:val="008B1F04"/>
    <w:rsid w:val="008B2276"/>
    <w:rsid w:val="008B3943"/>
    <w:rsid w:val="008B4A06"/>
    <w:rsid w:val="008B5F90"/>
    <w:rsid w:val="008C3524"/>
    <w:rsid w:val="008C4CE5"/>
    <w:rsid w:val="008C5954"/>
    <w:rsid w:val="008C5A59"/>
    <w:rsid w:val="008C7743"/>
    <w:rsid w:val="008C79BC"/>
    <w:rsid w:val="008D19E4"/>
    <w:rsid w:val="008D32EC"/>
    <w:rsid w:val="008D4390"/>
    <w:rsid w:val="008D7350"/>
    <w:rsid w:val="008E052B"/>
    <w:rsid w:val="008E1D25"/>
    <w:rsid w:val="008E3729"/>
    <w:rsid w:val="008E3744"/>
    <w:rsid w:val="008E4B6D"/>
    <w:rsid w:val="008E5664"/>
    <w:rsid w:val="008E617F"/>
    <w:rsid w:val="008E649D"/>
    <w:rsid w:val="008E7106"/>
    <w:rsid w:val="008E7344"/>
    <w:rsid w:val="008E7905"/>
    <w:rsid w:val="008F021B"/>
    <w:rsid w:val="008F2626"/>
    <w:rsid w:val="008F28F4"/>
    <w:rsid w:val="00900F0B"/>
    <w:rsid w:val="0090173F"/>
    <w:rsid w:val="009030E5"/>
    <w:rsid w:val="00904E15"/>
    <w:rsid w:val="00912828"/>
    <w:rsid w:val="00912B16"/>
    <w:rsid w:val="00914A11"/>
    <w:rsid w:val="00917E17"/>
    <w:rsid w:val="00921635"/>
    <w:rsid w:val="0092799C"/>
    <w:rsid w:val="009325BF"/>
    <w:rsid w:val="00932B89"/>
    <w:rsid w:val="0093571C"/>
    <w:rsid w:val="00942914"/>
    <w:rsid w:val="0094415F"/>
    <w:rsid w:val="00944A03"/>
    <w:rsid w:val="00945A32"/>
    <w:rsid w:val="00945F82"/>
    <w:rsid w:val="00947284"/>
    <w:rsid w:val="00953BDB"/>
    <w:rsid w:val="00957B3E"/>
    <w:rsid w:val="00961967"/>
    <w:rsid w:val="00967F26"/>
    <w:rsid w:val="0097288F"/>
    <w:rsid w:val="00976397"/>
    <w:rsid w:val="00977C4E"/>
    <w:rsid w:val="00981930"/>
    <w:rsid w:val="009852D2"/>
    <w:rsid w:val="00990527"/>
    <w:rsid w:val="00990A5E"/>
    <w:rsid w:val="0099657E"/>
    <w:rsid w:val="009A05BB"/>
    <w:rsid w:val="009A1101"/>
    <w:rsid w:val="009A6FD7"/>
    <w:rsid w:val="009A74C3"/>
    <w:rsid w:val="009B39BB"/>
    <w:rsid w:val="009B5648"/>
    <w:rsid w:val="009B57C6"/>
    <w:rsid w:val="009B5959"/>
    <w:rsid w:val="009B5D5E"/>
    <w:rsid w:val="009C160D"/>
    <w:rsid w:val="009C19F6"/>
    <w:rsid w:val="009C3AD8"/>
    <w:rsid w:val="009C3F56"/>
    <w:rsid w:val="009C5FAF"/>
    <w:rsid w:val="009C72AF"/>
    <w:rsid w:val="009C7C2C"/>
    <w:rsid w:val="009D09F2"/>
    <w:rsid w:val="009D0F2D"/>
    <w:rsid w:val="009D212F"/>
    <w:rsid w:val="009D351D"/>
    <w:rsid w:val="009D41E1"/>
    <w:rsid w:val="009D5265"/>
    <w:rsid w:val="009D5272"/>
    <w:rsid w:val="009D5F14"/>
    <w:rsid w:val="009D7BBC"/>
    <w:rsid w:val="009E1311"/>
    <w:rsid w:val="009E665B"/>
    <w:rsid w:val="009F0895"/>
    <w:rsid w:val="009F10B8"/>
    <w:rsid w:val="009F2FAA"/>
    <w:rsid w:val="00A00096"/>
    <w:rsid w:val="00A0555D"/>
    <w:rsid w:val="00A0586B"/>
    <w:rsid w:val="00A1375A"/>
    <w:rsid w:val="00A156D4"/>
    <w:rsid w:val="00A16302"/>
    <w:rsid w:val="00A1765F"/>
    <w:rsid w:val="00A2026F"/>
    <w:rsid w:val="00A20576"/>
    <w:rsid w:val="00A23225"/>
    <w:rsid w:val="00A26D8A"/>
    <w:rsid w:val="00A2705D"/>
    <w:rsid w:val="00A306C6"/>
    <w:rsid w:val="00A30E8E"/>
    <w:rsid w:val="00A3176E"/>
    <w:rsid w:val="00A33CD8"/>
    <w:rsid w:val="00A33E65"/>
    <w:rsid w:val="00A366EB"/>
    <w:rsid w:val="00A46CAF"/>
    <w:rsid w:val="00A47F6A"/>
    <w:rsid w:val="00A61435"/>
    <w:rsid w:val="00A62C3B"/>
    <w:rsid w:val="00A6307E"/>
    <w:rsid w:val="00A63EFB"/>
    <w:rsid w:val="00A65D46"/>
    <w:rsid w:val="00A671FE"/>
    <w:rsid w:val="00A70BBA"/>
    <w:rsid w:val="00A70C36"/>
    <w:rsid w:val="00A71315"/>
    <w:rsid w:val="00A71478"/>
    <w:rsid w:val="00A720DD"/>
    <w:rsid w:val="00A7255A"/>
    <w:rsid w:val="00A72732"/>
    <w:rsid w:val="00A73C22"/>
    <w:rsid w:val="00A752A9"/>
    <w:rsid w:val="00A76938"/>
    <w:rsid w:val="00A77741"/>
    <w:rsid w:val="00A81D08"/>
    <w:rsid w:val="00A83155"/>
    <w:rsid w:val="00A839D0"/>
    <w:rsid w:val="00A8756F"/>
    <w:rsid w:val="00A918D2"/>
    <w:rsid w:val="00A93160"/>
    <w:rsid w:val="00A9368B"/>
    <w:rsid w:val="00AA074C"/>
    <w:rsid w:val="00AA5E46"/>
    <w:rsid w:val="00AB22A4"/>
    <w:rsid w:val="00AB29B0"/>
    <w:rsid w:val="00AB2BD1"/>
    <w:rsid w:val="00AB6BA7"/>
    <w:rsid w:val="00AB79B3"/>
    <w:rsid w:val="00AC0812"/>
    <w:rsid w:val="00AC1EDC"/>
    <w:rsid w:val="00AC3598"/>
    <w:rsid w:val="00AD05F7"/>
    <w:rsid w:val="00AD17BD"/>
    <w:rsid w:val="00AD36BE"/>
    <w:rsid w:val="00AD4950"/>
    <w:rsid w:val="00AD6A11"/>
    <w:rsid w:val="00AD6FC3"/>
    <w:rsid w:val="00AE0239"/>
    <w:rsid w:val="00AE0F45"/>
    <w:rsid w:val="00AE35DA"/>
    <w:rsid w:val="00AE54BF"/>
    <w:rsid w:val="00AE6CFF"/>
    <w:rsid w:val="00AE6DD3"/>
    <w:rsid w:val="00AE7063"/>
    <w:rsid w:val="00AE7D07"/>
    <w:rsid w:val="00AF0435"/>
    <w:rsid w:val="00AF0571"/>
    <w:rsid w:val="00AF1B54"/>
    <w:rsid w:val="00AF2CE0"/>
    <w:rsid w:val="00AF7377"/>
    <w:rsid w:val="00B01573"/>
    <w:rsid w:val="00B0281C"/>
    <w:rsid w:val="00B048C9"/>
    <w:rsid w:val="00B0551B"/>
    <w:rsid w:val="00B12BF8"/>
    <w:rsid w:val="00B146D3"/>
    <w:rsid w:val="00B1730F"/>
    <w:rsid w:val="00B23535"/>
    <w:rsid w:val="00B26450"/>
    <w:rsid w:val="00B2688F"/>
    <w:rsid w:val="00B33ADA"/>
    <w:rsid w:val="00B3640E"/>
    <w:rsid w:val="00B36F4E"/>
    <w:rsid w:val="00B40B75"/>
    <w:rsid w:val="00B54830"/>
    <w:rsid w:val="00B5524F"/>
    <w:rsid w:val="00B564CD"/>
    <w:rsid w:val="00B57F89"/>
    <w:rsid w:val="00B66475"/>
    <w:rsid w:val="00B67DE3"/>
    <w:rsid w:val="00B707DE"/>
    <w:rsid w:val="00B727E9"/>
    <w:rsid w:val="00B7379B"/>
    <w:rsid w:val="00B741B6"/>
    <w:rsid w:val="00B7591C"/>
    <w:rsid w:val="00B76B9E"/>
    <w:rsid w:val="00B80D16"/>
    <w:rsid w:val="00B921FD"/>
    <w:rsid w:val="00B924B7"/>
    <w:rsid w:val="00B94435"/>
    <w:rsid w:val="00B947B8"/>
    <w:rsid w:val="00B95477"/>
    <w:rsid w:val="00B9670E"/>
    <w:rsid w:val="00B974D9"/>
    <w:rsid w:val="00B97571"/>
    <w:rsid w:val="00BA6CBA"/>
    <w:rsid w:val="00BB0803"/>
    <w:rsid w:val="00BB44A4"/>
    <w:rsid w:val="00BB578B"/>
    <w:rsid w:val="00BB5CB3"/>
    <w:rsid w:val="00BC1CDC"/>
    <w:rsid w:val="00BC26DA"/>
    <w:rsid w:val="00BD00E2"/>
    <w:rsid w:val="00BD2275"/>
    <w:rsid w:val="00BD344B"/>
    <w:rsid w:val="00BD6886"/>
    <w:rsid w:val="00BE02EB"/>
    <w:rsid w:val="00BE3BE0"/>
    <w:rsid w:val="00BE5592"/>
    <w:rsid w:val="00BE7D06"/>
    <w:rsid w:val="00BF0548"/>
    <w:rsid w:val="00BF3A84"/>
    <w:rsid w:val="00BF4CC4"/>
    <w:rsid w:val="00BF508C"/>
    <w:rsid w:val="00BF7654"/>
    <w:rsid w:val="00C00010"/>
    <w:rsid w:val="00C0012B"/>
    <w:rsid w:val="00C032B0"/>
    <w:rsid w:val="00C03E8C"/>
    <w:rsid w:val="00C10CE2"/>
    <w:rsid w:val="00C16E4C"/>
    <w:rsid w:val="00C212D9"/>
    <w:rsid w:val="00C23ECF"/>
    <w:rsid w:val="00C32715"/>
    <w:rsid w:val="00C35673"/>
    <w:rsid w:val="00C36AE6"/>
    <w:rsid w:val="00C40F31"/>
    <w:rsid w:val="00C427E3"/>
    <w:rsid w:val="00C429BA"/>
    <w:rsid w:val="00C502D0"/>
    <w:rsid w:val="00C50610"/>
    <w:rsid w:val="00C51AE3"/>
    <w:rsid w:val="00C52BEF"/>
    <w:rsid w:val="00C54EE2"/>
    <w:rsid w:val="00C56BE9"/>
    <w:rsid w:val="00C602F8"/>
    <w:rsid w:val="00C621A7"/>
    <w:rsid w:val="00C62AAC"/>
    <w:rsid w:val="00C717E6"/>
    <w:rsid w:val="00C73271"/>
    <w:rsid w:val="00C73E4F"/>
    <w:rsid w:val="00C75FE3"/>
    <w:rsid w:val="00C80D0F"/>
    <w:rsid w:val="00C82375"/>
    <w:rsid w:val="00C847B5"/>
    <w:rsid w:val="00C85570"/>
    <w:rsid w:val="00C86F3E"/>
    <w:rsid w:val="00C872FD"/>
    <w:rsid w:val="00C93BE0"/>
    <w:rsid w:val="00C96885"/>
    <w:rsid w:val="00CA03EA"/>
    <w:rsid w:val="00CA06B5"/>
    <w:rsid w:val="00CA0A43"/>
    <w:rsid w:val="00CA103C"/>
    <w:rsid w:val="00CA2932"/>
    <w:rsid w:val="00CA70DF"/>
    <w:rsid w:val="00CB0541"/>
    <w:rsid w:val="00CB169C"/>
    <w:rsid w:val="00CB2ABF"/>
    <w:rsid w:val="00CB3BA5"/>
    <w:rsid w:val="00CB570A"/>
    <w:rsid w:val="00CB5866"/>
    <w:rsid w:val="00CB5CC7"/>
    <w:rsid w:val="00CC2D7C"/>
    <w:rsid w:val="00CC2FD4"/>
    <w:rsid w:val="00CC67B1"/>
    <w:rsid w:val="00CC68B5"/>
    <w:rsid w:val="00CC7163"/>
    <w:rsid w:val="00CC7B3C"/>
    <w:rsid w:val="00CD07CC"/>
    <w:rsid w:val="00CD1C48"/>
    <w:rsid w:val="00CD2E33"/>
    <w:rsid w:val="00CD7423"/>
    <w:rsid w:val="00CE02C2"/>
    <w:rsid w:val="00CE27D1"/>
    <w:rsid w:val="00CE3C49"/>
    <w:rsid w:val="00CE61B1"/>
    <w:rsid w:val="00CF017E"/>
    <w:rsid w:val="00CF2683"/>
    <w:rsid w:val="00CF5ECD"/>
    <w:rsid w:val="00D02A90"/>
    <w:rsid w:val="00D04A2D"/>
    <w:rsid w:val="00D06057"/>
    <w:rsid w:val="00D06D79"/>
    <w:rsid w:val="00D06E89"/>
    <w:rsid w:val="00D07D3C"/>
    <w:rsid w:val="00D12D75"/>
    <w:rsid w:val="00D16E41"/>
    <w:rsid w:val="00D17A60"/>
    <w:rsid w:val="00D17D07"/>
    <w:rsid w:val="00D20892"/>
    <w:rsid w:val="00D20E13"/>
    <w:rsid w:val="00D225BF"/>
    <w:rsid w:val="00D22CD1"/>
    <w:rsid w:val="00D26670"/>
    <w:rsid w:val="00D30220"/>
    <w:rsid w:val="00D33E6C"/>
    <w:rsid w:val="00D34FFF"/>
    <w:rsid w:val="00D51BD1"/>
    <w:rsid w:val="00D524D4"/>
    <w:rsid w:val="00D56EFA"/>
    <w:rsid w:val="00D62141"/>
    <w:rsid w:val="00D6504F"/>
    <w:rsid w:val="00D65F41"/>
    <w:rsid w:val="00D76211"/>
    <w:rsid w:val="00D77A9A"/>
    <w:rsid w:val="00D8093A"/>
    <w:rsid w:val="00D809D0"/>
    <w:rsid w:val="00D83C1E"/>
    <w:rsid w:val="00D84979"/>
    <w:rsid w:val="00D84C25"/>
    <w:rsid w:val="00D84CC0"/>
    <w:rsid w:val="00D85049"/>
    <w:rsid w:val="00D949B5"/>
    <w:rsid w:val="00D9504A"/>
    <w:rsid w:val="00D96880"/>
    <w:rsid w:val="00DA3EC1"/>
    <w:rsid w:val="00DA4EDF"/>
    <w:rsid w:val="00DA7FD3"/>
    <w:rsid w:val="00DB6148"/>
    <w:rsid w:val="00DC0D89"/>
    <w:rsid w:val="00DC13F0"/>
    <w:rsid w:val="00DC23D8"/>
    <w:rsid w:val="00DD3A7D"/>
    <w:rsid w:val="00DD4E71"/>
    <w:rsid w:val="00DD60AF"/>
    <w:rsid w:val="00DD7785"/>
    <w:rsid w:val="00DE01F2"/>
    <w:rsid w:val="00DE1C80"/>
    <w:rsid w:val="00DE63AE"/>
    <w:rsid w:val="00DF29E0"/>
    <w:rsid w:val="00DF48D3"/>
    <w:rsid w:val="00DF5B26"/>
    <w:rsid w:val="00E02036"/>
    <w:rsid w:val="00E03DCB"/>
    <w:rsid w:val="00E069F5"/>
    <w:rsid w:val="00E0750C"/>
    <w:rsid w:val="00E07F4A"/>
    <w:rsid w:val="00E105E3"/>
    <w:rsid w:val="00E10879"/>
    <w:rsid w:val="00E17DBA"/>
    <w:rsid w:val="00E17DE2"/>
    <w:rsid w:val="00E20E55"/>
    <w:rsid w:val="00E22576"/>
    <w:rsid w:val="00E22C8E"/>
    <w:rsid w:val="00E24198"/>
    <w:rsid w:val="00E26865"/>
    <w:rsid w:val="00E32F00"/>
    <w:rsid w:val="00E33796"/>
    <w:rsid w:val="00E35184"/>
    <w:rsid w:val="00E3603C"/>
    <w:rsid w:val="00E36727"/>
    <w:rsid w:val="00E36C82"/>
    <w:rsid w:val="00E3757C"/>
    <w:rsid w:val="00E37D31"/>
    <w:rsid w:val="00E40C12"/>
    <w:rsid w:val="00E44893"/>
    <w:rsid w:val="00E44C47"/>
    <w:rsid w:val="00E45A88"/>
    <w:rsid w:val="00E4608C"/>
    <w:rsid w:val="00E479EC"/>
    <w:rsid w:val="00E50C21"/>
    <w:rsid w:val="00E53C0B"/>
    <w:rsid w:val="00E542F8"/>
    <w:rsid w:val="00E55636"/>
    <w:rsid w:val="00E55CFD"/>
    <w:rsid w:val="00E57BA1"/>
    <w:rsid w:val="00E60293"/>
    <w:rsid w:val="00E61BE1"/>
    <w:rsid w:val="00E62AFB"/>
    <w:rsid w:val="00E64C0A"/>
    <w:rsid w:val="00E65ADC"/>
    <w:rsid w:val="00E65B0C"/>
    <w:rsid w:val="00E702AD"/>
    <w:rsid w:val="00E75054"/>
    <w:rsid w:val="00E76119"/>
    <w:rsid w:val="00E8184B"/>
    <w:rsid w:val="00E827C7"/>
    <w:rsid w:val="00E84694"/>
    <w:rsid w:val="00E84D10"/>
    <w:rsid w:val="00E9142B"/>
    <w:rsid w:val="00E91F94"/>
    <w:rsid w:val="00E93AA5"/>
    <w:rsid w:val="00E958C2"/>
    <w:rsid w:val="00E96948"/>
    <w:rsid w:val="00EA008B"/>
    <w:rsid w:val="00EA7C46"/>
    <w:rsid w:val="00EB1E84"/>
    <w:rsid w:val="00EB6123"/>
    <w:rsid w:val="00EB655F"/>
    <w:rsid w:val="00EC53D9"/>
    <w:rsid w:val="00EC610B"/>
    <w:rsid w:val="00EC75E1"/>
    <w:rsid w:val="00ED0A81"/>
    <w:rsid w:val="00ED186B"/>
    <w:rsid w:val="00ED261F"/>
    <w:rsid w:val="00ED31AC"/>
    <w:rsid w:val="00ED4949"/>
    <w:rsid w:val="00ED6184"/>
    <w:rsid w:val="00ED6E68"/>
    <w:rsid w:val="00EE1F1C"/>
    <w:rsid w:val="00EE29B7"/>
    <w:rsid w:val="00EE3066"/>
    <w:rsid w:val="00F005DF"/>
    <w:rsid w:val="00F0241D"/>
    <w:rsid w:val="00F02E04"/>
    <w:rsid w:val="00F05837"/>
    <w:rsid w:val="00F0733D"/>
    <w:rsid w:val="00F1270E"/>
    <w:rsid w:val="00F17612"/>
    <w:rsid w:val="00F179A1"/>
    <w:rsid w:val="00F206F5"/>
    <w:rsid w:val="00F23B39"/>
    <w:rsid w:val="00F257B6"/>
    <w:rsid w:val="00F25E4E"/>
    <w:rsid w:val="00F366A3"/>
    <w:rsid w:val="00F42DFB"/>
    <w:rsid w:val="00F435F8"/>
    <w:rsid w:val="00F43A28"/>
    <w:rsid w:val="00F44360"/>
    <w:rsid w:val="00F4568C"/>
    <w:rsid w:val="00F50EFE"/>
    <w:rsid w:val="00F5122B"/>
    <w:rsid w:val="00F5699E"/>
    <w:rsid w:val="00F5755A"/>
    <w:rsid w:val="00F60731"/>
    <w:rsid w:val="00F74130"/>
    <w:rsid w:val="00F841C8"/>
    <w:rsid w:val="00F846B4"/>
    <w:rsid w:val="00F85754"/>
    <w:rsid w:val="00F85833"/>
    <w:rsid w:val="00F8707F"/>
    <w:rsid w:val="00F90480"/>
    <w:rsid w:val="00F906FC"/>
    <w:rsid w:val="00F924B8"/>
    <w:rsid w:val="00FA16F4"/>
    <w:rsid w:val="00FA3CAA"/>
    <w:rsid w:val="00FA3CBF"/>
    <w:rsid w:val="00FA49DF"/>
    <w:rsid w:val="00FA5A6F"/>
    <w:rsid w:val="00FA7C02"/>
    <w:rsid w:val="00FB118C"/>
    <w:rsid w:val="00FB1459"/>
    <w:rsid w:val="00FB1B4F"/>
    <w:rsid w:val="00FB7607"/>
    <w:rsid w:val="00FB7676"/>
    <w:rsid w:val="00FC4F46"/>
    <w:rsid w:val="00FD1107"/>
    <w:rsid w:val="00FD260E"/>
    <w:rsid w:val="00FD411F"/>
    <w:rsid w:val="00FD65C9"/>
    <w:rsid w:val="00FE0143"/>
    <w:rsid w:val="00FE3860"/>
    <w:rsid w:val="00FF1002"/>
    <w:rsid w:val="00FF1AC1"/>
    <w:rsid w:val="00FF3AC1"/>
    <w:rsid w:val="00FF517C"/>
    <w:rsid w:val="00FF5400"/>
    <w:rsid w:val="00FF57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CA8E75"/>
  <w15:docId w15:val="{7644F29C-2307-402D-A140-76A1D06D3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1B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9D09F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7124A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124A0"/>
    <w:rPr>
      <w:rFonts w:ascii="Segoe UI" w:eastAsia="Times New Roman" w:hAnsi="Segoe UI" w:cs="Segoe UI"/>
      <w:sz w:val="18"/>
      <w:szCs w:val="18"/>
      <w:lang w:eastAsia="pt-BR"/>
    </w:rPr>
  </w:style>
  <w:style w:type="paragraph" w:styleId="PargrafodaLista">
    <w:name w:val="List Paragraph"/>
    <w:basedOn w:val="Normal"/>
    <w:uiPriority w:val="34"/>
    <w:qFormat/>
    <w:rsid w:val="008E3729"/>
    <w:pPr>
      <w:ind w:left="708"/>
    </w:pPr>
    <w:rPr>
      <w:sz w:val="20"/>
      <w:szCs w:val="20"/>
      <w:lang w:val="pt-PT"/>
    </w:rPr>
  </w:style>
  <w:style w:type="character" w:customStyle="1" w:styleId="description">
    <w:name w:val="description"/>
    <w:basedOn w:val="Fontepargpadro"/>
    <w:rsid w:val="008E3729"/>
  </w:style>
  <w:style w:type="table" w:styleId="TabeladeGrade7Colorida-nfase1">
    <w:name w:val="Grid Table 7 Colorful Accent 1"/>
    <w:basedOn w:val="Tabelanormal"/>
    <w:uiPriority w:val="52"/>
    <w:rsid w:val="00362A92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TabeladeGradeClara">
    <w:name w:val="Grid Table Light"/>
    <w:basedOn w:val="Tabelanormal"/>
    <w:uiPriority w:val="40"/>
    <w:rsid w:val="00362A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599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6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0AAD09-A869-4009-91FF-DD699CA989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2</Pages>
  <Words>703</Words>
  <Characters>3798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</dc:creator>
  <cp:lastModifiedBy>Usuário do Windows</cp:lastModifiedBy>
  <cp:revision>15</cp:revision>
  <cp:lastPrinted>2021-01-06T19:23:00Z</cp:lastPrinted>
  <dcterms:created xsi:type="dcterms:W3CDTF">2021-01-07T17:37:00Z</dcterms:created>
  <dcterms:modified xsi:type="dcterms:W3CDTF">2021-01-14T11:22:00Z</dcterms:modified>
</cp:coreProperties>
</file>