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47/2019</w:t>
      </w:r>
    </w:p>
    <w:p w:rsidR="00CA08ED" w:rsidRPr="008017BE" w:rsidRDefault="00CA08ED" w:rsidP="00CA08ED">
      <w:pPr>
        <w:rPr>
          <w:rFonts w:ascii="Arial" w:hAnsi="Arial" w:cs="Arial"/>
          <w:sz w:val="24"/>
        </w:rPr>
      </w:pPr>
    </w:p>
    <w:p w:rsidR="00CA08ED" w:rsidRPr="008017BE" w:rsidRDefault="00CA08ED" w:rsidP="00CA08ED">
      <w:pPr>
        <w:rPr>
          <w:rFonts w:ascii="Arial" w:hAnsi="Arial" w:cs="Arial"/>
          <w:sz w:val="24"/>
        </w:rPr>
      </w:pPr>
    </w:p>
    <w:p w:rsidR="00CA08ED" w:rsidRPr="008017BE" w:rsidRDefault="00CA08ED" w:rsidP="00CA08ED">
      <w:pPr>
        <w:rPr>
          <w:rFonts w:ascii="Arial" w:hAnsi="Arial" w:cs="Arial"/>
          <w:sz w:val="24"/>
        </w:rPr>
      </w:pPr>
    </w:p>
    <w:p w:rsidR="00CA08ED" w:rsidRPr="008017BE" w:rsidRDefault="00CA08ED" w:rsidP="00CA08ED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CA08ED" w:rsidRPr="008017BE" w:rsidRDefault="00CA08ED" w:rsidP="00CA08ED">
      <w:pPr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both"/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both"/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CA08ED" w:rsidRPr="008017BE" w:rsidRDefault="00CA08ED" w:rsidP="00CA08ED">
      <w:pPr>
        <w:rPr>
          <w:rFonts w:ascii="Arial" w:hAnsi="Arial" w:cs="Arial"/>
          <w:sz w:val="24"/>
        </w:rPr>
      </w:pPr>
    </w:p>
    <w:p w:rsidR="00CA08ED" w:rsidRPr="008017BE" w:rsidRDefault="00CA08ED" w:rsidP="00CA08ED">
      <w:pPr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CA08ED" w:rsidRPr="008017BE" w:rsidRDefault="00CA08ED" w:rsidP="00CA08ED">
      <w:pPr>
        <w:rPr>
          <w:rFonts w:ascii="Arial" w:hAnsi="Arial" w:cs="Arial"/>
          <w:sz w:val="24"/>
        </w:rPr>
      </w:pPr>
    </w:p>
    <w:p w:rsidR="00CA08ED" w:rsidRPr="008017BE" w:rsidRDefault="00CA08ED" w:rsidP="00CA08ED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A08ED" w:rsidRPr="008017BE" w:rsidRDefault="00CA08ED" w:rsidP="00CA08E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>761.328,25 (setecentos e sessenta e um mil e trezentos e vinte     e   oito   reais    e    vinte    e    cinco    centavos</w:t>
      </w:r>
      <w:r w:rsidRPr="008017BE">
        <w:rPr>
          <w:rFonts w:ascii="Arial" w:hAnsi="Arial" w:cs="Arial"/>
          <w:sz w:val="24"/>
        </w:rPr>
        <w:t xml:space="preserve">), visando </w:t>
      </w:r>
      <w:r>
        <w:rPr>
          <w:rFonts w:ascii="Arial" w:hAnsi="Arial" w:cs="Arial"/>
          <w:sz w:val="24"/>
        </w:rPr>
        <w:t xml:space="preserve">a Execução do Projeto de Desassoreamento e Revitalização da Prainha Municipal “Carlos Shiguero Emoto”. </w:t>
      </w:r>
    </w:p>
    <w:p w:rsidR="00CA08ED" w:rsidRDefault="00CA08ED" w:rsidP="00CA08ED">
      <w:pPr>
        <w:jc w:val="both"/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both"/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Excesso de Arrecadação da Fonte 2 – Recurso do Estado – Secret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>ria da Justiça e Cidadânia.</w:t>
      </w:r>
    </w:p>
    <w:p w:rsidR="00CA08ED" w:rsidRPr="008017BE" w:rsidRDefault="00CA08ED" w:rsidP="00CA08E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CA08ED" w:rsidRPr="008017BE" w:rsidRDefault="00CA08ED" w:rsidP="00CA08E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CA08ED" w:rsidRPr="008017BE" w:rsidRDefault="00CA08ED" w:rsidP="00CA08ED">
      <w:pPr>
        <w:rPr>
          <w:rFonts w:ascii="Arial" w:hAnsi="Arial" w:cs="Arial"/>
          <w:sz w:val="24"/>
        </w:rPr>
      </w:pPr>
    </w:p>
    <w:p w:rsidR="00CA08ED" w:rsidRPr="008017BE" w:rsidRDefault="00CA08ED" w:rsidP="00CA08ED">
      <w:pPr>
        <w:rPr>
          <w:rFonts w:ascii="Arial" w:hAnsi="Arial" w:cs="Arial"/>
          <w:sz w:val="24"/>
        </w:rPr>
      </w:pPr>
    </w:p>
    <w:p w:rsidR="00CA08ED" w:rsidRPr="008017BE" w:rsidRDefault="00CA08ED" w:rsidP="00CA08ED">
      <w:pPr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29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</w:t>
      </w:r>
      <w:r w:rsidRPr="008017BE">
        <w:rPr>
          <w:rFonts w:ascii="Arial" w:hAnsi="Arial" w:cs="Arial"/>
          <w:sz w:val="24"/>
        </w:rPr>
        <w:t xml:space="preserve"> de 201</w:t>
      </w:r>
      <w:r>
        <w:rPr>
          <w:rFonts w:ascii="Arial" w:hAnsi="Arial" w:cs="Arial"/>
          <w:sz w:val="24"/>
        </w:rPr>
        <w:t>9</w:t>
      </w: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</w:p>
    <w:p w:rsidR="001D087B" w:rsidRDefault="001D087B" w:rsidP="00DF0FED"/>
    <w:p w:rsidR="00CA08ED" w:rsidRDefault="00CA08ED" w:rsidP="00DF0FED"/>
    <w:p w:rsidR="00CA08ED" w:rsidRDefault="00CA08ED" w:rsidP="00DF0FED"/>
    <w:p w:rsidR="00CA08ED" w:rsidRDefault="00CA08ED" w:rsidP="00DF0FED"/>
    <w:p w:rsidR="00CA08ED" w:rsidRDefault="00CA08ED" w:rsidP="00DF0FED"/>
    <w:p w:rsidR="00CA08ED" w:rsidRDefault="00CA08ED" w:rsidP="00DF0FED"/>
    <w:p w:rsidR="00CA08ED" w:rsidRDefault="00CA08ED" w:rsidP="00CA08ED">
      <w:pPr>
        <w:jc w:val="center"/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 projeto</w:t>
      </w:r>
      <w:r>
        <w:rPr>
          <w:rFonts w:ascii="Arial" w:hAnsi="Arial" w:cs="Arial"/>
          <w:sz w:val="24"/>
        </w:rPr>
        <w:t xml:space="preserve">s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abrem Crédito Adicional Especial no valor de até R$ 761.328,25 e Crédito Adicional Suplementar de até R$ 42.119,49 (quarenta e dois mil e cento e dezenove reais e quare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ta e nove centavos), tem como objetivo a Execução do Projeto de Desassoreamento e Revitalização da Prainha Municipal Carlos Shiguero Emoto. O crédito especial será cobe</w:t>
      </w:r>
      <w:r>
        <w:rPr>
          <w:rFonts w:ascii="Arial" w:hAnsi="Arial" w:cs="Arial"/>
          <w:sz w:val="24"/>
        </w:rPr>
        <w:t>r</w:t>
      </w:r>
      <w:r>
        <w:rPr>
          <w:rFonts w:ascii="Arial" w:hAnsi="Arial" w:cs="Arial"/>
          <w:sz w:val="24"/>
        </w:rPr>
        <w:t>to com o Excesso de Arrecadação da Fonte 2 – Recurso do Estado – Secretaria da Just</w:t>
      </w:r>
      <w:r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ça e Cidadânia e o Crédito Suplementar será coberto com recursos do Superávit Fina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ceiro do Exercício Anterior – Fonte 1 – Recursos Próprios.</w:t>
      </w:r>
      <w:r w:rsidRPr="008017BE">
        <w:rPr>
          <w:rFonts w:ascii="Arial" w:hAnsi="Arial" w:cs="Arial"/>
          <w:sz w:val="24"/>
        </w:rPr>
        <w:t xml:space="preserve"> </w:t>
      </w:r>
    </w:p>
    <w:p w:rsidR="00CA08ED" w:rsidRPr="008017BE" w:rsidRDefault="00CA08ED" w:rsidP="00CA08ED">
      <w:pPr>
        <w:jc w:val="both"/>
        <w:rPr>
          <w:rFonts w:ascii="Arial" w:hAnsi="Arial" w:cs="Arial"/>
          <w:sz w:val="24"/>
          <w:u w:val="single"/>
        </w:rPr>
      </w:pPr>
    </w:p>
    <w:p w:rsidR="00CA08ED" w:rsidRPr="008017BE" w:rsidRDefault="00CA08ED" w:rsidP="00CA08ED">
      <w:pPr>
        <w:jc w:val="both"/>
        <w:rPr>
          <w:rFonts w:ascii="Arial" w:hAnsi="Arial" w:cs="Arial"/>
          <w:sz w:val="24"/>
        </w:rPr>
      </w:pPr>
    </w:p>
    <w:p w:rsidR="00CA08ED" w:rsidRDefault="00CA08ED" w:rsidP="00CA08ED">
      <w:pPr>
        <w:jc w:val="center"/>
        <w:rPr>
          <w:rFonts w:ascii="Arial" w:hAnsi="Arial" w:cs="Arial"/>
          <w:sz w:val="24"/>
        </w:rPr>
      </w:pPr>
    </w:p>
    <w:p w:rsidR="00CA08ED" w:rsidRDefault="00CA08ED" w:rsidP="00CA08ED">
      <w:pPr>
        <w:jc w:val="center"/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29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</w:p>
    <w:p w:rsidR="00CA08ED" w:rsidRPr="008017BE" w:rsidRDefault="00CA08ED" w:rsidP="00CA08ED">
      <w:pPr>
        <w:rPr>
          <w:rFonts w:ascii="Arial" w:hAnsi="Arial" w:cs="Arial"/>
          <w:sz w:val="24"/>
        </w:rPr>
      </w:pPr>
    </w:p>
    <w:p w:rsidR="00CA08ED" w:rsidRPr="008017BE" w:rsidRDefault="00CA08ED" w:rsidP="00CA08ED">
      <w:pPr>
        <w:rPr>
          <w:rFonts w:ascii="Arial" w:hAnsi="Arial" w:cs="Arial"/>
          <w:sz w:val="24"/>
        </w:rPr>
      </w:pPr>
    </w:p>
    <w:p w:rsidR="00CA08ED" w:rsidRPr="008017BE" w:rsidRDefault="00CA08ED" w:rsidP="00CA08ED">
      <w:pPr>
        <w:rPr>
          <w:rFonts w:ascii="Arial" w:hAnsi="Arial" w:cs="Arial"/>
          <w:sz w:val="24"/>
        </w:rPr>
      </w:pPr>
    </w:p>
    <w:p w:rsidR="00CA08ED" w:rsidRPr="008017BE" w:rsidRDefault="00CA08ED" w:rsidP="00CA08ED">
      <w:pPr>
        <w:rPr>
          <w:rFonts w:ascii="Arial" w:hAnsi="Arial" w:cs="Arial"/>
          <w:sz w:val="24"/>
        </w:rPr>
      </w:pPr>
    </w:p>
    <w:p w:rsidR="00CA08ED" w:rsidRPr="008017BE" w:rsidRDefault="00CA08ED" w:rsidP="00CA08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CA08ED" w:rsidRDefault="00CA08ED" w:rsidP="00CA08E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CA08ED" w:rsidRDefault="00CA08ED" w:rsidP="00CA08ED">
      <w:pPr>
        <w:jc w:val="center"/>
        <w:rPr>
          <w:rFonts w:ascii="Arial" w:hAnsi="Arial" w:cs="Arial"/>
          <w:sz w:val="24"/>
        </w:rPr>
      </w:pPr>
    </w:p>
    <w:p w:rsidR="00CA08ED" w:rsidRDefault="00CA08ED" w:rsidP="00CA08ED">
      <w:pPr>
        <w:jc w:val="center"/>
        <w:rPr>
          <w:rFonts w:ascii="Arial" w:hAnsi="Arial" w:cs="Arial"/>
          <w:sz w:val="24"/>
        </w:rPr>
      </w:pPr>
    </w:p>
    <w:p w:rsidR="00CA08ED" w:rsidRPr="00DF0FED" w:rsidRDefault="00CA08ED" w:rsidP="00DF0FED"/>
    <w:sectPr w:rsidR="00CA08ED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D0" w:rsidRDefault="008B12D0" w:rsidP="008C51DC">
      <w:r>
        <w:separator/>
      </w:r>
    </w:p>
  </w:endnote>
  <w:endnote w:type="continuationSeparator" w:id="1">
    <w:p w:rsidR="008B12D0" w:rsidRDefault="008B12D0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D0" w:rsidRDefault="008B12D0" w:rsidP="008C51DC">
      <w:r>
        <w:separator/>
      </w:r>
    </w:p>
  </w:footnote>
  <w:footnote w:type="continuationSeparator" w:id="1">
    <w:p w:rsidR="008B12D0" w:rsidRDefault="008B12D0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C71545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B12D0"/>
    <w:rsid w:val="008C33FC"/>
    <w:rsid w:val="008C51DC"/>
    <w:rsid w:val="00933793"/>
    <w:rsid w:val="009A70E4"/>
    <w:rsid w:val="00B168B2"/>
    <w:rsid w:val="00B80E5E"/>
    <w:rsid w:val="00BA22DF"/>
    <w:rsid w:val="00C434F9"/>
    <w:rsid w:val="00C71545"/>
    <w:rsid w:val="00C800AD"/>
    <w:rsid w:val="00CA08E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2019-08-30T12:45:00Z</dcterms:created>
  <dcterms:modified xsi:type="dcterms:W3CDTF">2019-08-30T12:45:00Z</dcterms:modified>
</cp:coreProperties>
</file>