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60B4C" w14:textId="156B80AB" w:rsidR="0062081F" w:rsidRPr="007C0DB1" w:rsidRDefault="000817A2" w:rsidP="008130C3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 xml:space="preserve">PEDIDO DE INFORMAÇÃO Nº </w:t>
      </w:r>
      <w:r w:rsidR="00F566D4" w:rsidRPr="007C0DB1">
        <w:rPr>
          <w:rFonts w:ascii="Century Gothic" w:hAnsi="Century Gothic"/>
          <w:b/>
          <w:bCs/>
          <w:sz w:val="22"/>
          <w:szCs w:val="22"/>
          <w:u w:val="single"/>
        </w:rPr>
        <w:t>66</w:t>
      </w: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>/2023</w:t>
      </w:r>
    </w:p>
    <w:p w14:paraId="374C6D61" w14:textId="77777777" w:rsidR="0062081F" w:rsidRPr="007C0DB1" w:rsidRDefault="0062081F" w:rsidP="00DF2E84">
      <w:pPr>
        <w:rPr>
          <w:rFonts w:ascii="Century Gothic" w:hAnsi="Century Gothic"/>
          <w:sz w:val="22"/>
          <w:szCs w:val="22"/>
        </w:rPr>
      </w:pPr>
    </w:p>
    <w:p w14:paraId="0A0CE501" w14:textId="77777777" w:rsidR="002D7FA2" w:rsidRPr="007C0DB1" w:rsidRDefault="002D7FA2" w:rsidP="00DF2E84">
      <w:pPr>
        <w:rPr>
          <w:rFonts w:ascii="Century Gothic" w:hAnsi="Century Gothic"/>
          <w:sz w:val="22"/>
          <w:szCs w:val="22"/>
        </w:rPr>
      </w:pPr>
    </w:p>
    <w:p w14:paraId="1A55D641" w14:textId="5F59268B" w:rsidR="00085E25" w:rsidRPr="007C0DB1" w:rsidRDefault="002D7FA2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</w:t>
      </w:r>
      <w:r w:rsidR="00FE6175" w:rsidRPr="007C0DB1">
        <w:rPr>
          <w:rFonts w:ascii="Century Gothic" w:hAnsi="Century Gothic"/>
          <w:sz w:val="22"/>
          <w:szCs w:val="22"/>
        </w:rPr>
        <w:t>,</w:t>
      </w:r>
      <w:r w:rsidR="001A7824" w:rsidRPr="007C0DB1">
        <w:rPr>
          <w:rFonts w:ascii="Century Gothic" w:hAnsi="Century Gothic"/>
          <w:sz w:val="22"/>
          <w:szCs w:val="22"/>
        </w:rPr>
        <w:t xml:space="preserve"> </w:t>
      </w:r>
      <w:r w:rsidR="000817A2" w:rsidRPr="007C0DB1">
        <w:rPr>
          <w:rFonts w:ascii="Century Gothic" w:hAnsi="Century Gothic"/>
          <w:sz w:val="22"/>
          <w:szCs w:val="22"/>
        </w:rPr>
        <w:t xml:space="preserve">a </w:t>
      </w:r>
      <w:r w:rsidR="00CB4B53" w:rsidRPr="007C0DB1">
        <w:rPr>
          <w:rFonts w:ascii="Century Gothic" w:hAnsi="Century Gothic"/>
          <w:sz w:val="22"/>
          <w:szCs w:val="22"/>
        </w:rPr>
        <w:t xml:space="preserve">Lei n.º 1.870, de </w:t>
      </w:r>
      <w:proofErr w:type="gramStart"/>
      <w:r w:rsidR="00CB4B53" w:rsidRPr="007C0DB1">
        <w:rPr>
          <w:rFonts w:ascii="Century Gothic" w:hAnsi="Century Gothic"/>
          <w:sz w:val="22"/>
          <w:szCs w:val="22"/>
        </w:rPr>
        <w:t>1.°</w:t>
      </w:r>
      <w:proofErr w:type="gramEnd"/>
      <w:r w:rsidR="00CB4B53" w:rsidRPr="007C0DB1">
        <w:rPr>
          <w:rFonts w:ascii="Century Gothic" w:hAnsi="Century Gothic"/>
          <w:sz w:val="22"/>
          <w:szCs w:val="22"/>
        </w:rPr>
        <w:t xml:space="preserve"> de Fevereiro de 2017</w:t>
      </w:r>
      <w:r w:rsidR="000817A2" w:rsidRPr="007C0DB1">
        <w:rPr>
          <w:rFonts w:ascii="Century Gothic" w:hAnsi="Century Gothic"/>
          <w:sz w:val="22"/>
          <w:szCs w:val="22"/>
        </w:rPr>
        <w:t xml:space="preserve">  estabelece que o</w:t>
      </w:r>
      <w:r w:rsidR="00CB4B53" w:rsidRPr="007C0DB1">
        <w:rPr>
          <w:rFonts w:ascii="Century Gothic" w:hAnsi="Century Gothic"/>
          <w:sz w:val="22"/>
          <w:szCs w:val="22"/>
        </w:rPr>
        <w:t xml:space="preserve"> transporte escolar público para alunos </w:t>
      </w:r>
      <w:r w:rsidR="000817A2" w:rsidRPr="007C0DB1">
        <w:rPr>
          <w:rFonts w:ascii="Century Gothic" w:hAnsi="Century Gothic"/>
          <w:sz w:val="22"/>
          <w:szCs w:val="22"/>
        </w:rPr>
        <w:t>residentes no município de Sales Oliveira/SP matriculados em instituições públicas ou privadas será gratuito</w:t>
      </w:r>
      <w:r w:rsidR="00C843A0" w:rsidRPr="007C0DB1">
        <w:rPr>
          <w:rFonts w:ascii="Century Gothic" w:hAnsi="Century Gothic"/>
          <w:sz w:val="22"/>
          <w:szCs w:val="22"/>
        </w:rPr>
        <w:t>;</w:t>
      </w:r>
    </w:p>
    <w:p w14:paraId="01570961" w14:textId="47BBCF0E" w:rsidR="00CC2E65" w:rsidRPr="007C0DB1" w:rsidRDefault="002D7FA2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</w:t>
      </w:r>
      <w:r w:rsidR="00FE6175" w:rsidRPr="007C0DB1">
        <w:rPr>
          <w:rFonts w:ascii="Century Gothic" w:hAnsi="Century Gothic"/>
          <w:sz w:val="22"/>
          <w:szCs w:val="22"/>
        </w:rPr>
        <w:t>,</w:t>
      </w:r>
      <w:r w:rsidR="001A7824" w:rsidRPr="007C0DB1">
        <w:rPr>
          <w:rFonts w:ascii="Century Gothic" w:hAnsi="Century Gothic"/>
          <w:sz w:val="22"/>
          <w:szCs w:val="22"/>
        </w:rPr>
        <w:t xml:space="preserve"> </w:t>
      </w:r>
      <w:r w:rsidR="000817A2" w:rsidRPr="007C0DB1">
        <w:rPr>
          <w:rFonts w:ascii="Century Gothic" w:hAnsi="Century Gothic"/>
          <w:sz w:val="22"/>
          <w:szCs w:val="22"/>
        </w:rPr>
        <w:t>em contrapartida aos serviços prestados pelo município, o artigo 4° dessa lei prevê que cada aluno colaborará com, no mínimo, 5 kg de alimentos não perecíveis</w:t>
      </w:r>
      <w:r w:rsidR="00791A9A" w:rsidRPr="007C0DB1">
        <w:rPr>
          <w:rFonts w:ascii="Century Gothic" w:hAnsi="Century Gothic"/>
          <w:sz w:val="22"/>
          <w:szCs w:val="22"/>
        </w:rPr>
        <w:t xml:space="preserve"> entregues mensalmente ao Departamento de Assistência Social para redistribuição às famílias carentes do município; </w:t>
      </w:r>
      <w:r w:rsidR="000817A2" w:rsidRPr="007C0DB1">
        <w:rPr>
          <w:rFonts w:ascii="Century Gothic" w:hAnsi="Century Gothic"/>
          <w:sz w:val="22"/>
          <w:szCs w:val="22"/>
        </w:rPr>
        <w:t xml:space="preserve"> </w:t>
      </w:r>
    </w:p>
    <w:p w14:paraId="0B031C6A" w14:textId="1744DF5B" w:rsidR="00DF2E84" w:rsidRPr="007C0DB1" w:rsidRDefault="00DF2E84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 xml:space="preserve">Considerando que, munícipes </w:t>
      </w:r>
      <w:r w:rsidR="008130C3" w:rsidRPr="007C0DB1">
        <w:rPr>
          <w:rFonts w:ascii="Century Gothic" w:hAnsi="Century Gothic"/>
          <w:sz w:val="22"/>
          <w:szCs w:val="22"/>
        </w:rPr>
        <w:t>que me procuraram nos últimos dias relataram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8130C3" w:rsidRPr="007C0DB1">
        <w:rPr>
          <w:rFonts w:ascii="Century Gothic" w:hAnsi="Century Gothic"/>
          <w:sz w:val="22"/>
          <w:szCs w:val="22"/>
        </w:rPr>
        <w:t>dificuldades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F566D4" w:rsidRPr="007C0DB1">
        <w:rPr>
          <w:rFonts w:ascii="Century Gothic" w:hAnsi="Century Gothic"/>
          <w:sz w:val="22"/>
          <w:szCs w:val="22"/>
        </w:rPr>
        <w:t xml:space="preserve">neste mês de novembro </w:t>
      </w:r>
      <w:r w:rsidRPr="007C0DB1">
        <w:rPr>
          <w:rFonts w:ascii="Century Gothic" w:hAnsi="Century Gothic"/>
          <w:sz w:val="22"/>
          <w:szCs w:val="22"/>
        </w:rPr>
        <w:t xml:space="preserve">para o fornecimento de cestas básicas a serem entregues pelo </w:t>
      </w:r>
      <w:r w:rsidR="008130C3" w:rsidRPr="007C0DB1">
        <w:rPr>
          <w:rFonts w:ascii="Century Gothic" w:hAnsi="Century Gothic"/>
          <w:sz w:val="22"/>
          <w:szCs w:val="22"/>
        </w:rPr>
        <w:t>D</w:t>
      </w:r>
      <w:r w:rsidRPr="007C0DB1">
        <w:rPr>
          <w:rFonts w:ascii="Century Gothic" w:hAnsi="Century Gothic"/>
          <w:sz w:val="22"/>
          <w:szCs w:val="22"/>
        </w:rPr>
        <w:t>epartamento de Assistência Social</w:t>
      </w:r>
      <w:r w:rsidR="008130C3" w:rsidRPr="007C0DB1">
        <w:rPr>
          <w:rFonts w:ascii="Century Gothic" w:hAnsi="Century Gothic"/>
          <w:sz w:val="22"/>
          <w:szCs w:val="22"/>
        </w:rPr>
        <w:t>;</w:t>
      </w:r>
      <w:r w:rsidRPr="007C0DB1">
        <w:rPr>
          <w:rFonts w:ascii="Century Gothic" w:hAnsi="Century Gothic"/>
          <w:sz w:val="22"/>
          <w:szCs w:val="22"/>
        </w:rPr>
        <w:t xml:space="preserve"> </w:t>
      </w:r>
    </w:p>
    <w:p w14:paraId="48395F87" w14:textId="1CFC1183" w:rsidR="00F566D4" w:rsidRPr="007C0DB1" w:rsidRDefault="00F566D4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 xml:space="preserve">Considerando que, </w:t>
      </w:r>
      <w:r w:rsidR="00F35DAC" w:rsidRPr="007C0DB1">
        <w:rPr>
          <w:rFonts w:ascii="Century Gothic" w:hAnsi="Century Gothic"/>
          <w:sz w:val="22"/>
          <w:szCs w:val="22"/>
        </w:rPr>
        <w:t xml:space="preserve">em sessão extraordinária realizada no dia 31 de outubro, a Câmara Municipal aprovou projeto de lei dispondo sobre abertura de crédito adicional suplementar para reforçar dotação prevista no orçamento de 2023 para distribuição de cestas básicas; </w:t>
      </w:r>
    </w:p>
    <w:p w14:paraId="4CD40B5D" w14:textId="77777777" w:rsidR="008130C3" w:rsidRPr="007C0DB1" w:rsidRDefault="008130C3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munícipes.</w:t>
      </w:r>
    </w:p>
    <w:p w14:paraId="0554B6A2" w14:textId="77777777" w:rsidR="00085E25" w:rsidRPr="008130C3" w:rsidRDefault="00085E25" w:rsidP="00DF2E84">
      <w:pPr>
        <w:rPr>
          <w:rFonts w:ascii="Century Gothic" w:hAnsi="Century Gothic"/>
          <w:sz w:val="24"/>
          <w:szCs w:val="24"/>
        </w:rPr>
      </w:pPr>
    </w:p>
    <w:p w14:paraId="57CAD4B0" w14:textId="1668FDBB" w:rsidR="008130C3" w:rsidRPr="007C0DB1" w:rsidRDefault="008130C3" w:rsidP="008130C3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7C0DB1">
        <w:rPr>
          <w:rFonts w:ascii="Century Gothic" w:hAnsi="Century Gothic"/>
          <w:b/>
          <w:sz w:val="22"/>
          <w:szCs w:val="22"/>
        </w:rPr>
        <w:t xml:space="preserve">Requeiro à Mesa, ouvido o douto Plenário, que seja encaminhado ao Exmo. Sr.  Prefeito Municipal Fábio Godoy </w:t>
      </w:r>
      <w:proofErr w:type="spellStart"/>
      <w:r w:rsidRPr="007C0DB1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Pr="007C0DB1">
        <w:rPr>
          <w:rFonts w:ascii="Century Gothic" w:hAnsi="Century Gothic"/>
          <w:b/>
          <w:sz w:val="22"/>
          <w:szCs w:val="22"/>
        </w:rPr>
        <w:t xml:space="preserve"> o seguinte Pedido de Informação:</w:t>
      </w:r>
    </w:p>
    <w:p w14:paraId="75CED86C" w14:textId="77777777" w:rsidR="00F842B5" w:rsidRPr="007C0DB1" w:rsidRDefault="00F842B5" w:rsidP="00DF2E84">
      <w:pPr>
        <w:rPr>
          <w:rFonts w:ascii="Century Gothic" w:hAnsi="Century Gothic"/>
          <w:sz w:val="22"/>
          <w:szCs w:val="22"/>
        </w:rPr>
      </w:pPr>
    </w:p>
    <w:p w14:paraId="1B51A9E9" w14:textId="3EDE5EAE" w:rsidR="00F36CA9" w:rsidRPr="007C0DB1" w:rsidRDefault="002D7FA2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t>1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F35DAC" w:rsidRPr="007C0DB1">
        <w:rPr>
          <w:rFonts w:ascii="Century Gothic" w:hAnsi="Century Gothic"/>
          <w:sz w:val="22"/>
          <w:szCs w:val="22"/>
        </w:rPr>
        <w:t xml:space="preserve">Qual foi a quantidade de cestas básicas fornecidas pela Prefeitura Municipal </w:t>
      </w:r>
      <w:r w:rsidR="00F35DAC" w:rsidRPr="007C0DB1">
        <w:rPr>
          <w:rFonts w:ascii="Century Gothic" w:hAnsi="Century Gothic"/>
          <w:sz w:val="22"/>
          <w:szCs w:val="22"/>
        </w:rPr>
        <w:t>até presente momento</w:t>
      </w:r>
      <w:r w:rsidR="00545EE8" w:rsidRPr="007C0DB1">
        <w:rPr>
          <w:rFonts w:ascii="Century Gothic" w:hAnsi="Century Gothic"/>
          <w:sz w:val="22"/>
          <w:szCs w:val="22"/>
        </w:rPr>
        <w:t>?</w:t>
      </w:r>
    </w:p>
    <w:p w14:paraId="26F02118" w14:textId="3500FF0E" w:rsidR="0028732D" w:rsidRPr="007C0DB1" w:rsidRDefault="00F36CA9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lastRenderedPageBreak/>
        <w:t>2</w:t>
      </w:r>
      <w:r w:rsidR="007C0DB1" w:rsidRPr="007C0DB1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545EE8" w:rsidRPr="007C0DB1">
        <w:rPr>
          <w:rFonts w:ascii="Century Gothic" w:hAnsi="Century Gothic"/>
          <w:sz w:val="22"/>
          <w:szCs w:val="22"/>
        </w:rPr>
        <w:t>Qua</w:t>
      </w:r>
      <w:r w:rsidR="007C0DB1">
        <w:rPr>
          <w:rFonts w:ascii="Century Gothic" w:hAnsi="Century Gothic"/>
          <w:sz w:val="22"/>
          <w:szCs w:val="22"/>
        </w:rPr>
        <w:t>ntas cestas básicas são fornecidas mensalmente</w:t>
      </w:r>
      <w:r w:rsidR="005561D3">
        <w:rPr>
          <w:rFonts w:ascii="Century Gothic" w:hAnsi="Century Gothic"/>
          <w:sz w:val="22"/>
          <w:szCs w:val="22"/>
        </w:rPr>
        <w:t>?</w:t>
      </w:r>
      <w:r w:rsidR="006A67BA" w:rsidRPr="007C0DB1">
        <w:rPr>
          <w:rFonts w:ascii="Century Gothic" w:hAnsi="Century Gothic"/>
          <w:sz w:val="22"/>
          <w:szCs w:val="22"/>
        </w:rPr>
        <w:t xml:space="preserve"> </w:t>
      </w:r>
      <w:r w:rsidR="005561D3">
        <w:rPr>
          <w:rFonts w:ascii="Century Gothic" w:hAnsi="Century Gothic"/>
          <w:sz w:val="22"/>
          <w:szCs w:val="22"/>
        </w:rPr>
        <w:t xml:space="preserve">Esse número é fixo ou variável? </w:t>
      </w:r>
    </w:p>
    <w:p w14:paraId="65325A34" w14:textId="1AFCA64E" w:rsidR="0028732D" w:rsidRPr="005561D3" w:rsidRDefault="00F36CA9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5561D3">
        <w:rPr>
          <w:rFonts w:ascii="Century Gothic" w:hAnsi="Century Gothic"/>
          <w:b/>
          <w:bCs/>
          <w:sz w:val="22"/>
          <w:szCs w:val="22"/>
        </w:rPr>
        <w:t>3</w:t>
      </w:r>
      <w:r w:rsidR="005561D3" w:rsidRPr="005561D3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Pr="005561D3">
        <w:rPr>
          <w:rFonts w:ascii="Century Gothic" w:hAnsi="Century Gothic"/>
          <w:sz w:val="22"/>
          <w:szCs w:val="22"/>
        </w:rPr>
        <w:t xml:space="preserve"> </w:t>
      </w:r>
      <w:r w:rsidR="0028732D" w:rsidRPr="005561D3">
        <w:rPr>
          <w:rFonts w:ascii="Century Gothic" w:hAnsi="Century Gothic"/>
          <w:sz w:val="22"/>
          <w:szCs w:val="22"/>
        </w:rPr>
        <w:t>Qua</w:t>
      </w:r>
      <w:r w:rsidR="006A67BA" w:rsidRPr="005561D3">
        <w:rPr>
          <w:rFonts w:ascii="Century Gothic" w:hAnsi="Century Gothic"/>
          <w:sz w:val="22"/>
          <w:szCs w:val="22"/>
        </w:rPr>
        <w:t>l foi a qua</w:t>
      </w:r>
      <w:r w:rsidR="0028732D" w:rsidRPr="005561D3">
        <w:rPr>
          <w:rFonts w:ascii="Century Gothic" w:hAnsi="Century Gothic"/>
          <w:sz w:val="22"/>
          <w:szCs w:val="22"/>
        </w:rPr>
        <w:t>ntidade de cestas básicas fornecidas pela Prefeitura Municipal no exercício de 20</w:t>
      </w:r>
      <w:r w:rsidR="003C7863">
        <w:rPr>
          <w:rFonts w:ascii="Century Gothic" w:hAnsi="Century Gothic"/>
          <w:sz w:val="22"/>
          <w:szCs w:val="22"/>
        </w:rPr>
        <w:t>23</w:t>
      </w:r>
      <w:r w:rsidR="0028732D" w:rsidRPr="005561D3">
        <w:rPr>
          <w:rFonts w:ascii="Century Gothic" w:hAnsi="Century Gothic"/>
          <w:sz w:val="22"/>
          <w:szCs w:val="22"/>
        </w:rPr>
        <w:t xml:space="preserve"> até a presente data?</w:t>
      </w:r>
    </w:p>
    <w:p w14:paraId="57BB577A" w14:textId="770BC84B" w:rsidR="00875688" w:rsidRPr="003C7863" w:rsidRDefault="0028732D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7863">
        <w:rPr>
          <w:rFonts w:ascii="Century Gothic" w:hAnsi="Century Gothic"/>
          <w:b/>
          <w:bCs/>
          <w:sz w:val="22"/>
          <w:szCs w:val="22"/>
        </w:rPr>
        <w:t xml:space="preserve">4 </w:t>
      </w:r>
      <w:r w:rsidR="003C7863" w:rsidRPr="003C7863">
        <w:rPr>
          <w:rFonts w:ascii="Century Gothic" w:hAnsi="Century Gothic"/>
          <w:b/>
          <w:bCs/>
          <w:sz w:val="22"/>
          <w:szCs w:val="22"/>
        </w:rPr>
        <w:t>–</w:t>
      </w:r>
      <w:r w:rsidR="003C786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C7863">
        <w:rPr>
          <w:rFonts w:ascii="Century Gothic" w:hAnsi="Century Gothic"/>
          <w:sz w:val="22"/>
          <w:szCs w:val="22"/>
        </w:rPr>
        <w:t xml:space="preserve">Munícipes que me procuraram relataram que neste mês de novembro o departamento de Assistência Social ainda não forneceu a cesta básica, </w:t>
      </w:r>
      <w:r w:rsidR="004D7E4B">
        <w:rPr>
          <w:rFonts w:ascii="Century Gothic" w:hAnsi="Century Gothic"/>
          <w:sz w:val="22"/>
          <w:szCs w:val="22"/>
        </w:rPr>
        <w:t xml:space="preserve">qual é o motivo do atraso? Favor justificar. </w:t>
      </w:r>
      <w:r w:rsidR="003C7863">
        <w:rPr>
          <w:rFonts w:ascii="Century Gothic" w:hAnsi="Century Gothic"/>
          <w:sz w:val="22"/>
          <w:szCs w:val="22"/>
        </w:rPr>
        <w:t xml:space="preserve"> </w:t>
      </w:r>
    </w:p>
    <w:p w14:paraId="4917D450" w14:textId="698732F4" w:rsidR="0028732D" w:rsidRDefault="0028732D" w:rsidP="004D7E4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D7E4B">
        <w:rPr>
          <w:rFonts w:ascii="Century Gothic" w:hAnsi="Century Gothic"/>
          <w:b/>
          <w:bCs/>
          <w:sz w:val="22"/>
          <w:szCs w:val="22"/>
        </w:rPr>
        <w:t>5 –</w:t>
      </w:r>
      <w:r w:rsidRPr="004D7E4B">
        <w:rPr>
          <w:rFonts w:ascii="Century Gothic" w:hAnsi="Century Gothic"/>
          <w:sz w:val="22"/>
          <w:szCs w:val="22"/>
        </w:rPr>
        <w:t xml:space="preserve"> </w:t>
      </w:r>
      <w:r w:rsidR="004D7E4B" w:rsidRPr="004D7E4B">
        <w:rPr>
          <w:rFonts w:ascii="Century Gothic" w:hAnsi="Century Gothic"/>
          <w:sz w:val="22"/>
          <w:szCs w:val="22"/>
        </w:rPr>
        <w:t>Com base na Lei n.º 1870/2017, qual foi a quantidade de alimentos arrecadados com doações dos alunos no ano de 20</w:t>
      </w:r>
      <w:r w:rsidR="004D7E4B" w:rsidRPr="004D7E4B">
        <w:rPr>
          <w:rFonts w:ascii="Century Gothic" w:hAnsi="Century Gothic"/>
          <w:sz w:val="22"/>
          <w:szCs w:val="22"/>
        </w:rPr>
        <w:t>23</w:t>
      </w:r>
      <w:r w:rsidR="002D0876" w:rsidRPr="004D7E4B">
        <w:rPr>
          <w:rFonts w:ascii="Century Gothic" w:hAnsi="Century Gothic"/>
          <w:sz w:val="22"/>
          <w:szCs w:val="22"/>
        </w:rPr>
        <w:t>?</w:t>
      </w:r>
      <w:r w:rsidR="004D7E4B">
        <w:rPr>
          <w:rFonts w:ascii="Century Gothic" w:hAnsi="Century Gothic"/>
          <w:sz w:val="22"/>
          <w:szCs w:val="22"/>
        </w:rPr>
        <w:t xml:space="preserve"> Eles também estão sendo usados para confecção de cestas básicas?</w:t>
      </w:r>
      <w:r w:rsidR="008533A1">
        <w:rPr>
          <w:rFonts w:ascii="Century Gothic" w:hAnsi="Century Gothic"/>
          <w:sz w:val="22"/>
          <w:szCs w:val="22"/>
        </w:rPr>
        <w:t xml:space="preserve"> Em caso positivo, quantas cestas básicas estão sendo confeccionadas com esses alimentos? Em caso negativo, favor justificar.</w:t>
      </w:r>
    </w:p>
    <w:p w14:paraId="1E25AB7B" w14:textId="77777777" w:rsidR="008533A1" w:rsidRPr="004D7E4B" w:rsidRDefault="008533A1" w:rsidP="008533A1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14:paraId="1F53C40F" w14:textId="77777777" w:rsidR="007E21BE" w:rsidRPr="008130C3" w:rsidRDefault="007E21BE" w:rsidP="00053475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6B953130" w14:textId="7E2B1711" w:rsidR="002D7FA2" w:rsidRDefault="002D7FA2" w:rsidP="00053475">
      <w:pPr>
        <w:jc w:val="center"/>
        <w:rPr>
          <w:rFonts w:ascii="Century Gothic" w:hAnsi="Century Gothic"/>
          <w:sz w:val="22"/>
          <w:szCs w:val="22"/>
        </w:rPr>
      </w:pPr>
      <w:r w:rsidRPr="008533A1">
        <w:rPr>
          <w:rFonts w:ascii="Century Gothic" w:hAnsi="Century Gothic"/>
          <w:sz w:val="22"/>
          <w:szCs w:val="22"/>
        </w:rPr>
        <w:t>Sales Oliveira</w:t>
      </w:r>
      <w:r w:rsidR="00053475" w:rsidRPr="008533A1">
        <w:rPr>
          <w:rFonts w:ascii="Century Gothic" w:hAnsi="Century Gothic"/>
          <w:sz w:val="22"/>
          <w:szCs w:val="22"/>
        </w:rPr>
        <w:t>/SP</w:t>
      </w:r>
      <w:r w:rsidRPr="008533A1">
        <w:rPr>
          <w:rFonts w:ascii="Century Gothic" w:hAnsi="Century Gothic"/>
          <w:sz w:val="22"/>
          <w:szCs w:val="22"/>
        </w:rPr>
        <w:t xml:space="preserve">, </w:t>
      </w:r>
      <w:r w:rsidR="00053475" w:rsidRPr="008533A1">
        <w:rPr>
          <w:rFonts w:ascii="Century Gothic" w:hAnsi="Century Gothic"/>
          <w:sz w:val="22"/>
          <w:szCs w:val="22"/>
        </w:rPr>
        <w:t>17</w:t>
      </w:r>
      <w:r w:rsidRPr="008533A1">
        <w:rPr>
          <w:rFonts w:ascii="Century Gothic" w:hAnsi="Century Gothic"/>
          <w:sz w:val="22"/>
          <w:szCs w:val="22"/>
        </w:rPr>
        <w:t xml:space="preserve"> de </w:t>
      </w:r>
      <w:r w:rsidR="00053475" w:rsidRPr="008533A1">
        <w:rPr>
          <w:rFonts w:ascii="Century Gothic" w:hAnsi="Century Gothic"/>
          <w:sz w:val="22"/>
          <w:szCs w:val="22"/>
        </w:rPr>
        <w:t>novembro</w:t>
      </w:r>
      <w:r w:rsidR="002A59D6" w:rsidRPr="008533A1">
        <w:rPr>
          <w:rFonts w:ascii="Century Gothic" w:hAnsi="Century Gothic"/>
          <w:sz w:val="22"/>
          <w:szCs w:val="22"/>
        </w:rPr>
        <w:t xml:space="preserve"> de </w:t>
      </w:r>
      <w:r w:rsidR="00053475" w:rsidRPr="008533A1">
        <w:rPr>
          <w:rFonts w:ascii="Century Gothic" w:hAnsi="Century Gothic"/>
          <w:sz w:val="22"/>
          <w:szCs w:val="22"/>
        </w:rPr>
        <w:t>2023</w:t>
      </w:r>
      <w:r w:rsidRPr="008533A1">
        <w:rPr>
          <w:rFonts w:ascii="Century Gothic" w:hAnsi="Century Gothic"/>
          <w:sz w:val="22"/>
          <w:szCs w:val="22"/>
        </w:rPr>
        <w:t>.</w:t>
      </w:r>
    </w:p>
    <w:p w14:paraId="5620EA39" w14:textId="77777777" w:rsidR="00667045" w:rsidRPr="008533A1" w:rsidRDefault="00667045" w:rsidP="00053475">
      <w:pPr>
        <w:jc w:val="center"/>
        <w:rPr>
          <w:rFonts w:ascii="Century Gothic" w:hAnsi="Century Gothic"/>
          <w:sz w:val="22"/>
          <w:szCs w:val="22"/>
        </w:rPr>
      </w:pPr>
    </w:p>
    <w:p w14:paraId="38B874E5" w14:textId="77777777" w:rsidR="00053475" w:rsidRPr="008533A1" w:rsidRDefault="00053475" w:rsidP="00053475">
      <w:pPr>
        <w:jc w:val="center"/>
        <w:rPr>
          <w:rFonts w:ascii="Century Gothic" w:hAnsi="Century Gothic"/>
          <w:sz w:val="22"/>
          <w:szCs w:val="22"/>
        </w:rPr>
      </w:pPr>
    </w:p>
    <w:p w14:paraId="558CF20D" w14:textId="77777777" w:rsidR="002D7FA2" w:rsidRPr="008533A1" w:rsidRDefault="002D7FA2" w:rsidP="00053475">
      <w:pPr>
        <w:jc w:val="center"/>
        <w:rPr>
          <w:rFonts w:ascii="Century Gothic" w:hAnsi="Century Gothic"/>
          <w:sz w:val="22"/>
          <w:szCs w:val="22"/>
        </w:rPr>
      </w:pPr>
    </w:p>
    <w:p w14:paraId="1B2EC10E" w14:textId="5B7B8AA3" w:rsidR="002A59D6" w:rsidRPr="008533A1" w:rsidRDefault="00053475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533A1">
        <w:rPr>
          <w:rFonts w:ascii="Century Gothic" w:hAnsi="Century Gothic"/>
          <w:b/>
          <w:bCs/>
          <w:sz w:val="22"/>
          <w:szCs w:val="22"/>
        </w:rPr>
        <w:t>Natália Fernanda Martins</w:t>
      </w:r>
    </w:p>
    <w:p w14:paraId="6BB0F1E0" w14:textId="2D8281B5" w:rsidR="00075EF9" w:rsidRPr="008533A1" w:rsidRDefault="002D7FA2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533A1">
        <w:rPr>
          <w:rFonts w:ascii="Century Gothic" w:hAnsi="Century Gothic"/>
          <w:b/>
          <w:bCs/>
          <w:sz w:val="22"/>
          <w:szCs w:val="22"/>
        </w:rPr>
        <w:t>Vereador</w:t>
      </w:r>
      <w:r w:rsidR="00053475" w:rsidRPr="008533A1">
        <w:rPr>
          <w:rFonts w:ascii="Century Gothic" w:hAnsi="Century Gothic"/>
          <w:b/>
          <w:bCs/>
          <w:sz w:val="22"/>
          <w:szCs w:val="22"/>
        </w:rPr>
        <w:t>a</w:t>
      </w:r>
    </w:p>
    <w:sectPr w:rsidR="00075EF9" w:rsidRPr="008533A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B0616" w14:textId="77777777" w:rsidR="00795FE7" w:rsidRDefault="00795FE7">
      <w:r>
        <w:separator/>
      </w:r>
    </w:p>
  </w:endnote>
  <w:endnote w:type="continuationSeparator" w:id="0">
    <w:p w14:paraId="2A92BB97" w14:textId="77777777" w:rsidR="00795FE7" w:rsidRDefault="00795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684AD" w14:textId="77777777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A53182" w14:textId="0E9E41DD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7C0DB1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915E0">
      <w:fldChar w:fldCharType="begin"/>
    </w:r>
    <w:r w:rsidR="003F63F4">
      <w:instrText xml:space="preserve"> PAGE   \* MERGEFORMAT </w:instrText>
    </w:r>
    <w:r w:rsidR="005915E0">
      <w:fldChar w:fldCharType="separate"/>
    </w:r>
    <w:r w:rsidR="00875688" w:rsidRPr="00875688">
      <w:rPr>
        <w:rFonts w:asciiTheme="majorHAnsi" w:hAnsiTheme="majorHAnsi"/>
        <w:noProof/>
      </w:rPr>
      <w:t>2</w:t>
    </w:r>
    <w:r w:rsidR="005915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28298" w14:textId="77777777" w:rsidR="00795FE7" w:rsidRDefault="00795FE7">
      <w:r>
        <w:separator/>
      </w:r>
    </w:p>
  </w:footnote>
  <w:footnote w:type="continuationSeparator" w:id="0">
    <w:p w14:paraId="4379270D" w14:textId="77777777" w:rsidR="00795FE7" w:rsidRDefault="00795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CA9D3" w14:textId="77777777" w:rsidR="00F36CA9" w:rsidRPr="003C7A2E" w:rsidRDefault="00795FE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8FE5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067514" r:id="rId2"/>
      </w:object>
    </w:r>
    <w:r w:rsidR="00F36CA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36CA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FEBEA74" w14:textId="77777777" w:rsidR="00F36CA9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88E4612" w14:textId="77777777" w:rsidR="00F36CA9" w:rsidRPr="003C7A2E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52309E4" w14:textId="77777777" w:rsidR="00F36CA9" w:rsidRDefault="00F36CA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53475"/>
    <w:rsid w:val="0006640B"/>
    <w:rsid w:val="00074F6C"/>
    <w:rsid w:val="00075EF9"/>
    <w:rsid w:val="000817A2"/>
    <w:rsid w:val="00085E25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35536"/>
    <w:rsid w:val="00147D24"/>
    <w:rsid w:val="00151AC8"/>
    <w:rsid w:val="001549EC"/>
    <w:rsid w:val="00173025"/>
    <w:rsid w:val="00182EF2"/>
    <w:rsid w:val="001A0869"/>
    <w:rsid w:val="001A7824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13BE8"/>
    <w:rsid w:val="0022737A"/>
    <w:rsid w:val="0024339F"/>
    <w:rsid w:val="00245392"/>
    <w:rsid w:val="00247A3B"/>
    <w:rsid w:val="002715C2"/>
    <w:rsid w:val="00271AD8"/>
    <w:rsid w:val="0028058A"/>
    <w:rsid w:val="0028732D"/>
    <w:rsid w:val="002A0778"/>
    <w:rsid w:val="002A1192"/>
    <w:rsid w:val="002A59D6"/>
    <w:rsid w:val="002D0876"/>
    <w:rsid w:val="002D492E"/>
    <w:rsid w:val="002D7FA2"/>
    <w:rsid w:val="002F4C58"/>
    <w:rsid w:val="003008D4"/>
    <w:rsid w:val="00332FB5"/>
    <w:rsid w:val="00345EA8"/>
    <w:rsid w:val="003661CC"/>
    <w:rsid w:val="003A1BD5"/>
    <w:rsid w:val="003A24D1"/>
    <w:rsid w:val="003C5636"/>
    <w:rsid w:val="003C7863"/>
    <w:rsid w:val="003C7A2E"/>
    <w:rsid w:val="003D61DC"/>
    <w:rsid w:val="003F225C"/>
    <w:rsid w:val="003F63F4"/>
    <w:rsid w:val="004020ED"/>
    <w:rsid w:val="00420809"/>
    <w:rsid w:val="004226EC"/>
    <w:rsid w:val="0042754A"/>
    <w:rsid w:val="004361E8"/>
    <w:rsid w:val="00465650"/>
    <w:rsid w:val="0047043E"/>
    <w:rsid w:val="00473324"/>
    <w:rsid w:val="0048633A"/>
    <w:rsid w:val="00495FD4"/>
    <w:rsid w:val="004B505F"/>
    <w:rsid w:val="004C653E"/>
    <w:rsid w:val="004D1839"/>
    <w:rsid w:val="004D5F43"/>
    <w:rsid w:val="004D7E4B"/>
    <w:rsid w:val="004F1ED8"/>
    <w:rsid w:val="004F6AE6"/>
    <w:rsid w:val="00507684"/>
    <w:rsid w:val="00545EE8"/>
    <w:rsid w:val="00546818"/>
    <w:rsid w:val="005561D3"/>
    <w:rsid w:val="005915E0"/>
    <w:rsid w:val="00596DD2"/>
    <w:rsid w:val="005C1740"/>
    <w:rsid w:val="005C75EE"/>
    <w:rsid w:val="005D12E4"/>
    <w:rsid w:val="005E2115"/>
    <w:rsid w:val="005E55A6"/>
    <w:rsid w:val="005E696B"/>
    <w:rsid w:val="006007CD"/>
    <w:rsid w:val="0062081F"/>
    <w:rsid w:val="00620F4E"/>
    <w:rsid w:val="00642405"/>
    <w:rsid w:val="00642E44"/>
    <w:rsid w:val="00643B4C"/>
    <w:rsid w:val="00660DB3"/>
    <w:rsid w:val="00666AB9"/>
    <w:rsid w:val="00667045"/>
    <w:rsid w:val="006A67BA"/>
    <w:rsid w:val="006B6165"/>
    <w:rsid w:val="006C62DE"/>
    <w:rsid w:val="006E0448"/>
    <w:rsid w:val="00704803"/>
    <w:rsid w:val="00707D7A"/>
    <w:rsid w:val="007102B5"/>
    <w:rsid w:val="00723D43"/>
    <w:rsid w:val="007274C4"/>
    <w:rsid w:val="00745473"/>
    <w:rsid w:val="00750668"/>
    <w:rsid w:val="00763988"/>
    <w:rsid w:val="00772B6C"/>
    <w:rsid w:val="007739C4"/>
    <w:rsid w:val="00791A9A"/>
    <w:rsid w:val="00795FE7"/>
    <w:rsid w:val="007C0DB1"/>
    <w:rsid w:val="007E21BE"/>
    <w:rsid w:val="008130C3"/>
    <w:rsid w:val="00850E16"/>
    <w:rsid w:val="008533A1"/>
    <w:rsid w:val="00875688"/>
    <w:rsid w:val="00884AFA"/>
    <w:rsid w:val="008A4333"/>
    <w:rsid w:val="008B6E84"/>
    <w:rsid w:val="008D6542"/>
    <w:rsid w:val="00905A73"/>
    <w:rsid w:val="00912728"/>
    <w:rsid w:val="00915DFE"/>
    <w:rsid w:val="009732E3"/>
    <w:rsid w:val="00975473"/>
    <w:rsid w:val="0097739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37D74"/>
    <w:rsid w:val="00A47558"/>
    <w:rsid w:val="00A62E9B"/>
    <w:rsid w:val="00AA0A95"/>
    <w:rsid w:val="00AC1DC1"/>
    <w:rsid w:val="00AC213B"/>
    <w:rsid w:val="00B004DF"/>
    <w:rsid w:val="00B30080"/>
    <w:rsid w:val="00B51210"/>
    <w:rsid w:val="00B56541"/>
    <w:rsid w:val="00B56573"/>
    <w:rsid w:val="00B71110"/>
    <w:rsid w:val="00B72B16"/>
    <w:rsid w:val="00B87031"/>
    <w:rsid w:val="00BA5E4A"/>
    <w:rsid w:val="00BB730D"/>
    <w:rsid w:val="00BE6B58"/>
    <w:rsid w:val="00C14BD5"/>
    <w:rsid w:val="00C253C0"/>
    <w:rsid w:val="00C552BE"/>
    <w:rsid w:val="00C56884"/>
    <w:rsid w:val="00C635AD"/>
    <w:rsid w:val="00C81F36"/>
    <w:rsid w:val="00C843A0"/>
    <w:rsid w:val="00CA5B77"/>
    <w:rsid w:val="00CA5CD2"/>
    <w:rsid w:val="00CB4B53"/>
    <w:rsid w:val="00CC2E65"/>
    <w:rsid w:val="00CC77C7"/>
    <w:rsid w:val="00CD0A70"/>
    <w:rsid w:val="00D2429D"/>
    <w:rsid w:val="00D46215"/>
    <w:rsid w:val="00D631F3"/>
    <w:rsid w:val="00D67E10"/>
    <w:rsid w:val="00D753A5"/>
    <w:rsid w:val="00D83181"/>
    <w:rsid w:val="00D923F9"/>
    <w:rsid w:val="00D925DD"/>
    <w:rsid w:val="00DC5693"/>
    <w:rsid w:val="00DD4BDB"/>
    <w:rsid w:val="00DF00BB"/>
    <w:rsid w:val="00DF2E84"/>
    <w:rsid w:val="00E34C92"/>
    <w:rsid w:val="00E84E6F"/>
    <w:rsid w:val="00EA4BBA"/>
    <w:rsid w:val="00EB4605"/>
    <w:rsid w:val="00ED5BC8"/>
    <w:rsid w:val="00EE6F59"/>
    <w:rsid w:val="00F0502D"/>
    <w:rsid w:val="00F1018D"/>
    <w:rsid w:val="00F35DAC"/>
    <w:rsid w:val="00F36CA9"/>
    <w:rsid w:val="00F566D4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DF5F016"/>
  <w15:docId w15:val="{03C7B6C6-4241-4F90-9C1F-E6DE9887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3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4852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8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3E848-4DF1-4D6D-8CAC-8E6889B21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2411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26</cp:revision>
  <cp:lastPrinted>2017-04-03T12:52:00Z</cp:lastPrinted>
  <dcterms:created xsi:type="dcterms:W3CDTF">2018-07-05T12:18:00Z</dcterms:created>
  <dcterms:modified xsi:type="dcterms:W3CDTF">2023-11-21T13:25:00Z</dcterms:modified>
</cp:coreProperties>
</file>