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99B" w:rsidRPr="00CA4832" w:rsidRDefault="00D70D32" w:rsidP="003B699B">
      <w:pPr>
        <w:pStyle w:val="Recuodecorpodetexto2"/>
        <w:ind w:left="0"/>
        <w:rPr>
          <w:i w:val="0"/>
          <w:color w:val="auto"/>
        </w:rPr>
      </w:pPr>
      <w:bookmarkStart w:id="0" w:name="_GoBack"/>
      <w:bookmarkEnd w:id="0"/>
      <w:r>
        <w:rPr>
          <w:bCs/>
          <w:i w:val="0"/>
          <w:color w:val="auto"/>
        </w:rPr>
        <w:t>Agildo Bacelar da Si</w:t>
      </w:r>
      <w:r w:rsidR="00BB66D2">
        <w:rPr>
          <w:bCs/>
          <w:i w:val="0"/>
          <w:color w:val="auto"/>
        </w:rPr>
        <w:t>l</w:t>
      </w:r>
      <w:r>
        <w:rPr>
          <w:bCs/>
          <w:i w:val="0"/>
          <w:color w:val="auto"/>
        </w:rPr>
        <w:t>va</w:t>
      </w:r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>Vereador</w:t>
      </w:r>
      <w:r>
        <w:rPr>
          <w:i w:val="0"/>
          <w:color w:val="auto"/>
        </w:rPr>
        <w:t>-Presidente</w:t>
      </w:r>
      <w:r w:rsidR="003B699B" w:rsidRPr="00CA4832">
        <w:rPr>
          <w:i w:val="0"/>
          <w:color w:val="auto"/>
        </w:rPr>
        <w:t xml:space="preserve">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="00C70F6F">
        <w:rPr>
          <w:bCs/>
          <w:color w:val="auto"/>
          <w:sz w:val="36"/>
          <w:szCs w:val="36"/>
          <w:u w:val="single"/>
          <w:lang w:val="pt-BR"/>
        </w:rPr>
        <w:t xml:space="preserve">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N°             0</w:t>
      </w:r>
      <w:r w:rsidR="00D70D32">
        <w:rPr>
          <w:bCs/>
          <w:color w:val="auto"/>
          <w:sz w:val="36"/>
          <w:szCs w:val="36"/>
          <w:u w:val="single"/>
          <w:lang w:val="pt-BR"/>
        </w:rPr>
        <w:t>24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61362C" w:rsidRDefault="003B699B" w:rsidP="003B699B">
      <w:pPr>
        <w:pStyle w:val="Recuodecorpodetexto3"/>
        <w:ind w:left="0"/>
        <w:rPr>
          <w:i w:val="0"/>
        </w:rPr>
      </w:pPr>
      <w:r w:rsidRPr="00CA4832">
        <w:rPr>
          <w:i w:val="0"/>
        </w:rPr>
        <w:t>Dá denominação de</w:t>
      </w:r>
      <w:r w:rsidR="00A17B7D">
        <w:rPr>
          <w:i w:val="0"/>
        </w:rPr>
        <w:t xml:space="preserve"> </w:t>
      </w:r>
      <w:r w:rsidR="00D70D32">
        <w:rPr>
          <w:i w:val="0"/>
        </w:rPr>
        <w:t>Rua João Freitas Barbosa</w:t>
      </w:r>
      <w:r w:rsidR="00A17B7D">
        <w:rPr>
          <w:i w:val="0"/>
        </w:rPr>
        <w:t xml:space="preserve">, </w:t>
      </w:r>
      <w:r w:rsidR="003748EC">
        <w:rPr>
          <w:i w:val="0"/>
        </w:rPr>
        <w:t xml:space="preserve">a </w:t>
      </w:r>
      <w:r w:rsidR="00D70D32">
        <w:rPr>
          <w:i w:val="0"/>
        </w:rPr>
        <w:t>Rua 05</w:t>
      </w:r>
      <w:r w:rsidR="00A17B7D">
        <w:rPr>
          <w:i w:val="0"/>
        </w:rPr>
        <w:t xml:space="preserve">, </w:t>
      </w:r>
      <w:r w:rsidR="00DC634C">
        <w:rPr>
          <w:i w:val="0"/>
        </w:rPr>
        <w:t>localizada no</w:t>
      </w:r>
      <w:r w:rsidR="00E72791">
        <w:rPr>
          <w:i w:val="0"/>
        </w:rPr>
        <w:t xml:space="preserve"> </w:t>
      </w:r>
      <w:proofErr w:type="gramStart"/>
      <w:r w:rsidR="00D70D32">
        <w:rPr>
          <w:i w:val="0"/>
        </w:rPr>
        <w:t>Jardim Aqu</w:t>
      </w:r>
      <w:r w:rsidR="007D697C">
        <w:rPr>
          <w:i w:val="0"/>
        </w:rPr>
        <w:t>á</w:t>
      </w:r>
      <w:r w:rsidR="00D70D32">
        <w:rPr>
          <w:i w:val="0"/>
        </w:rPr>
        <w:t>rios</w:t>
      </w:r>
      <w:proofErr w:type="gramEnd"/>
      <w:r w:rsidR="00E72791">
        <w:rPr>
          <w:i w:val="0"/>
        </w:rPr>
        <w:t>.</w:t>
      </w:r>
    </w:p>
    <w:p w:rsidR="0061362C" w:rsidRDefault="0061362C" w:rsidP="003B699B">
      <w:pPr>
        <w:pStyle w:val="Recuodecorpodetexto3"/>
        <w:ind w:left="0"/>
        <w:rPr>
          <w:i w:val="0"/>
        </w:rPr>
      </w:pPr>
    </w:p>
    <w:p w:rsidR="00DC634C" w:rsidRDefault="003B699B" w:rsidP="00DC634C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 w:rsidR="00881837">
        <w:rPr>
          <w:i w:val="0"/>
        </w:rPr>
        <w:t>.</w:t>
      </w:r>
      <w:proofErr w:type="gramStart"/>
      <w:r>
        <w:rPr>
          <w:i w:val="0"/>
        </w:rPr>
        <w:t xml:space="preserve"> </w:t>
      </w:r>
      <w:r w:rsidR="00881837">
        <w:rPr>
          <w:i w:val="0"/>
        </w:rPr>
        <w:t xml:space="preserve"> </w:t>
      </w:r>
      <w:proofErr w:type="gramEnd"/>
      <w:r w:rsidRPr="00CA4832">
        <w:rPr>
          <w:i w:val="0"/>
        </w:rPr>
        <w:t>Passa denominar-se</w:t>
      </w:r>
      <w:r w:rsidR="0063304F">
        <w:rPr>
          <w:i w:val="0"/>
        </w:rPr>
        <w:t xml:space="preserve"> </w:t>
      </w:r>
      <w:r w:rsidR="00D70D32">
        <w:rPr>
          <w:i w:val="0"/>
        </w:rPr>
        <w:t>Rua João Freitas Barbosa</w:t>
      </w:r>
      <w:r w:rsidR="00DC634C">
        <w:rPr>
          <w:i w:val="0"/>
        </w:rPr>
        <w:t xml:space="preserve">, a </w:t>
      </w:r>
      <w:r w:rsidR="00D70D32">
        <w:rPr>
          <w:i w:val="0"/>
        </w:rPr>
        <w:t>Rua 05</w:t>
      </w:r>
      <w:r w:rsidR="00DC634C">
        <w:rPr>
          <w:i w:val="0"/>
        </w:rPr>
        <w:t xml:space="preserve">, localizada no </w:t>
      </w:r>
      <w:r w:rsidR="00D70D32">
        <w:rPr>
          <w:i w:val="0"/>
        </w:rPr>
        <w:t>Jardim Aqu</w:t>
      </w:r>
      <w:r w:rsidR="007D697C">
        <w:rPr>
          <w:i w:val="0"/>
        </w:rPr>
        <w:t>á</w:t>
      </w:r>
      <w:r w:rsidR="00D70D32">
        <w:rPr>
          <w:i w:val="0"/>
        </w:rPr>
        <w:t>rios</w:t>
      </w:r>
      <w:r w:rsidR="00DC634C">
        <w:rPr>
          <w:i w:val="0"/>
        </w:rPr>
        <w:t>.</w:t>
      </w:r>
    </w:p>
    <w:p w:rsidR="003B699B" w:rsidRPr="00CA4832" w:rsidRDefault="003B699B" w:rsidP="003B699B">
      <w:pPr>
        <w:pStyle w:val="Recuodecorpodetexto3"/>
        <w:ind w:left="0"/>
        <w:rPr>
          <w:i w:val="0"/>
        </w:rPr>
      </w:pPr>
    </w:p>
    <w:p w:rsidR="003B699B" w:rsidRPr="00CA4832" w:rsidRDefault="003B699B" w:rsidP="003B699B">
      <w:pPr>
        <w:tabs>
          <w:tab w:val="left" w:pos="1134"/>
          <w:tab w:val="left" w:pos="1440"/>
        </w:tabs>
        <w:jc w:val="both"/>
        <w:rPr>
          <w:sz w:val="28"/>
        </w:rPr>
      </w:pPr>
      <w:r w:rsidRPr="00CA4832">
        <w:rPr>
          <w:sz w:val="28"/>
        </w:rPr>
        <w:t>Art. 2°</w:t>
      </w:r>
      <w:r>
        <w:rPr>
          <w:sz w:val="28"/>
        </w:rPr>
        <w:t xml:space="preserve">. </w:t>
      </w:r>
      <w:r w:rsidRPr="00CA4832">
        <w:rPr>
          <w:sz w:val="28"/>
        </w:rPr>
        <w:t>Esta Lei entra em v</w:t>
      </w:r>
      <w:r>
        <w:rPr>
          <w:sz w:val="28"/>
        </w:rPr>
        <w:t>igor na data de sua publicação.</w:t>
      </w:r>
    </w:p>
    <w:p w:rsidR="003B699B" w:rsidRDefault="003B699B" w:rsidP="003B699B">
      <w:pPr>
        <w:tabs>
          <w:tab w:val="left" w:pos="1134"/>
        </w:tabs>
        <w:jc w:val="both"/>
        <w:rPr>
          <w:sz w:val="28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  <w:r w:rsidRPr="00FA5E7C">
        <w:rPr>
          <w:color w:val="auto"/>
          <w:szCs w:val="28"/>
          <w:u w:val="single"/>
        </w:rPr>
        <w:t>JUSTIFICATIVA</w:t>
      </w:r>
    </w:p>
    <w:p w:rsidR="00E72791" w:rsidRDefault="00E72791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DC634C" w:rsidRDefault="001A4855" w:rsidP="00D70D32">
      <w:pPr>
        <w:pStyle w:val="Recuodecorpodetexto"/>
        <w:tabs>
          <w:tab w:val="left" w:pos="142"/>
          <w:tab w:val="left" w:pos="1260"/>
        </w:tabs>
        <w:ind w:left="0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 w:rsidR="00DC634C">
        <w:rPr>
          <w:color w:val="auto"/>
        </w:rPr>
        <w:t xml:space="preserve">O Senhor </w:t>
      </w:r>
      <w:r w:rsidR="00D70D32">
        <w:rPr>
          <w:color w:val="auto"/>
        </w:rPr>
        <w:t xml:space="preserve">João de Freitas Barbosa, mais conhecido como Seu Barbosa do </w:t>
      </w:r>
      <w:proofErr w:type="spellStart"/>
      <w:r w:rsidR="00D70D32">
        <w:rPr>
          <w:color w:val="auto"/>
        </w:rPr>
        <w:t>Filipinho</w:t>
      </w:r>
      <w:proofErr w:type="spellEnd"/>
      <w:r w:rsidR="00053D45">
        <w:rPr>
          <w:color w:val="auto"/>
        </w:rPr>
        <w:t>,</w:t>
      </w:r>
      <w:r w:rsidRPr="001A4855">
        <w:rPr>
          <w:color w:val="auto"/>
        </w:rPr>
        <w:t xml:space="preserve"> </w:t>
      </w:r>
      <w:r>
        <w:rPr>
          <w:color w:val="auto"/>
        </w:rPr>
        <w:t>nascido em 19/07/1928,</w:t>
      </w:r>
      <w:r w:rsidR="00053D45">
        <w:rPr>
          <w:color w:val="auto"/>
        </w:rPr>
        <w:t xml:space="preserve"> natural de Itapevi - São Paulo, chegou </w:t>
      </w:r>
      <w:proofErr w:type="gramStart"/>
      <w:r w:rsidR="00053D45">
        <w:rPr>
          <w:color w:val="auto"/>
        </w:rPr>
        <w:t>na</w:t>
      </w:r>
      <w:proofErr w:type="gramEnd"/>
      <w:r w:rsidR="00053D45">
        <w:rPr>
          <w:color w:val="auto"/>
        </w:rPr>
        <w:t xml:space="preserve"> cidade em meados de 1968, onde foi um dos primeiro</w:t>
      </w:r>
      <w:r>
        <w:rPr>
          <w:color w:val="auto"/>
        </w:rPr>
        <w:t xml:space="preserve">s moradores do bairro </w:t>
      </w:r>
      <w:proofErr w:type="spellStart"/>
      <w:r>
        <w:rPr>
          <w:color w:val="auto"/>
        </w:rPr>
        <w:t>Filipinho</w:t>
      </w:r>
      <w:proofErr w:type="spellEnd"/>
      <w:r>
        <w:rPr>
          <w:color w:val="auto"/>
        </w:rPr>
        <w:t xml:space="preserve">, na segunda casa mais antiga do bairro hoje degradada pelo tempo, casado com Maria Julia Barbosa por 49 anos com quem teve 6 filhos, todos os nascidos no bairro. </w:t>
      </w:r>
    </w:p>
    <w:p w:rsidR="000637E0" w:rsidRDefault="000637E0" w:rsidP="00D70D32">
      <w:pPr>
        <w:pStyle w:val="Recuodecorpodetexto"/>
        <w:tabs>
          <w:tab w:val="left" w:pos="142"/>
          <w:tab w:val="left" w:pos="1260"/>
        </w:tabs>
        <w:ind w:left="0"/>
        <w:rPr>
          <w:color w:val="auto"/>
        </w:rPr>
      </w:pPr>
    </w:p>
    <w:p w:rsidR="00053D45" w:rsidRDefault="001A4855" w:rsidP="00D70D32">
      <w:pPr>
        <w:pStyle w:val="Recuodecorpodetexto"/>
        <w:tabs>
          <w:tab w:val="left" w:pos="142"/>
          <w:tab w:val="left" w:pos="1260"/>
        </w:tabs>
        <w:ind w:left="0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 w:rsidR="00053D45">
        <w:rPr>
          <w:color w:val="auto"/>
        </w:rPr>
        <w:t xml:space="preserve">Trabalhando como mateiro, ajudou a desmembrar os terrenos com roçadas e piquetes, ajudou </w:t>
      </w:r>
      <w:r w:rsidR="00C70F6F">
        <w:rPr>
          <w:color w:val="auto"/>
        </w:rPr>
        <w:t>a</w:t>
      </w:r>
      <w:r w:rsidR="00053D45">
        <w:rPr>
          <w:color w:val="auto"/>
        </w:rPr>
        <w:t xml:space="preserve">brir várias ruas do bairro, como </w:t>
      </w:r>
      <w:proofErr w:type="gramStart"/>
      <w:r w:rsidR="00053D45">
        <w:rPr>
          <w:color w:val="auto"/>
        </w:rPr>
        <w:t>por exemplo</w:t>
      </w:r>
      <w:proofErr w:type="gramEnd"/>
      <w:r w:rsidR="00053D45">
        <w:rPr>
          <w:color w:val="auto"/>
        </w:rPr>
        <w:t xml:space="preserve"> a Estrada do Ubirajara, </w:t>
      </w:r>
      <w:proofErr w:type="spellStart"/>
      <w:r w:rsidR="00053D45">
        <w:rPr>
          <w:color w:val="auto"/>
        </w:rPr>
        <w:t>Fioravante</w:t>
      </w:r>
      <w:proofErr w:type="spellEnd"/>
      <w:r w:rsidR="00053D45">
        <w:rPr>
          <w:color w:val="auto"/>
        </w:rPr>
        <w:t xml:space="preserve"> Francisco, Estrada Municipal do Contorno (hoje Estrada José Pires de Moraes) onde morou até sua partida. Como pedreiro construiu várias casas no bairro, na cidade, como também pontos comerciais</w:t>
      </w:r>
      <w:r>
        <w:rPr>
          <w:color w:val="auto"/>
        </w:rPr>
        <w:t xml:space="preserve"> que entre eles se encontra o Ginásio Lar Irma Inês, como a construção do Parque da Várzea.  </w:t>
      </w:r>
    </w:p>
    <w:p w:rsidR="000637E0" w:rsidRDefault="000637E0" w:rsidP="00D70D32">
      <w:pPr>
        <w:pStyle w:val="Recuodecorpodetexto"/>
        <w:tabs>
          <w:tab w:val="left" w:pos="142"/>
          <w:tab w:val="left" w:pos="1260"/>
        </w:tabs>
        <w:ind w:left="0"/>
        <w:rPr>
          <w:color w:val="auto"/>
        </w:rPr>
      </w:pPr>
    </w:p>
    <w:p w:rsidR="001A4855" w:rsidRDefault="001A4855" w:rsidP="00D70D32">
      <w:pPr>
        <w:pStyle w:val="Recuodecorpodetexto"/>
        <w:tabs>
          <w:tab w:val="left" w:pos="142"/>
          <w:tab w:val="left" w:pos="1260"/>
        </w:tabs>
        <w:ind w:left="0"/>
        <w:rPr>
          <w:bCs/>
          <w:color w:val="auto"/>
          <w:szCs w:val="28"/>
        </w:rPr>
      </w:pPr>
      <w:r>
        <w:rPr>
          <w:color w:val="auto"/>
        </w:rPr>
        <w:tab/>
      </w:r>
      <w:r>
        <w:rPr>
          <w:color w:val="auto"/>
        </w:rPr>
        <w:tab/>
        <w:t>Com sua caminhonete</w:t>
      </w:r>
      <w:r w:rsidR="00C70F6F">
        <w:rPr>
          <w:color w:val="auto"/>
        </w:rPr>
        <w:t xml:space="preserve"> F</w:t>
      </w:r>
      <w:r>
        <w:rPr>
          <w:color w:val="auto"/>
        </w:rPr>
        <w:t xml:space="preserve">ord 1955 não media esforços para prestar socorro as pessoas que passava mal, funcionava desde ambulância até carro </w:t>
      </w:r>
      <w:r>
        <w:rPr>
          <w:color w:val="auto"/>
        </w:rPr>
        <w:lastRenderedPageBreak/>
        <w:t xml:space="preserve">funerário, curiosamente </w:t>
      </w:r>
      <w:r w:rsidR="00C70F6F">
        <w:rPr>
          <w:color w:val="auto"/>
        </w:rPr>
        <w:t xml:space="preserve">faleceu </w:t>
      </w:r>
      <w:proofErr w:type="gramStart"/>
      <w:r>
        <w:rPr>
          <w:color w:val="auto"/>
        </w:rPr>
        <w:t>4</w:t>
      </w:r>
      <w:proofErr w:type="gramEnd"/>
      <w:r>
        <w:rPr>
          <w:color w:val="auto"/>
        </w:rPr>
        <w:t xml:space="preserve"> dias depois da morte de sua esposa no dia 27/12/2015.</w:t>
      </w:r>
    </w:p>
    <w:p w:rsidR="00E72791" w:rsidRDefault="00E72791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 Guaçu, aos </w:t>
      </w:r>
      <w:r w:rsidR="00D70D32">
        <w:rPr>
          <w:color w:val="auto"/>
          <w:szCs w:val="28"/>
        </w:rPr>
        <w:t>31</w:t>
      </w:r>
      <w:r>
        <w:rPr>
          <w:color w:val="auto"/>
          <w:szCs w:val="28"/>
        </w:rPr>
        <w:t xml:space="preserve"> </w:t>
      </w:r>
      <w:r w:rsidRPr="009967EB">
        <w:rPr>
          <w:color w:val="auto"/>
          <w:szCs w:val="28"/>
        </w:rPr>
        <w:t>(</w:t>
      </w:r>
      <w:r w:rsidR="00DC634C">
        <w:rPr>
          <w:color w:val="auto"/>
          <w:szCs w:val="28"/>
        </w:rPr>
        <w:t>trinta</w:t>
      </w:r>
      <w:r w:rsidR="00D70D32">
        <w:rPr>
          <w:color w:val="auto"/>
          <w:szCs w:val="28"/>
        </w:rPr>
        <w:t xml:space="preserve"> e um</w:t>
      </w:r>
      <w:r w:rsidRPr="009967EB">
        <w:rPr>
          <w:color w:val="auto"/>
          <w:szCs w:val="28"/>
        </w:rPr>
        <w:t>) dias do mês de</w:t>
      </w:r>
      <w:r w:rsidR="00B40471">
        <w:rPr>
          <w:color w:val="auto"/>
          <w:szCs w:val="28"/>
        </w:rPr>
        <w:t xml:space="preserve"> </w:t>
      </w:r>
      <w:r w:rsidR="00D70D32">
        <w:rPr>
          <w:color w:val="auto"/>
          <w:szCs w:val="28"/>
        </w:rPr>
        <w:t>agosto</w:t>
      </w:r>
      <w:r w:rsidR="00B4047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de 201</w:t>
      </w:r>
      <w:r w:rsidR="00A17B7D">
        <w:rPr>
          <w:color w:val="auto"/>
          <w:szCs w:val="28"/>
        </w:rPr>
        <w:t>7</w:t>
      </w:r>
      <w:r w:rsidRPr="009967EB">
        <w:rPr>
          <w:color w:val="auto"/>
          <w:szCs w:val="28"/>
        </w:rPr>
        <w:t>.</w:t>
      </w:r>
    </w:p>
    <w:p w:rsidR="003B699B" w:rsidRDefault="003B699B" w:rsidP="003B699B"/>
    <w:p w:rsidR="003B699B" w:rsidRDefault="003B699B" w:rsidP="003B699B"/>
    <w:p w:rsidR="00C70F6F" w:rsidRDefault="00C70F6F" w:rsidP="003B699B"/>
    <w:p w:rsidR="003B699B" w:rsidRPr="00D70D32" w:rsidRDefault="00D70D32" w:rsidP="003B699B">
      <w:pPr>
        <w:jc w:val="center"/>
        <w:rPr>
          <w:sz w:val="28"/>
          <w:szCs w:val="28"/>
        </w:rPr>
      </w:pPr>
      <w:r w:rsidRPr="00D70D32">
        <w:rPr>
          <w:sz w:val="28"/>
          <w:szCs w:val="28"/>
        </w:rPr>
        <w:t>Agildo Bacelar</w:t>
      </w:r>
    </w:p>
    <w:p w:rsidR="003B699B" w:rsidRPr="00FA5E7C" w:rsidRDefault="000637E0" w:rsidP="003B699B">
      <w:pPr>
        <w:pStyle w:val="Recuodecorpodetexto3"/>
        <w:ind w:left="0"/>
        <w:jc w:val="center"/>
      </w:pPr>
      <w:r>
        <w:rPr>
          <w:bCs/>
          <w:i w:val="0"/>
          <w:szCs w:val="28"/>
        </w:rPr>
        <w:t>V</w:t>
      </w:r>
      <w:r w:rsidR="003B699B" w:rsidRPr="00FA5E7C">
        <w:rPr>
          <w:bCs/>
          <w:i w:val="0"/>
          <w:szCs w:val="28"/>
        </w:rPr>
        <w:t>ereador-</w:t>
      </w:r>
      <w:r w:rsidR="00D70D32">
        <w:rPr>
          <w:bCs/>
          <w:i w:val="0"/>
          <w:szCs w:val="28"/>
        </w:rPr>
        <w:t>Presidente -</w:t>
      </w:r>
      <w:r w:rsidR="003B699B" w:rsidRPr="00FA5E7C">
        <w:rPr>
          <w:bCs/>
          <w:i w:val="0"/>
          <w:szCs w:val="28"/>
        </w:rPr>
        <w:t xml:space="preserve"> </w:t>
      </w:r>
      <w:r w:rsidR="00DC634C">
        <w:rPr>
          <w:bCs/>
          <w:i w:val="0"/>
          <w:szCs w:val="28"/>
        </w:rPr>
        <w:t>PS</w:t>
      </w:r>
      <w:r w:rsidR="00D70D32">
        <w:rPr>
          <w:bCs/>
          <w:i w:val="0"/>
          <w:szCs w:val="28"/>
        </w:rPr>
        <w:t>B</w:t>
      </w:r>
      <w:r w:rsidR="003B699B" w:rsidRPr="00FA5E7C">
        <w:t xml:space="preserve"> </w:t>
      </w:r>
    </w:p>
    <w:p w:rsidR="003B699B" w:rsidRDefault="003B699B" w:rsidP="003B699B"/>
    <w:p w:rsidR="006142BE" w:rsidRDefault="006142BE"/>
    <w:sectPr w:rsidR="006142BE" w:rsidSect="0061362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B60" w:rsidRDefault="00A20F32">
      <w:r>
        <w:separator/>
      </w:r>
    </w:p>
  </w:endnote>
  <w:endnote w:type="continuationSeparator" w:id="0">
    <w:p w:rsidR="00534B60" w:rsidRDefault="00A2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939205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C70F6F" w:rsidRPr="00C70F6F" w:rsidRDefault="00C70F6F" w:rsidP="00C70F6F">
        <w:pPr>
          <w:pStyle w:val="Rodap"/>
          <w:jc w:val="center"/>
          <w:rPr>
            <w:sz w:val="18"/>
            <w:szCs w:val="18"/>
          </w:rPr>
        </w:pPr>
        <w:r w:rsidRPr="00C70F6F">
          <w:rPr>
            <w:sz w:val="18"/>
            <w:szCs w:val="18"/>
          </w:rPr>
          <w:fldChar w:fldCharType="begin"/>
        </w:r>
        <w:r w:rsidRPr="00C70F6F">
          <w:rPr>
            <w:sz w:val="18"/>
            <w:szCs w:val="18"/>
          </w:rPr>
          <w:instrText>PAGE   \* MERGEFORMAT</w:instrText>
        </w:r>
        <w:r w:rsidRPr="00C70F6F">
          <w:rPr>
            <w:sz w:val="18"/>
            <w:szCs w:val="18"/>
          </w:rPr>
          <w:fldChar w:fldCharType="separate"/>
        </w:r>
        <w:r w:rsidR="008470B5">
          <w:rPr>
            <w:noProof/>
            <w:sz w:val="18"/>
            <w:szCs w:val="18"/>
          </w:rPr>
          <w:t>2</w:t>
        </w:r>
        <w:r w:rsidRPr="00C70F6F">
          <w:rPr>
            <w:sz w:val="18"/>
            <w:szCs w:val="18"/>
          </w:rPr>
          <w:fldChar w:fldCharType="end"/>
        </w:r>
      </w:p>
    </w:sdtContent>
  </w:sdt>
  <w:p w:rsidR="00C70F6F" w:rsidRDefault="00C70F6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B60" w:rsidRDefault="00A20F32">
      <w:r>
        <w:separator/>
      </w:r>
    </w:p>
  </w:footnote>
  <w:footnote w:type="continuationSeparator" w:id="0">
    <w:p w:rsidR="00534B60" w:rsidRDefault="00A20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62C" w:rsidRDefault="0061362C">
    <w:pPr>
      <w:pStyle w:val="Ttulo3"/>
    </w:pPr>
    <w:r>
      <w:t>PODER LEGISLATIVO</w:t>
    </w:r>
  </w:p>
  <w:p w:rsidR="0061362C" w:rsidRDefault="0061362C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362C" w:rsidRDefault="0061362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1362C" w:rsidRDefault="0061362C">
    <w:pPr>
      <w:pStyle w:val="Ttulo4"/>
    </w:pPr>
    <w:r>
      <w:t>PALÁCIO VEREADOR ALBERTO RIBEIRO PINTO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</w:t>
    </w:r>
    <w:r w:rsidR="00A17B7D">
      <w:rPr>
        <w:rFonts w:ascii="Arial" w:hAnsi="Arial"/>
        <w:b/>
        <w:color w:val="000000"/>
        <w:spacing w:val="30"/>
        <w:sz w:val="16"/>
      </w:rPr>
      <w:t>E-</w:t>
    </w:r>
    <w:r w:rsidR="00A17B7D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A17B7D">
      <w:rPr>
        <w:rFonts w:ascii="Arial" w:hAnsi="Arial"/>
        <w:b/>
        <w:color w:val="000000"/>
        <w:spacing w:val="30"/>
        <w:sz w:val="16"/>
      </w:rPr>
      <w:t xml:space="preserve">mail </w:t>
    </w:r>
    <w:hyperlink r:id="rId2" w:history="1">
      <w:r w:rsidR="00520953" w:rsidRPr="005B1629">
        <w:rPr>
          <w:rStyle w:val="Hyperlink"/>
          <w:rFonts w:ascii="Arial" w:hAnsi="Arial"/>
          <w:b/>
          <w:spacing w:val="30"/>
          <w:sz w:val="16"/>
        </w:rPr>
        <w:t>camaraembuguacu@camaraembuguacu.sp.gov.br</w:t>
      </w:r>
    </w:hyperlink>
  </w:p>
  <w:p w:rsidR="00520953" w:rsidRPr="008C659F" w:rsidRDefault="00520953" w:rsidP="00520953">
    <w:pPr>
      <w:jc w:val="center"/>
      <w:rPr>
        <w:rFonts w:ascii="Arial" w:hAnsi="Arial"/>
        <w:b/>
        <w:spacing w:val="30"/>
        <w:sz w:val="20"/>
        <w:szCs w:val="20"/>
      </w:rPr>
    </w:pPr>
    <w:r w:rsidRPr="008C659F">
      <w:rPr>
        <w:rFonts w:ascii="Arial" w:hAnsi="Arial"/>
        <w:b/>
        <w:color w:val="000000"/>
        <w:spacing w:val="30"/>
        <w:sz w:val="20"/>
        <w:szCs w:val="20"/>
      </w:rPr>
      <w:t>13</w:t>
    </w:r>
    <w:r>
      <w:rPr>
        <w:rFonts w:ascii="Arial" w:hAnsi="Arial"/>
        <w:b/>
        <w:color w:val="000000"/>
        <w:spacing w:val="30"/>
        <w:sz w:val="20"/>
        <w:szCs w:val="20"/>
      </w:rPr>
      <w:t xml:space="preserve">ª Legislatura - </w:t>
    </w:r>
    <w:r w:rsidRPr="008C659F">
      <w:rPr>
        <w:rFonts w:ascii="Arial" w:hAnsi="Arial"/>
        <w:b/>
        <w:color w:val="000000"/>
        <w:spacing w:val="30"/>
        <w:sz w:val="20"/>
        <w:szCs w:val="20"/>
      </w:rPr>
      <w:t>1ª Sessão Legislativa Ordinária – 2017/2020</w:t>
    </w:r>
  </w:p>
  <w:p w:rsidR="00520953" w:rsidRDefault="00520953">
    <w:pPr>
      <w:jc w:val="center"/>
      <w:rPr>
        <w:rFonts w:ascii="Arial" w:hAnsi="Arial"/>
        <w:b/>
        <w:color w:val="000000"/>
        <w:spacing w:val="30"/>
        <w:sz w:val="16"/>
      </w:rPr>
    </w:pPr>
  </w:p>
  <w:p w:rsidR="0061362C" w:rsidRDefault="0061362C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99B"/>
    <w:rsid w:val="00053D45"/>
    <w:rsid w:val="000637E0"/>
    <w:rsid w:val="00074956"/>
    <w:rsid w:val="001A4855"/>
    <w:rsid w:val="0028676A"/>
    <w:rsid w:val="003748EC"/>
    <w:rsid w:val="003B699B"/>
    <w:rsid w:val="00425D9A"/>
    <w:rsid w:val="00520953"/>
    <w:rsid w:val="00534B60"/>
    <w:rsid w:val="0061362C"/>
    <w:rsid w:val="006142BE"/>
    <w:rsid w:val="0063304F"/>
    <w:rsid w:val="006B11F9"/>
    <w:rsid w:val="007D697C"/>
    <w:rsid w:val="008455EB"/>
    <w:rsid w:val="008470B5"/>
    <w:rsid w:val="00881837"/>
    <w:rsid w:val="008E630A"/>
    <w:rsid w:val="009510DC"/>
    <w:rsid w:val="00A17B7D"/>
    <w:rsid w:val="00A20F32"/>
    <w:rsid w:val="00B40471"/>
    <w:rsid w:val="00BB66D2"/>
    <w:rsid w:val="00C70F6F"/>
    <w:rsid w:val="00D70D32"/>
    <w:rsid w:val="00D84F5F"/>
    <w:rsid w:val="00DC634C"/>
    <w:rsid w:val="00DE2CCD"/>
    <w:rsid w:val="00E7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09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09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embuguacu@camaraembuguac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9</cp:revision>
  <cp:lastPrinted>2017-09-22T14:02:00Z</cp:lastPrinted>
  <dcterms:created xsi:type="dcterms:W3CDTF">2017-09-01T11:33:00Z</dcterms:created>
  <dcterms:modified xsi:type="dcterms:W3CDTF">2017-09-22T14:03:00Z</dcterms:modified>
</cp:coreProperties>
</file>