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31C" w:rsidRDefault="00FE331C" w:rsidP="00FE331C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23413058" wp14:editId="16E86D73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FE331C" w:rsidRDefault="00FE331C" w:rsidP="00FE331C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FE331C" w:rsidRDefault="00FE331C" w:rsidP="00FE331C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FE331C" w:rsidRDefault="00FE331C" w:rsidP="00FE331C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FE331C" w:rsidRDefault="00FE331C" w:rsidP="00FE331C">
      <w:pPr>
        <w:jc w:val="center"/>
        <w:rPr>
          <w:rFonts w:ascii="Arial" w:hAnsi="Arial" w:cs="Arial"/>
          <w:i/>
          <w:color w:val="333300"/>
        </w:rPr>
      </w:pPr>
    </w:p>
    <w:p w:rsidR="00FE331C" w:rsidRDefault="00FE331C" w:rsidP="00FE331C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FE331C" w:rsidRDefault="00FE331C" w:rsidP="00FE331C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FE331C" w:rsidRDefault="00FE331C" w:rsidP="00FE331C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>SESSÃO ORDINÁRIA DO DIA   02 DE MARÇO DE 2026.</w:t>
      </w:r>
    </w:p>
    <w:p w:rsidR="00FE331C" w:rsidRDefault="00FE331C" w:rsidP="00FE331C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FE331C" w:rsidRDefault="00FE331C" w:rsidP="00FE331C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FE331C" w:rsidRDefault="00FE331C" w:rsidP="00FE331C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 w:rsidR="009A293B">
        <w:rPr>
          <w:rFonts w:ascii="Arial" w:hAnsi="Arial" w:cs="Arial"/>
          <w:b/>
          <w:i/>
          <w:color w:val="333300"/>
          <w:sz w:val="22"/>
          <w:szCs w:val="22"/>
        </w:rPr>
        <w:t>09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Março de 2026</w:t>
      </w:r>
    </w:p>
    <w:p w:rsidR="00252908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nº07/2026 de autoria do executivo Municipal.</w:t>
      </w:r>
      <w:r w:rsidRPr="00FE331C"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252908" w:rsidRDefault="00252908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</w:t>
      </w:r>
      <w:r w:rsidR="00FE331C">
        <w:rPr>
          <w:rFonts w:ascii="Arial" w:hAnsi="Arial" w:cs="Arial"/>
          <w:i/>
          <w:color w:val="333300"/>
          <w:sz w:val="22"/>
          <w:szCs w:val="22"/>
        </w:rPr>
        <w:t>areceres das comissões ao projeto de lei nº08/2026 de autoria do executivo Municipal.</w:t>
      </w:r>
      <w:r w:rsidR="00FE331C" w:rsidRPr="00FE331C"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FE331C" w:rsidRDefault="00252908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</w:t>
      </w:r>
      <w:r w:rsidR="00FE331C">
        <w:rPr>
          <w:rFonts w:ascii="Arial" w:hAnsi="Arial" w:cs="Arial"/>
          <w:i/>
          <w:color w:val="333300"/>
          <w:sz w:val="22"/>
          <w:szCs w:val="22"/>
        </w:rPr>
        <w:t>areceres das comissões ao projeto de lei nº09/2026 de autoria do executivo Municipal.</w:t>
      </w:r>
    </w:p>
    <w:p w:rsidR="00FE331C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nº07/2026 do executivo municipal. </w:t>
      </w:r>
    </w:p>
    <w:p w:rsidR="00FE331C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nº08/2026 do executivo municipal. </w:t>
      </w:r>
    </w:p>
    <w:p w:rsidR="00FE331C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nº09/2026 do executivo municipal. </w:t>
      </w:r>
    </w:p>
    <w:p w:rsidR="00FE331C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segunda discussão e votação do projeto de Lei nº01/2026 de autoria do vereador sr Luiz Jose Zanon.  </w:t>
      </w:r>
    </w:p>
    <w:p w:rsidR="00040FDE" w:rsidRDefault="00FE331C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nº04</w:t>
      </w:r>
      <w:r w:rsidR="00040FDE">
        <w:rPr>
          <w:rFonts w:ascii="Arial" w:hAnsi="Arial" w:cs="Arial"/>
          <w:i/>
          <w:color w:val="333300"/>
          <w:sz w:val="22"/>
          <w:szCs w:val="22"/>
        </w:rPr>
        <w:t>/2026 de autoria da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vereador</w:t>
      </w:r>
      <w:r w:rsidR="00040FDE">
        <w:rPr>
          <w:rFonts w:ascii="Arial" w:hAnsi="Arial" w:cs="Arial"/>
          <w:i/>
          <w:color w:val="333300"/>
          <w:sz w:val="22"/>
          <w:szCs w:val="22"/>
        </w:rPr>
        <w:t>a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sr</w:t>
      </w:r>
      <w:r w:rsidR="00040FDE">
        <w:rPr>
          <w:rFonts w:ascii="Arial" w:hAnsi="Arial" w:cs="Arial"/>
          <w:i/>
          <w:color w:val="333300"/>
          <w:sz w:val="22"/>
          <w:szCs w:val="22"/>
        </w:rPr>
        <w:t>a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040FDE">
        <w:rPr>
          <w:rFonts w:ascii="Arial" w:hAnsi="Arial" w:cs="Arial"/>
          <w:i/>
          <w:color w:val="333300"/>
          <w:sz w:val="22"/>
          <w:szCs w:val="22"/>
        </w:rPr>
        <w:t xml:space="preserve">Jussara Macedo de Matos. </w:t>
      </w:r>
    </w:p>
    <w:p w:rsidR="00FE331C" w:rsidRDefault="00040FDE" w:rsidP="00FE331C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nº05/2026 de autoria do vereador sr </w:t>
      </w:r>
      <w:r w:rsidR="00FE331C">
        <w:rPr>
          <w:rFonts w:ascii="Arial" w:hAnsi="Arial" w:cs="Arial"/>
          <w:i/>
          <w:color w:val="333300"/>
          <w:sz w:val="22"/>
          <w:szCs w:val="22"/>
        </w:rPr>
        <w:t xml:space="preserve">Emerson Senchechem.  </w:t>
      </w:r>
    </w:p>
    <w:p w:rsidR="00FE331C" w:rsidRPr="00531D08" w:rsidRDefault="00FE331C" w:rsidP="00FE331C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06  de março de 2026.  </w:t>
      </w:r>
    </w:p>
    <w:p w:rsidR="00FE331C" w:rsidRDefault="00FE331C" w:rsidP="00FE331C">
      <w:pPr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FE331C" w:rsidRDefault="00FE331C" w:rsidP="00FE331C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FE331C" w:rsidRDefault="00FE331C" w:rsidP="00FE331C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FE331C" w:rsidRDefault="00FE331C" w:rsidP="00FE331C"/>
    <w:p w:rsidR="00FE331C" w:rsidRDefault="00FE331C" w:rsidP="00FE331C"/>
    <w:p w:rsidR="00FE331C" w:rsidRDefault="00FE331C" w:rsidP="00FE331C"/>
    <w:p w:rsidR="00FE331C" w:rsidRDefault="00FE331C" w:rsidP="00FE331C"/>
    <w:p w:rsidR="00FE331C" w:rsidRDefault="00FE331C" w:rsidP="00FE331C"/>
    <w:p w:rsidR="00FE331C" w:rsidRDefault="00FE331C" w:rsidP="00FE331C">
      <w:r>
        <w:t xml:space="preserve"> </w:t>
      </w:r>
    </w:p>
    <w:p w:rsidR="00FE331C" w:rsidRDefault="00FE331C" w:rsidP="00FE331C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73B" w:rsidRDefault="00FD773B">
      <w:r>
        <w:separator/>
      </w:r>
    </w:p>
  </w:endnote>
  <w:endnote w:type="continuationSeparator" w:id="0">
    <w:p w:rsidR="00FD773B" w:rsidRDefault="00FD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9A29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FD773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9A29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3CE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9A293B">
    <w:pPr>
      <w:pStyle w:val="Rodap"/>
      <w:ind w:right="360"/>
    </w:pPr>
    <w:r>
      <w:rPr>
        <w:sz w:val="18"/>
      </w:rPr>
      <w:t>Avenida IV de Setembro s/nº fone* (042) 3651-1153,CEP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73B" w:rsidRDefault="00FD773B">
      <w:r>
        <w:separator/>
      </w:r>
    </w:p>
  </w:footnote>
  <w:footnote w:type="continuationSeparator" w:id="0">
    <w:p w:rsidR="00FD773B" w:rsidRDefault="00FD7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1C"/>
    <w:rsid w:val="00040FDE"/>
    <w:rsid w:val="00252908"/>
    <w:rsid w:val="009A293B"/>
    <w:rsid w:val="00E12775"/>
    <w:rsid w:val="00E73CEE"/>
    <w:rsid w:val="00ED30C4"/>
    <w:rsid w:val="00FD773B"/>
    <w:rsid w:val="00FE3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6BFB7-B909-4E77-AF51-06F68586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E331C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FE331C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FE331C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FE331C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FE331C"/>
  </w:style>
  <w:style w:type="paragraph" w:styleId="Ttulo">
    <w:name w:val="Title"/>
    <w:basedOn w:val="Normal"/>
    <w:link w:val="TtuloChar"/>
    <w:qFormat/>
    <w:rsid w:val="00FE331C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FE331C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FE331C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FE331C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FE331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FE331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E331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29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290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2026-03-09T12:37:00Z</cp:lastPrinted>
  <dcterms:created xsi:type="dcterms:W3CDTF">2026-03-06T13:16:00Z</dcterms:created>
  <dcterms:modified xsi:type="dcterms:W3CDTF">2026-03-09T12:37:00Z</dcterms:modified>
</cp:coreProperties>
</file>