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596AC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96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12236">
        <w:rPr>
          <w:rFonts w:ascii="Arial" w:eastAsia="Times New Roman" w:hAnsi="Arial" w:cs="Arial"/>
          <w:sz w:val="24"/>
          <w:szCs w:val="24"/>
        </w:rPr>
        <w:t>proposta pela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E06DF5">
        <w:rPr>
          <w:rFonts w:ascii="Arial" w:eastAsia="Times New Roman" w:hAnsi="Arial" w:cs="Arial"/>
          <w:b/>
          <w:sz w:val="24"/>
          <w:szCs w:val="24"/>
        </w:rPr>
        <w:t>DALVÂNI ROBERTA LERMEN -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A8184C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A8184C">
        <w:rPr>
          <w:rFonts w:ascii="Arial" w:hAnsi="Arial" w:cs="Arial"/>
          <w:b/>
          <w:sz w:val="24"/>
          <w:szCs w:val="24"/>
        </w:rPr>
        <w:t xml:space="preserve"> </w:t>
      </w:r>
      <w:r w:rsidR="00E06DF5">
        <w:rPr>
          <w:rFonts w:ascii="Arial" w:hAnsi="Arial" w:cs="Arial"/>
          <w:b/>
          <w:sz w:val="24"/>
          <w:szCs w:val="24"/>
        </w:rPr>
        <w:t xml:space="preserve">SEJA FEITA </w:t>
      </w:r>
      <w:r w:rsidR="00596AC8">
        <w:rPr>
          <w:rFonts w:ascii="Arial" w:hAnsi="Arial" w:cs="Arial"/>
          <w:b/>
          <w:sz w:val="24"/>
          <w:szCs w:val="24"/>
        </w:rPr>
        <w:t>MANUTENÇÃO D</w:t>
      </w:r>
      <w:r w:rsidR="00A8184C">
        <w:rPr>
          <w:rFonts w:ascii="Arial" w:hAnsi="Arial" w:cs="Arial"/>
          <w:b/>
          <w:sz w:val="24"/>
          <w:szCs w:val="24"/>
        </w:rPr>
        <w:t>O</w:t>
      </w:r>
      <w:r w:rsidR="00596AC8">
        <w:rPr>
          <w:rFonts w:ascii="Arial" w:hAnsi="Arial" w:cs="Arial"/>
          <w:b/>
          <w:sz w:val="24"/>
          <w:szCs w:val="24"/>
        </w:rPr>
        <w:t xml:space="preserve"> </w:t>
      </w:r>
      <w:r w:rsidR="00A8184C">
        <w:rPr>
          <w:rFonts w:ascii="Arial" w:hAnsi="Arial" w:cs="Arial"/>
          <w:b/>
          <w:sz w:val="24"/>
          <w:szCs w:val="24"/>
        </w:rPr>
        <w:t xml:space="preserve">TRECHO EM FRENTE A AGROPECUARIA AGRITEC, NA </w:t>
      </w:r>
      <w:r w:rsidR="00596AC8">
        <w:rPr>
          <w:rFonts w:ascii="Arial" w:hAnsi="Arial" w:cs="Arial"/>
          <w:b/>
          <w:sz w:val="24"/>
          <w:szCs w:val="24"/>
        </w:rPr>
        <w:t>RUA RUI BARBOSA</w:t>
      </w:r>
      <w:r w:rsidR="00A8184C">
        <w:rPr>
          <w:rFonts w:ascii="Arial" w:hAnsi="Arial" w:cs="Arial"/>
          <w:b/>
          <w:sz w:val="24"/>
          <w:szCs w:val="24"/>
        </w:rPr>
        <w:t xml:space="preserve"> - CENTRO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A8184C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E06DF5">
        <w:rPr>
          <w:rFonts w:ascii="Arial" w:hAnsi="Arial" w:cs="Arial"/>
          <w:b/>
          <w:sz w:val="24"/>
          <w:szCs w:val="24"/>
        </w:rPr>
        <w:t>DA JUSTIFICATIVA</w:t>
      </w:r>
    </w:p>
    <w:p w:rsidR="00A8184C" w:rsidRPr="00A8184C" w:rsidRDefault="00A8184C" w:rsidP="00A8184C">
      <w:pPr>
        <w:ind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</w:t>
      </w:r>
      <w:r w:rsidRPr="00A8184C">
        <w:rPr>
          <w:rFonts w:ascii="Arial" w:hAnsi="Arial" w:cs="Arial"/>
          <w:sz w:val="24"/>
          <w:szCs w:val="24"/>
        </w:rPr>
        <w:t xml:space="preserve"> parlamentar s</w:t>
      </w:r>
      <w:bookmarkStart w:id="0" w:name="_GoBack"/>
      <w:bookmarkEnd w:id="0"/>
      <w:r w:rsidRPr="00A8184C">
        <w:rPr>
          <w:rFonts w:ascii="Arial" w:hAnsi="Arial" w:cs="Arial"/>
          <w:sz w:val="24"/>
          <w:szCs w:val="24"/>
        </w:rPr>
        <w:t>olicitou ao departamento de serviços ur</w:t>
      </w:r>
      <w:r>
        <w:rPr>
          <w:rFonts w:ascii="Arial" w:hAnsi="Arial" w:cs="Arial"/>
          <w:sz w:val="24"/>
          <w:szCs w:val="24"/>
        </w:rPr>
        <w:t>banos que faça a manutenção da Rua Rui B</w:t>
      </w:r>
      <w:r w:rsidRPr="00A8184C">
        <w:rPr>
          <w:rFonts w:ascii="Arial" w:hAnsi="Arial" w:cs="Arial"/>
          <w:sz w:val="24"/>
          <w:szCs w:val="24"/>
        </w:rPr>
        <w:t xml:space="preserve">arbosa, onde há buracos e falhas no asfalto, no </w:t>
      </w:r>
      <w:r>
        <w:rPr>
          <w:rFonts w:ascii="Arial" w:hAnsi="Arial" w:cs="Arial"/>
          <w:sz w:val="24"/>
          <w:szCs w:val="24"/>
        </w:rPr>
        <w:t>trecho em frente a A</w:t>
      </w:r>
      <w:r w:rsidRPr="00A8184C">
        <w:rPr>
          <w:rFonts w:ascii="Arial" w:hAnsi="Arial" w:cs="Arial"/>
          <w:sz w:val="24"/>
          <w:szCs w:val="24"/>
        </w:rPr>
        <w:t xml:space="preserve">gropecuária </w:t>
      </w:r>
      <w:r>
        <w:rPr>
          <w:rFonts w:ascii="Arial" w:hAnsi="Arial" w:cs="Arial"/>
          <w:sz w:val="24"/>
          <w:szCs w:val="24"/>
        </w:rPr>
        <w:t>A</w:t>
      </w:r>
      <w:r w:rsidRPr="00A8184C">
        <w:rPr>
          <w:rFonts w:ascii="Arial" w:hAnsi="Arial" w:cs="Arial"/>
          <w:sz w:val="24"/>
          <w:szCs w:val="24"/>
        </w:rPr>
        <w:t xml:space="preserve">GRITEC, na </w:t>
      </w:r>
      <w:r>
        <w:rPr>
          <w:rFonts w:ascii="Arial" w:hAnsi="Arial" w:cs="Arial"/>
          <w:sz w:val="24"/>
          <w:szCs w:val="24"/>
        </w:rPr>
        <w:t>Rua Rui B</w:t>
      </w:r>
      <w:r w:rsidRPr="00A8184C">
        <w:rPr>
          <w:rFonts w:ascii="Arial" w:hAnsi="Arial" w:cs="Arial"/>
          <w:sz w:val="24"/>
          <w:szCs w:val="24"/>
        </w:rPr>
        <w:t>arbosa - centro".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A8184C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2404"/>
    <w:rsid w:val="0039346F"/>
    <w:rsid w:val="003A11CD"/>
    <w:rsid w:val="003A6CB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70D7"/>
    <w:rsid w:val="00853C9E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8184C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47</cp:revision>
  <cp:lastPrinted>2022-10-27T21:02:00Z</cp:lastPrinted>
  <dcterms:created xsi:type="dcterms:W3CDTF">2022-09-02T18:37:00Z</dcterms:created>
  <dcterms:modified xsi:type="dcterms:W3CDTF">2022-10-27T21:04:00Z</dcterms:modified>
</cp:coreProperties>
</file>