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8B467" w14:textId="4E074CCA" w:rsidR="00B4776D" w:rsidRPr="00B4776D" w:rsidRDefault="00B4776D" w:rsidP="00B4776D">
      <w:pPr>
        <w:ind w:firstLine="2835"/>
        <w:rPr>
          <w:rFonts w:ascii="Garamond" w:hAnsi="Garamond"/>
          <w:b/>
          <w:bCs/>
          <w:sz w:val="26"/>
          <w:szCs w:val="26"/>
        </w:rPr>
      </w:pPr>
      <w:r w:rsidRPr="00B4776D">
        <w:rPr>
          <w:rFonts w:ascii="Garamond" w:hAnsi="Garamond"/>
          <w:b/>
          <w:bCs/>
          <w:noProof/>
          <w:sz w:val="26"/>
          <w:szCs w:val="26"/>
        </w:rPr>
        <mc:AlternateContent>
          <mc:Choice Requires="wps">
            <w:drawing>
              <wp:anchor distT="0" distB="0" distL="114300" distR="114300" simplePos="0" relativeHeight="251659264" behindDoc="0" locked="0" layoutInCell="0" allowOverlap="1" wp14:anchorId="139F3289" wp14:editId="5D625BBA">
                <wp:simplePos x="0" y="0"/>
                <wp:positionH relativeFrom="column">
                  <wp:posOffset>-161925</wp:posOffset>
                </wp:positionH>
                <wp:positionV relativeFrom="paragraph">
                  <wp:posOffset>-635</wp:posOffset>
                </wp:positionV>
                <wp:extent cx="1853565" cy="822960"/>
                <wp:effectExtent l="0" t="0" r="13335" b="15240"/>
                <wp:wrapNone/>
                <wp:docPr id="69328743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70DD0633" w14:textId="77777777" w:rsidR="00B4776D" w:rsidRPr="008C6A8F" w:rsidRDefault="00B4776D" w:rsidP="00B4776D">
                            <w:pPr>
                              <w:pStyle w:val="Legenda"/>
                              <w:spacing w:before="0" w:after="0" w:line="360" w:lineRule="auto"/>
                              <w:jc w:val="center"/>
                              <w:rPr>
                                <w:rFonts w:ascii="Garamond" w:hAnsi="Garamond"/>
                                <w:sz w:val="14"/>
                                <w:szCs w:val="18"/>
                              </w:rPr>
                            </w:pPr>
                          </w:p>
                          <w:p w14:paraId="6A43B654" w14:textId="77777777" w:rsidR="00B4776D" w:rsidRPr="00B4776D" w:rsidRDefault="00B4776D" w:rsidP="00B4776D">
                            <w:pPr>
                              <w:pStyle w:val="Legenda"/>
                              <w:spacing w:before="0" w:after="0" w:line="360" w:lineRule="auto"/>
                              <w:jc w:val="center"/>
                              <w:rPr>
                                <w:rFonts w:ascii="Garamond" w:hAnsi="Garamond"/>
                                <w:sz w:val="16"/>
                              </w:rPr>
                            </w:pPr>
                            <w:r w:rsidRPr="00B4776D">
                              <w:rPr>
                                <w:rFonts w:ascii="Garamond" w:hAnsi="Garamond"/>
                                <w:sz w:val="16"/>
                              </w:rPr>
                              <w:t>PUBLICADO NO ÓRGÃO OFICIAL ELETRÔNICO N° 3267/2025</w:t>
                            </w:r>
                          </w:p>
                          <w:p w14:paraId="42B6B29F" w14:textId="77777777" w:rsidR="00B4776D" w:rsidRPr="00B4776D" w:rsidRDefault="00B4776D" w:rsidP="00B4776D">
                            <w:pPr>
                              <w:spacing w:line="360" w:lineRule="auto"/>
                              <w:jc w:val="center"/>
                              <w:rPr>
                                <w:rFonts w:ascii="Garamond" w:hAnsi="Garamond"/>
                                <w:b/>
                                <w:sz w:val="16"/>
                                <w:szCs w:val="16"/>
                              </w:rPr>
                            </w:pPr>
                            <w:r w:rsidRPr="00B4776D">
                              <w:rPr>
                                <w:rFonts w:ascii="Garamond" w:hAnsi="Garamond"/>
                                <w:b/>
                                <w:sz w:val="16"/>
                                <w:szCs w:val="16"/>
                              </w:rPr>
                              <w:t>DE: 31/10/2025</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F3289" id="Retângulo 1"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70DD0633" w14:textId="77777777" w:rsidR="00B4776D" w:rsidRPr="008C6A8F" w:rsidRDefault="00B4776D" w:rsidP="00B4776D">
                      <w:pPr>
                        <w:pStyle w:val="Legenda"/>
                        <w:spacing w:before="0" w:after="0" w:line="360" w:lineRule="auto"/>
                        <w:jc w:val="center"/>
                        <w:rPr>
                          <w:rFonts w:ascii="Garamond" w:hAnsi="Garamond"/>
                          <w:sz w:val="14"/>
                          <w:szCs w:val="18"/>
                        </w:rPr>
                      </w:pPr>
                    </w:p>
                    <w:p w14:paraId="6A43B654" w14:textId="77777777" w:rsidR="00B4776D" w:rsidRPr="00B4776D" w:rsidRDefault="00B4776D" w:rsidP="00B4776D">
                      <w:pPr>
                        <w:pStyle w:val="Legenda"/>
                        <w:spacing w:before="0" w:after="0" w:line="360" w:lineRule="auto"/>
                        <w:jc w:val="center"/>
                        <w:rPr>
                          <w:rFonts w:ascii="Garamond" w:hAnsi="Garamond"/>
                          <w:sz w:val="16"/>
                        </w:rPr>
                      </w:pPr>
                      <w:r w:rsidRPr="00B4776D">
                        <w:rPr>
                          <w:rFonts w:ascii="Garamond" w:hAnsi="Garamond"/>
                          <w:sz w:val="16"/>
                        </w:rPr>
                        <w:t>PUBLICADO NO ÓRGÃO OFICIAL ELETRÔNICO N° 3267/2025</w:t>
                      </w:r>
                    </w:p>
                    <w:p w14:paraId="42B6B29F" w14:textId="77777777" w:rsidR="00B4776D" w:rsidRPr="00B4776D" w:rsidRDefault="00B4776D" w:rsidP="00B4776D">
                      <w:pPr>
                        <w:spacing w:line="360" w:lineRule="auto"/>
                        <w:jc w:val="center"/>
                        <w:rPr>
                          <w:rFonts w:ascii="Garamond" w:hAnsi="Garamond"/>
                          <w:b/>
                          <w:sz w:val="16"/>
                          <w:szCs w:val="16"/>
                        </w:rPr>
                      </w:pPr>
                      <w:r w:rsidRPr="00B4776D">
                        <w:rPr>
                          <w:rFonts w:ascii="Garamond" w:hAnsi="Garamond"/>
                          <w:b/>
                          <w:sz w:val="16"/>
                          <w:szCs w:val="16"/>
                        </w:rPr>
                        <w:t>DE: 31/10/2025</w:t>
                      </w:r>
                    </w:p>
                  </w:txbxContent>
                </v:textbox>
              </v:rect>
            </w:pict>
          </mc:Fallback>
        </mc:AlternateContent>
      </w:r>
      <w:r w:rsidRPr="00B4776D">
        <w:rPr>
          <w:rFonts w:ascii="Garamond" w:hAnsi="Garamond"/>
          <w:b/>
          <w:bCs/>
          <w:sz w:val="26"/>
          <w:szCs w:val="26"/>
        </w:rPr>
        <w:t xml:space="preserve">L E </w:t>
      </w:r>
      <w:proofErr w:type="gramStart"/>
      <w:r w:rsidRPr="00B4776D">
        <w:rPr>
          <w:rFonts w:ascii="Garamond" w:hAnsi="Garamond"/>
          <w:b/>
          <w:bCs/>
          <w:sz w:val="26"/>
          <w:szCs w:val="26"/>
        </w:rPr>
        <w:t>I  Nº</w:t>
      </w:r>
      <w:proofErr w:type="gramEnd"/>
      <w:r w:rsidRPr="00B4776D">
        <w:rPr>
          <w:rFonts w:ascii="Garamond" w:hAnsi="Garamond"/>
          <w:b/>
          <w:bCs/>
          <w:sz w:val="26"/>
          <w:szCs w:val="26"/>
        </w:rPr>
        <w:t xml:space="preserve"> 4 9 2 5</w:t>
      </w:r>
    </w:p>
    <w:p w14:paraId="183DBD98" w14:textId="77777777" w:rsidR="00B4776D" w:rsidRPr="008B43AA" w:rsidRDefault="00B4776D" w:rsidP="00B4776D">
      <w:pPr>
        <w:ind w:left="2835" w:right="-1"/>
        <w:rPr>
          <w:b/>
          <w:sz w:val="24"/>
          <w:szCs w:val="24"/>
        </w:rPr>
      </w:pPr>
      <w:r w:rsidRPr="008B43AA">
        <w:rPr>
          <w:sz w:val="24"/>
          <w:szCs w:val="24"/>
        </w:rPr>
        <w:t>De 31 de outubro de 2025.</w:t>
      </w:r>
    </w:p>
    <w:p w14:paraId="17A1B4D6" w14:textId="77777777" w:rsidR="00A7391D" w:rsidRPr="0050443E" w:rsidRDefault="00A7391D" w:rsidP="002E703D">
      <w:pPr>
        <w:pStyle w:val="Corpodetexto"/>
        <w:ind w:left="2835"/>
        <w:rPr>
          <w:lang w:val="pt-BR"/>
        </w:rPr>
      </w:pPr>
    </w:p>
    <w:p w14:paraId="31A343AB" w14:textId="77777777" w:rsidR="00A7391D" w:rsidRPr="0050443E" w:rsidRDefault="00A7391D" w:rsidP="002E703D">
      <w:pPr>
        <w:pStyle w:val="Corpodetexto"/>
        <w:ind w:left="2835"/>
        <w:jc w:val="both"/>
        <w:rPr>
          <w:lang w:val="pt-BR"/>
        </w:rPr>
      </w:pPr>
      <w:r w:rsidRPr="0050443E">
        <w:rPr>
          <w:lang w:val="pt-BR"/>
        </w:rPr>
        <w:t>Dispõe sobre o Plano Municipal de Saneamento Básico e Ambiental, cria o Sistema, o Conselho e o Fundo Municipal de Saneamento Básico e Ambiental do Município de Campo Mourão, e dá outras providências.</w:t>
      </w:r>
    </w:p>
    <w:p w14:paraId="5F67CD5D" w14:textId="77777777" w:rsidR="00A7391D" w:rsidRPr="0050443E" w:rsidRDefault="00A7391D" w:rsidP="00F66310">
      <w:pPr>
        <w:pStyle w:val="Corpodetexto"/>
        <w:jc w:val="both"/>
        <w:rPr>
          <w:lang w:val="pt-BR"/>
        </w:rPr>
      </w:pPr>
    </w:p>
    <w:p w14:paraId="2C3E4540" w14:textId="77777777" w:rsidR="00A7391D" w:rsidRPr="0050443E" w:rsidRDefault="00A7391D" w:rsidP="00F66310">
      <w:pPr>
        <w:pStyle w:val="Corpodetexto"/>
        <w:ind w:firstLine="1418"/>
        <w:jc w:val="both"/>
        <w:rPr>
          <w:lang w:val="pt-BR"/>
        </w:rPr>
      </w:pPr>
      <w:r w:rsidRPr="00A7391D">
        <w:rPr>
          <w:lang w:val="pt-BR"/>
        </w:rPr>
        <w:t xml:space="preserve">O </w:t>
      </w:r>
      <w:r w:rsidRPr="00CA5FB4">
        <w:rPr>
          <w:b/>
          <w:bCs/>
          <w:lang w:val="pt-BR"/>
        </w:rPr>
        <w:t>PODER LEGISLATIVO DE CAMPO MOURÃO</w:t>
      </w:r>
      <w:r w:rsidRPr="0050443E">
        <w:rPr>
          <w:lang w:val="pt-BR"/>
        </w:rPr>
        <w:t>, Estado do Paraná, aprova e eu, Prefeito Municipal, sanciono a seguinte:</w:t>
      </w:r>
    </w:p>
    <w:p w14:paraId="6BF36145" w14:textId="77777777" w:rsidR="00A7391D" w:rsidRPr="0050443E" w:rsidRDefault="00A7391D" w:rsidP="002E703D">
      <w:pPr>
        <w:pStyle w:val="Corpodetexto"/>
        <w:rPr>
          <w:lang w:val="pt-BR"/>
        </w:rPr>
      </w:pPr>
    </w:p>
    <w:p w14:paraId="72E776AB" w14:textId="77777777" w:rsidR="00A7391D" w:rsidRPr="00633E5C" w:rsidRDefault="00A7391D" w:rsidP="002E703D">
      <w:pPr>
        <w:pStyle w:val="Corpodetexto"/>
        <w:jc w:val="center"/>
        <w:rPr>
          <w:rFonts w:ascii="Garamond" w:hAnsi="Garamond"/>
          <w:b/>
          <w:sz w:val="26"/>
          <w:szCs w:val="26"/>
          <w:lang w:val="pt-BR"/>
        </w:rPr>
      </w:pPr>
      <w:r w:rsidRPr="00633E5C">
        <w:rPr>
          <w:rFonts w:ascii="Garamond" w:hAnsi="Garamond"/>
          <w:b/>
          <w:sz w:val="26"/>
          <w:szCs w:val="26"/>
          <w:lang w:val="pt-BR"/>
        </w:rPr>
        <w:t>L E I</w:t>
      </w:r>
      <w:r>
        <w:rPr>
          <w:rFonts w:ascii="Garamond" w:hAnsi="Garamond"/>
          <w:b/>
          <w:sz w:val="26"/>
          <w:szCs w:val="26"/>
          <w:lang w:val="pt-BR"/>
        </w:rPr>
        <w:t>:</w:t>
      </w:r>
    </w:p>
    <w:p w14:paraId="34C07FD3" w14:textId="77777777" w:rsidR="00A7391D" w:rsidRPr="0050443E" w:rsidRDefault="00A7391D" w:rsidP="002E703D">
      <w:pPr>
        <w:pStyle w:val="Corpodetexto"/>
        <w:jc w:val="both"/>
        <w:rPr>
          <w:b/>
          <w:lang w:val="pt-BR"/>
        </w:rPr>
      </w:pPr>
    </w:p>
    <w:p w14:paraId="57F48550" w14:textId="77777777" w:rsidR="00A7391D" w:rsidRPr="0050443E" w:rsidRDefault="00A7391D" w:rsidP="002E703D">
      <w:pPr>
        <w:pStyle w:val="Corpodetexto"/>
        <w:jc w:val="center"/>
        <w:rPr>
          <w:b/>
          <w:lang w:val="pt-BR"/>
        </w:rPr>
      </w:pPr>
      <w:r w:rsidRPr="0050443E">
        <w:rPr>
          <w:b/>
          <w:lang w:val="pt-BR"/>
        </w:rPr>
        <w:t>CAPÍTULO I</w:t>
      </w:r>
    </w:p>
    <w:p w14:paraId="5AAB28B9" w14:textId="77777777" w:rsidR="00A7391D" w:rsidRPr="00633E5C" w:rsidRDefault="00A7391D" w:rsidP="002E703D">
      <w:pPr>
        <w:pStyle w:val="Corpodetexto"/>
        <w:jc w:val="center"/>
        <w:rPr>
          <w:b/>
          <w:lang w:val="pt-BR"/>
        </w:rPr>
      </w:pPr>
      <w:r w:rsidRPr="00633E5C">
        <w:rPr>
          <w:b/>
          <w:lang w:val="pt-BR"/>
        </w:rPr>
        <w:t>DA POLÍTICA MUNICIPAL DE SANEAMENTO BÁSICO E AMBIENTAL</w:t>
      </w:r>
    </w:p>
    <w:p w14:paraId="7346392A" w14:textId="77777777" w:rsidR="00A7391D" w:rsidRPr="0050443E" w:rsidRDefault="00A7391D" w:rsidP="002E703D">
      <w:pPr>
        <w:pStyle w:val="Corpodetexto"/>
        <w:jc w:val="center"/>
        <w:rPr>
          <w:b/>
          <w:lang w:val="pt-BR"/>
        </w:rPr>
      </w:pPr>
    </w:p>
    <w:p w14:paraId="680BF90A" w14:textId="77777777" w:rsidR="00A7391D" w:rsidRPr="0050443E" w:rsidRDefault="00A7391D" w:rsidP="002E703D">
      <w:pPr>
        <w:pStyle w:val="Corpodetexto"/>
        <w:jc w:val="center"/>
        <w:rPr>
          <w:b/>
          <w:lang w:val="pt-BR"/>
        </w:rPr>
      </w:pPr>
      <w:r w:rsidRPr="0050443E">
        <w:rPr>
          <w:b/>
          <w:lang w:val="pt-BR"/>
        </w:rPr>
        <w:t>Seção I</w:t>
      </w:r>
    </w:p>
    <w:p w14:paraId="2E5DED58" w14:textId="77777777" w:rsidR="00A7391D" w:rsidRPr="0050443E" w:rsidRDefault="00A7391D" w:rsidP="002E703D">
      <w:pPr>
        <w:pStyle w:val="Corpodetexto"/>
        <w:jc w:val="center"/>
        <w:rPr>
          <w:b/>
          <w:lang w:val="pt-BR"/>
        </w:rPr>
      </w:pPr>
      <w:r w:rsidRPr="0050443E">
        <w:rPr>
          <w:b/>
          <w:lang w:val="pt-BR"/>
        </w:rPr>
        <w:t>Das Disposições Preliminares</w:t>
      </w:r>
    </w:p>
    <w:p w14:paraId="64671458" w14:textId="77777777" w:rsidR="00A7391D" w:rsidRPr="0050443E" w:rsidRDefault="00A7391D" w:rsidP="002E703D">
      <w:pPr>
        <w:pStyle w:val="Corpodetexto"/>
        <w:rPr>
          <w:b/>
          <w:lang w:val="pt-BR"/>
        </w:rPr>
      </w:pPr>
    </w:p>
    <w:p w14:paraId="49DD68FF" w14:textId="77777777" w:rsidR="00D11A8B" w:rsidRDefault="00A7391D" w:rsidP="00F66310">
      <w:pPr>
        <w:adjustRightInd w:val="0"/>
        <w:ind w:firstLine="1418"/>
        <w:jc w:val="both"/>
        <w:rPr>
          <w:sz w:val="24"/>
          <w:szCs w:val="24"/>
          <w:lang w:val="pt-BR"/>
        </w:rPr>
      </w:pPr>
      <w:r w:rsidRPr="0050443E">
        <w:rPr>
          <w:b/>
          <w:sz w:val="24"/>
          <w:szCs w:val="24"/>
          <w:lang w:val="pt-BR"/>
        </w:rPr>
        <w:t>Art. 1º</w:t>
      </w:r>
      <w:r w:rsidRPr="0050443E">
        <w:rPr>
          <w:sz w:val="24"/>
          <w:szCs w:val="24"/>
          <w:lang w:val="pt-BR"/>
        </w:rPr>
        <w:t xml:space="preserve"> </w:t>
      </w:r>
      <w:r w:rsidRPr="0050443E">
        <w:rPr>
          <w:rFonts w:eastAsia="Calibri"/>
          <w:sz w:val="24"/>
          <w:szCs w:val="24"/>
          <w:lang w:val="pt-BR"/>
        </w:rPr>
        <w:t xml:space="preserve">Esta Lei institui a Política Municipal de Saneamento Básico </w:t>
      </w:r>
      <w:r w:rsidRPr="0050443E">
        <w:rPr>
          <w:sz w:val="24"/>
          <w:szCs w:val="24"/>
          <w:lang w:val="pt-BR"/>
        </w:rPr>
        <w:t>e Ambiental</w:t>
      </w:r>
      <w:r w:rsidRPr="0050443E">
        <w:rPr>
          <w:rFonts w:eastAsia="Calibri"/>
          <w:sz w:val="24"/>
          <w:szCs w:val="24"/>
          <w:lang w:val="pt-BR"/>
        </w:rPr>
        <w:t xml:space="preserve"> do Município de Campo Mourão e as </w:t>
      </w:r>
      <w:r w:rsidRPr="0050443E">
        <w:rPr>
          <w:sz w:val="24"/>
          <w:szCs w:val="24"/>
          <w:lang w:val="pt-BR"/>
        </w:rPr>
        <w:t>disposições de seus regulamentos e normas administrativas deles decorrentes, tem por finalidade assegurar a proteção da saúde da população e a salubridade do meio ambiente urbano e rural, além de disciplinar o planejamento e a execução das ações, obras e serviços de Saneamento Básico e Ambiental do</w:t>
      </w:r>
      <w:r w:rsidRPr="0050443E">
        <w:rPr>
          <w:spacing w:val="-1"/>
          <w:sz w:val="24"/>
          <w:szCs w:val="24"/>
          <w:lang w:val="pt-BR"/>
        </w:rPr>
        <w:t xml:space="preserve"> </w:t>
      </w:r>
      <w:r w:rsidRPr="0050443E">
        <w:rPr>
          <w:sz w:val="24"/>
          <w:szCs w:val="24"/>
          <w:lang w:val="pt-BR"/>
        </w:rPr>
        <w:t>Município.</w:t>
      </w:r>
    </w:p>
    <w:p w14:paraId="1CE71ACA" w14:textId="77777777" w:rsidR="00D11A8B" w:rsidRDefault="00D11A8B" w:rsidP="00F66310">
      <w:pPr>
        <w:adjustRightInd w:val="0"/>
        <w:ind w:firstLine="1418"/>
        <w:jc w:val="both"/>
        <w:rPr>
          <w:sz w:val="24"/>
          <w:szCs w:val="24"/>
          <w:lang w:val="pt-BR"/>
        </w:rPr>
      </w:pPr>
    </w:p>
    <w:p w14:paraId="209D3050" w14:textId="77777777" w:rsidR="00D11A8B" w:rsidRDefault="00A7391D" w:rsidP="00F66310">
      <w:pPr>
        <w:adjustRightInd w:val="0"/>
        <w:ind w:firstLine="1418"/>
        <w:jc w:val="both"/>
        <w:rPr>
          <w:rFonts w:eastAsia="Calibri"/>
          <w:sz w:val="24"/>
          <w:szCs w:val="24"/>
          <w:lang w:val="pt-BR"/>
        </w:rPr>
      </w:pPr>
      <w:r w:rsidRPr="00633E5C">
        <w:rPr>
          <w:rFonts w:eastAsia="Calibri"/>
          <w:b/>
          <w:sz w:val="24"/>
          <w:szCs w:val="24"/>
          <w:lang w:val="pt-BR"/>
        </w:rPr>
        <w:t>§ 1º</w:t>
      </w:r>
      <w:r w:rsidRPr="00633E5C">
        <w:rPr>
          <w:rFonts w:eastAsia="Calibri"/>
          <w:sz w:val="24"/>
          <w:szCs w:val="24"/>
          <w:lang w:val="pt-BR"/>
        </w:rPr>
        <w:t xml:space="preserve"> A presente Lei está fundamentada na Lei Federal nº 14.026/2020, que atualiza o marco legal do saneamento básico e altera a Lei nº 9.984, de 17 de julho de 2000, para atribuir à Agência Nacional de Águas e Saneamento Básico (ANA) competência para editar normas de referência sobre o serviço de saneamento, a Lei nº 10.768, de 19 de novembro de 2003, para alterar o nome e as atribuições do cargo de Especialista em Recursos Hídricos, a Lei nº 11.107, de 6 de abril de 2005, para vedar a prestação por contrato de programa dos serviços públicos de que trata o art. 175 da Constituição Federal, a Lei nº 11.445, de 5 de janeiro de 2007, para aprimorar as condições estruturais do saneamento básico no País, a Lei nº 12.305, de 2 de agosto de 2010, para tratar dos prazos para a disposição final ambientalmente adequada dos rejeitos, a Lei nº 13.089, de 12 de janeiro de 2015 (Estatuto da Metrópole), para estender seu âmbito de aplicação às microrregiões, e a Lei nº 13.529, de 4 de dezembro de 2017, para autorizar a União a participar de fundo com a finalidade exclusiva de financiar serviços técnicos especializados.</w:t>
      </w:r>
    </w:p>
    <w:p w14:paraId="1A0AA6A5" w14:textId="77777777" w:rsidR="00D11A8B" w:rsidRDefault="00D11A8B" w:rsidP="00F66310">
      <w:pPr>
        <w:adjustRightInd w:val="0"/>
        <w:ind w:firstLine="1418"/>
        <w:jc w:val="both"/>
        <w:rPr>
          <w:rFonts w:eastAsia="Calibri"/>
          <w:sz w:val="24"/>
          <w:szCs w:val="24"/>
          <w:lang w:val="pt-BR"/>
        </w:rPr>
      </w:pPr>
    </w:p>
    <w:p w14:paraId="7391F168" w14:textId="77777777" w:rsidR="00D11A8B" w:rsidRDefault="00A7391D" w:rsidP="00D11A8B">
      <w:pPr>
        <w:adjustRightInd w:val="0"/>
        <w:ind w:firstLine="1418"/>
        <w:jc w:val="both"/>
        <w:rPr>
          <w:rFonts w:eastAsia="Calibri"/>
          <w:sz w:val="24"/>
          <w:szCs w:val="24"/>
          <w:lang w:val="pt-BR"/>
        </w:rPr>
      </w:pPr>
      <w:r w:rsidRPr="0050443E">
        <w:rPr>
          <w:rFonts w:eastAsia="Calibri"/>
          <w:b/>
          <w:sz w:val="24"/>
          <w:szCs w:val="24"/>
          <w:lang w:val="pt-BR"/>
        </w:rPr>
        <w:t>§ 2º</w:t>
      </w:r>
      <w:r w:rsidRPr="0050443E">
        <w:rPr>
          <w:rFonts w:eastAsia="Calibri"/>
          <w:sz w:val="24"/>
          <w:szCs w:val="24"/>
          <w:lang w:val="pt-BR"/>
        </w:rPr>
        <w:t xml:space="preserve"> Estão sujeitas à observância desta Lei as pessoas físicas ou jurídicas, de direito público ou privado, responsáveis, direta ou indiretamente, pelos setores e ações em Saneamento Básico </w:t>
      </w:r>
      <w:r w:rsidRPr="0050443E">
        <w:rPr>
          <w:sz w:val="24"/>
          <w:szCs w:val="24"/>
          <w:lang w:val="pt-BR"/>
        </w:rPr>
        <w:t>e Ambiental</w:t>
      </w:r>
      <w:r w:rsidRPr="0050443E">
        <w:rPr>
          <w:rFonts w:eastAsia="Calibri"/>
          <w:sz w:val="24"/>
          <w:szCs w:val="24"/>
          <w:lang w:val="pt-BR"/>
        </w:rPr>
        <w:t>.</w:t>
      </w:r>
    </w:p>
    <w:p w14:paraId="3CBCF988" w14:textId="77777777" w:rsidR="00B4776D" w:rsidRDefault="00B4776D" w:rsidP="00D11A8B">
      <w:pPr>
        <w:adjustRightInd w:val="0"/>
        <w:ind w:firstLine="1418"/>
        <w:jc w:val="both"/>
        <w:rPr>
          <w:rFonts w:eastAsia="Calibri"/>
          <w:sz w:val="24"/>
          <w:szCs w:val="24"/>
          <w:lang w:val="pt-BR"/>
        </w:rPr>
      </w:pPr>
    </w:p>
    <w:p w14:paraId="678EB6AD" w14:textId="77777777" w:rsidR="00D11A8B" w:rsidRDefault="00A7391D" w:rsidP="00D11A8B">
      <w:pPr>
        <w:adjustRightInd w:val="0"/>
        <w:ind w:firstLine="1418"/>
        <w:jc w:val="both"/>
        <w:rPr>
          <w:sz w:val="24"/>
          <w:szCs w:val="24"/>
          <w:lang w:val="pt-BR"/>
        </w:rPr>
      </w:pPr>
      <w:r w:rsidRPr="00D11A8B">
        <w:rPr>
          <w:b/>
          <w:sz w:val="24"/>
          <w:szCs w:val="24"/>
          <w:lang w:val="pt-BR"/>
        </w:rPr>
        <w:t>Art. 2º</w:t>
      </w:r>
      <w:r w:rsidRPr="00D11A8B">
        <w:rPr>
          <w:sz w:val="24"/>
          <w:szCs w:val="24"/>
          <w:lang w:val="pt-BR"/>
        </w:rPr>
        <w:t xml:space="preserve"> Para os efeitos desta Lei considera-se:</w:t>
      </w:r>
    </w:p>
    <w:p w14:paraId="33AF3BAA" w14:textId="77777777" w:rsidR="00D11A8B" w:rsidRPr="00B4776D" w:rsidRDefault="00D11A8B" w:rsidP="00D11A8B">
      <w:pPr>
        <w:adjustRightInd w:val="0"/>
        <w:ind w:firstLine="1418"/>
        <w:jc w:val="both"/>
        <w:rPr>
          <w:sz w:val="12"/>
          <w:szCs w:val="12"/>
          <w:lang w:val="pt-BR"/>
        </w:rPr>
      </w:pPr>
    </w:p>
    <w:p w14:paraId="17B593C3" w14:textId="77777777" w:rsidR="00D11A8B" w:rsidRDefault="00A7391D" w:rsidP="00D11A8B">
      <w:pPr>
        <w:adjustRightInd w:val="0"/>
        <w:ind w:firstLine="1418"/>
        <w:jc w:val="both"/>
        <w:rPr>
          <w:lang w:val="pt-BR"/>
        </w:rPr>
      </w:pPr>
      <w:r w:rsidRPr="0050443E">
        <w:rPr>
          <w:b/>
          <w:lang w:val="pt-BR"/>
        </w:rPr>
        <w:lastRenderedPageBreak/>
        <w:t>I -</w:t>
      </w:r>
      <w:r w:rsidRPr="0050443E">
        <w:rPr>
          <w:lang w:val="pt-BR"/>
        </w:rPr>
        <w:t xml:space="preserve"> Saneamento básico e ambiental: conjunto de serviços, infraestruturas e instalações operacionais de:</w:t>
      </w:r>
    </w:p>
    <w:p w14:paraId="0B7010B8" w14:textId="77777777" w:rsidR="00D11A8B" w:rsidRDefault="00D11A8B" w:rsidP="00D11A8B">
      <w:pPr>
        <w:adjustRightInd w:val="0"/>
        <w:ind w:firstLine="1418"/>
        <w:jc w:val="both"/>
        <w:rPr>
          <w:lang w:val="pt-BR"/>
        </w:rPr>
      </w:pPr>
    </w:p>
    <w:p w14:paraId="7E6608E5" w14:textId="77777777" w:rsidR="00D11A8B" w:rsidRDefault="00D11A8B" w:rsidP="00D11A8B">
      <w:pPr>
        <w:adjustRightInd w:val="0"/>
        <w:ind w:firstLine="1418"/>
        <w:jc w:val="both"/>
        <w:rPr>
          <w:sz w:val="24"/>
          <w:szCs w:val="24"/>
          <w:lang w:val="pt-BR"/>
        </w:rPr>
      </w:pPr>
      <w:r w:rsidRPr="00D11A8B">
        <w:rPr>
          <w:sz w:val="24"/>
          <w:szCs w:val="24"/>
          <w:lang w:val="pt-BR"/>
        </w:rPr>
        <w:t>a)</w:t>
      </w:r>
      <w:r>
        <w:rPr>
          <w:sz w:val="24"/>
          <w:szCs w:val="24"/>
          <w:lang w:val="pt-BR"/>
        </w:rPr>
        <w:t xml:space="preserve"> </w:t>
      </w:r>
      <w:r w:rsidR="00A7391D" w:rsidRPr="00D11A8B">
        <w:rPr>
          <w:sz w:val="24"/>
          <w:szCs w:val="24"/>
          <w:lang w:val="pt-BR"/>
        </w:rPr>
        <w:t>abastecimento de água potável: constituído pelas atividades, infraestruturas e instalações necessárias ao abastecimento público de água potável, desde a captação até as ligações prediais e respectivos instrumentos de</w:t>
      </w:r>
      <w:r w:rsidR="00A7391D" w:rsidRPr="00D11A8B">
        <w:rPr>
          <w:spacing w:val="-25"/>
          <w:sz w:val="24"/>
          <w:szCs w:val="24"/>
          <w:lang w:val="pt-BR"/>
        </w:rPr>
        <w:t xml:space="preserve"> </w:t>
      </w:r>
      <w:r w:rsidR="00A7391D" w:rsidRPr="00D11A8B">
        <w:rPr>
          <w:sz w:val="24"/>
          <w:szCs w:val="24"/>
          <w:lang w:val="pt-BR"/>
        </w:rPr>
        <w:t>medição;</w:t>
      </w:r>
    </w:p>
    <w:p w14:paraId="0A625482" w14:textId="77777777" w:rsidR="00D11A8B" w:rsidRPr="00B4776D" w:rsidRDefault="00D11A8B" w:rsidP="00D11A8B">
      <w:pPr>
        <w:adjustRightInd w:val="0"/>
        <w:ind w:firstLine="1418"/>
        <w:jc w:val="both"/>
        <w:rPr>
          <w:sz w:val="14"/>
          <w:szCs w:val="14"/>
          <w:lang w:val="pt-BR"/>
        </w:rPr>
      </w:pPr>
    </w:p>
    <w:p w14:paraId="295D9B12" w14:textId="77777777" w:rsidR="00D11A8B" w:rsidRDefault="00A7391D" w:rsidP="00D11A8B">
      <w:pPr>
        <w:adjustRightInd w:val="0"/>
        <w:ind w:firstLine="1418"/>
        <w:jc w:val="both"/>
        <w:rPr>
          <w:sz w:val="24"/>
          <w:szCs w:val="24"/>
          <w:lang w:val="pt-BR"/>
        </w:rPr>
      </w:pPr>
      <w:r w:rsidRPr="0050443E">
        <w:rPr>
          <w:sz w:val="24"/>
          <w:szCs w:val="24"/>
          <w:lang w:val="pt-BR"/>
        </w:rPr>
        <w:t>b)</w:t>
      </w:r>
      <w:r>
        <w:rPr>
          <w:sz w:val="24"/>
          <w:szCs w:val="24"/>
          <w:lang w:val="pt-BR"/>
        </w:rPr>
        <w:t> </w:t>
      </w:r>
      <w:r w:rsidRPr="0050443E">
        <w:rPr>
          <w:sz w:val="24"/>
          <w:szCs w:val="24"/>
          <w:lang w:val="pt-BR"/>
        </w:rPr>
        <w:t>esgotamento sanitário: constituído pelas atividades, infraestruturas e instalações operacionais de coleta, transporte, tratamento e disposição final adequados dos esgotos sanitários, desde as ligações prediais até o seu lançamento final no meio</w:t>
      </w:r>
      <w:r w:rsidRPr="0050443E">
        <w:rPr>
          <w:spacing w:val="-2"/>
          <w:sz w:val="24"/>
          <w:szCs w:val="24"/>
          <w:lang w:val="pt-BR"/>
        </w:rPr>
        <w:t xml:space="preserve"> </w:t>
      </w:r>
      <w:r w:rsidRPr="0050443E">
        <w:rPr>
          <w:sz w:val="24"/>
          <w:szCs w:val="24"/>
          <w:lang w:val="pt-BR"/>
        </w:rPr>
        <w:t>ambiente;</w:t>
      </w:r>
    </w:p>
    <w:p w14:paraId="789C73BC" w14:textId="77777777" w:rsidR="00D11A8B" w:rsidRDefault="00D11A8B" w:rsidP="00D11A8B">
      <w:pPr>
        <w:adjustRightInd w:val="0"/>
        <w:ind w:firstLine="1418"/>
        <w:jc w:val="both"/>
        <w:rPr>
          <w:sz w:val="24"/>
          <w:szCs w:val="24"/>
          <w:lang w:val="pt-BR"/>
        </w:rPr>
      </w:pPr>
    </w:p>
    <w:p w14:paraId="6FC4D6CE" w14:textId="77777777" w:rsidR="00D11A8B" w:rsidRDefault="00A7391D" w:rsidP="00D11A8B">
      <w:pPr>
        <w:adjustRightInd w:val="0"/>
        <w:ind w:firstLine="1418"/>
        <w:jc w:val="both"/>
        <w:rPr>
          <w:sz w:val="24"/>
          <w:szCs w:val="24"/>
          <w:lang w:val="pt-BR"/>
        </w:rPr>
      </w:pPr>
      <w:r w:rsidRPr="0050443E">
        <w:rPr>
          <w:sz w:val="24"/>
          <w:szCs w:val="24"/>
          <w:lang w:val="pt-BR"/>
        </w:rPr>
        <w:t>c) limpeza urbana e manejo de resíduos sólidos: conjunto de atividades, infraestruturas e instalações operacionais de coleta, transporte, transbordo, tratamento e destino final do lixo doméstico e do lixo originário da varrição e limpeza de logradouros e vias</w:t>
      </w:r>
      <w:r w:rsidRPr="0050443E">
        <w:rPr>
          <w:spacing w:val="-3"/>
          <w:sz w:val="24"/>
          <w:szCs w:val="24"/>
          <w:lang w:val="pt-BR"/>
        </w:rPr>
        <w:t xml:space="preserve"> </w:t>
      </w:r>
      <w:r w:rsidRPr="0050443E">
        <w:rPr>
          <w:sz w:val="24"/>
          <w:szCs w:val="24"/>
          <w:lang w:val="pt-BR"/>
        </w:rPr>
        <w:t>públicas;</w:t>
      </w:r>
    </w:p>
    <w:p w14:paraId="37A89CBA" w14:textId="77777777" w:rsidR="00D11A8B" w:rsidRDefault="00D11A8B" w:rsidP="00D11A8B">
      <w:pPr>
        <w:adjustRightInd w:val="0"/>
        <w:ind w:firstLine="1418"/>
        <w:jc w:val="both"/>
        <w:rPr>
          <w:sz w:val="24"/>
          <w:szCs w:val="24"/>
          <w:lang w:val="pt-BR"/>
        </w:rPr>
      </w:pPr>
    </w:p>
    <w:p w14:paraId="045C6C00" w14:textId="77777777" w:rsidR="00D11A8B" w:rsidRDefault="00A7391D" w:rsidP="00D11A8B">
      <w:pPr>
        <w:adjustRightInd w:val="0"/>
        <w:ind w:firstLine="1418"/>
        <w:jc w:val="both"/>
        <w:rPr>
          <w:sz w:val="24"/>
          <w:szCs w:val="24"/>
          <w:lang w:val="pt-BR"/>
        </w:rPr>
      </w:pPr>
      <w:r w:rsidRPr="0050443E">
        <w:rPr>
          <w:sz w:val="24"/>
          <w:szCs w:val="24"/>
          <w:lang w:val="pt-BR"/>
        </w:rPr>
        <w:t>d) drenagem e manejo das águas pluviais urbanas: conjunto de atividades, infraestruturas e instalações operacionais de drenagem urbana de águas pluviais, de transporte, detenção ou retenção para o amortecimento de vazões de cheias, tratamento e disposição final das águas pluviais drenadas nas áreas urbanas.</w:t>
      </w:r>
    </w:p>
    <w:p w14:paraId="0E0DE7D3" w14:textId="77777777" w:rsidR="00D11A8B" w:rsidRDefault="00D11A8B" w:rsidP="00D11A8B">
      <w:pPr>
        <w:adjustRightInd w:val="0"/>
        <w:ind w:firstLine="1418"/>
        <w:jc w:val="both"/>
        <w:rPr>
          <w:sz w:val="24"/>
          <w:szCs w:val="24"/>
          <w:lang w:val="pt-BR"/>
        </w:rPr>
      </w:pPr>
    </w:p>
    <w:p w14:paraId="2398B536" w14:textId="77777777" w:rsidR="00D11A8B" w:rsidRDefault="00A7391D" w:rsidP="00D11A8B">
      <w:pPr>
        <w:adjustRightInd w:val="0"/>
        <w:ind w:firstLine="1418"/>
        <w:jc w:val="both"/>
        <w:rPr>
          <w:sz w:val="24"/>
          <w:szCs w:val="24"/>
          <w:lang w:val="pt-BR"/>
        </w:rPr>
      </w:pPr>
      <w:r w:rsidRPr="00D11A8B">
        <w:rPr>
          <w:b/>
          <w:sz w:val="24"/>
          <w:szCs w:val="24"/>
          <w:lang w:val="pt-BR"/>
        </w:rPr>
        <w:t>II -</w:t>
      </w:r>
      <w:r w:rsidRPr="00D11A8B">
        <w:rPr>
          <w:sz w:val="24"/>
          <w:szCs w:val="24"/>
          <w:lang w:val="pt-BR"/>
        </w:rPr>
        <w:t xml:space="preserve"> Universalização: ampliação progressiva do acesso de todos os domicílios ocupados ao Saneamento Básico e Ambiental;</w:t>
      </w:r>
    </w:p>
    <w:p w14:paraId="44107D56" w14:textId="77777777" w:rsidR="00D11A8B" w:rsidRDefault="00D11A8B" w:rsidP="00D11A8B">
      <w:pPr>
        <w:adjustRightInd w:val="0"/>
        <w:ind w:firstLine="1418"/>
        <w:jc w:val="both"/>
        <w:rPr>
          <w:sz w:val="24"/>
          <w:szCs w:val="24"/>
          <w:lang w:val="pt-BR"/>
        </w:rPr>
      </w:pPr>
    </w:p>
    <w:p w14:paraId="390192AD" w14:textId="77777777" w:rsidR="00D11A8B" w:rsidRDefault="00A7391D" w:rsidP="00D11A8B">
      <w:pPr>
        <w:adjustRightInd w:val="0"/>
        <w:ind w:firstLine="1418"/>
        <w:jc w:val="both"/>
        <w:rPr>
          <w:sz w:val="24"/>
          <w:szCs w:val="24"/>
          <w:lang w:val="pt-BR"/>
        </w:rPr>
      </w:pPr>
      <w:r w:rsidRPr="0050443E">
        <w:rPr>
          <w:b/>
          <w:sz w:val="24"/>
          <w:szCs w:val="24"/>
          <w:lang w:val="pt-BR"/>
        </w:rPr>
        <w:t>III -</w:t>
      </w:r>
      <w:r w:rsidRPr="0050443E">
        <w:rPr>
          <w:sz w:val="24"/>
          <w:szCs w:val="24"/>
          <w:lang w:val="pt-BR"/>
        </w:rPr>
        <w:t xml:space="preserve"> Controle social: conjunto de mecanismos e procedimentos que garantem à sociedade informações, representações técnicas e participações nos processos de formulação de políticas, de planejamento e de avaliação relacionados aos serviços públicos de Saneamento</w:t>
      </w:r>
      <w:r w:rsidRPr="0050443E">
        <w:rPr>
          <w:spacing w:val="-2"/>
          <w:sz w:val="24"/>
          <w:szCs w:val="24"/>
          <w:lang w:val="pt-BR"/>
        </w:rPr>
        <w:t xml:space="preserve"> B</w:t>
      </w:r>
      <w:r w:rsidRPr="0050443E">
        <w:rPr>
          <w:sz w:val="24"/>
          <w:szCs w:val="24"/>
          <w:lang w:val="pt-BR"/>
        </w:rPr>
        <w:t>ásico e Ambiental;</w:t>
      </w:r>
    </w:p>
    <w:p w14:paraId="105C5BFF" w14:textId="77777777" w:rsidR="00D11A8B" w:rsidRDefault="00D11A8B" w:rsidP="00D11A8B">
      <w:pPr>
        <w:adjustRightInd w:val="0"/>
        <w:ind w:firstLine="1418"/>
        <w:jc w:val="both"/>
        <w:rPr>
          <w:sz w:val="24"/>
          <w:szCs w:val="24"/>
          <w:lang w:val="pt-BR"/>
        </w:rPr>
      </w:pPr>
    </w:p>
    <w:p w14:paraId="3615171B" w14:textId="77777777" w:rsidR="00D11A8B" w:rsidRDefault="00A7391D" w:rsidP="00F66310">
      <w:pPr>
        <w:adjustRightInd w:val="0"/>
        <w:ind w:firstLine="1418"/>
        <w:jc w:val="both"/>
        <w:rPr>
          <w:sz w:val="24"/>
          <w:szCs w:val="24"/>
          <w:lang w:val="pt-BR"/>
        </w:rPr>
      </w:pPr>
      <w:r w:rsidRPr="0050443E">
        <w:rPr>
          <w:b/>
          <w:sz w:val="24"/>
          <w:szCs w:val="24"/>
          <w:lang w:val="pt-BR"/>
        </w:rPr>
        <w:t>IV</w:t>
      </w:r>
      <w:r>
        <w:rPr>
          <w:b/>
          <w:sz w:val="24"/>
          <w:szCs w:val="24"/>
          <w:lang w:val="pt-BR"/>
        </w:rPr>
        <w:t> </w:t>
      </w:r>
      <w:r w:rsidRPr="0050443E">
        <w:rPr>
          <w:b/>
          <w:sz w:val="24"/>
          <w:szCs w:val="24"/>
          <w:lang w:val="pt-BR"/>
        </w:rPr>
        <w:t>-</w:t>
      </w:r>
      <w:r>
        <w:rPr>
          <w:sz w:val="24"/>
          <w:szCs w:val="24"/>
          <w:lang w:val="pt-BR"/>
        </w:rPr>
        <w:t> </w:t>
      </w:r>
      <w:r w:rsidRPr="0050443E">
        <w:rPr>
          <w:sz w:val="24"/>
          <w:szCs w:val="24"/>
          <w:lang w:val="pt-BR"/>
        </w:rPr>
        <w:t>Subsídios: instrumento econômico de política social para garantir a universalização do acesso ao Saneamento Básico e Ambiental, especialmente para populações e localidades de baixa renda;</w:t>
      </w:r>
    </w:p>
    <w:p w14:paraId="2067194B" w14:textId="77777777" w:rsidR="00D11A8B" w:rsidRDefault="00D11A8B" w:rsidP="00F66310">
      <w:pPr>
        <w:adjustRightInd w:val="0"/>
        <w:ind w:firstLine="1418"/>
        <w:jc w:val="both"/>
        <w:rPr>
          <w:sz w:val="24"/>
          <w:szCs w:val="24"/>
          <w:lang w:val="pt-BR"/>
        </w:rPr>
      </w:pPr>
    </w:p>
    <w:p w14:paraId="06833A48" w14:textId="77777777" w:rsidR="00D11A8B" w:rsidRDefault="00A7391D" w:rsidP="00F66310">
      <w:pPr>
        <w:adjustRightInd w:val="0"/>
        <w:ind w:firstLine="1418"/>
        <w:jc w:val="both"/>
        <w:rPr>
          <w:rFonts w:eastAsia="Calibri"/>
          <w:sz w:val="24"/>
          <w:szCs w:val="24"/>
          <w:lang w:val="pt-BR"/>
        </w:rPr>
      </w:pPr>
      <w:r w:rsidRPr="0050443E">
        <w:rPr>
          <w:rFonts w:eastAsia="Calibri"/>
          <w:b/>
          <w:sz w:val="24"/>
          <w:szCs w:val="24"/>
          <w:lang w:val="pt-BR"/>
        </w:rPr>
        <w:t>V -</w:t>
      </w:r>
      <w:r w:rsidRPr="0050443E">
        <w:rPr>
          <w:rFonts w:eastAsia="Calibri"/>
          <w:sz w:val="24"/>
          <w:szCs w:val="24"/>
          <w:lang w:val="pt-BR"/>
        </w:rPr>
        <w:t xml:space="preserve"> Destinação final ambientalmente adequada: destinação de resíduos que inclui a reutilização, a reciclagem, a compostagem, a recuperação e o aproveitamento energético ou outras destinações admitidas pelos órgãos competentes do Sistema Nacional do Meio Ambiente (SISNAMA) e do Sistema Nacional de Vigilância Sanitária (SNVS), entre elas a disposição final, observando normas operacionais específicas de modo a evitar danos ou riscos à saúde pública e à segurança e a minimizar os impactos ambientais adversos;</w:t>
      </w:r>
    </w:p>
    <w:p w14:paraId="34F081B2" w14:textId="77777777" w:rsidR="00D11A8B" w:rsidRDefault="00D11A8B" w:rsidP="00F66310">
      <w:pPr>
        <w:adjustRightInd w:val="0"/>
        <w:ind w:firstLine="1418"/>
        <w:jc w:val="both"/>
        <w:rPr>
          <w:rFonts w:eastAsia="Calibri"/>
          <w:sz w:val="24"/>
          <w:szCs w:val="24"/>
          <w:lang w:val="pt-BR"/>
        </w:rPr>
      </w:pPr>
    </w:p>
    <w:p w14:paraId="6370698A" w14:textId="77777777" w:rsidR="00D11A8B" w:rsidRDefault="00A7391D" w:rsidP="00F66310">
      <w:pPr>
        <w:adjustRightInd w:val="0"/>
        <w:ind w:firstLine="1418"/>
        <w:jc w:val="both"/>
        <w:rPr>
          <w:rFonts w:eastAsia="Calibri"/>
          <w:sz w:val="24"/>
          <w:szCs w:val="24"/>
          <w:lang w:val="pt-BR"/>
        </w:rPr>
      </w:pPr>
      <w:r w:rsidRPr="0050443E">
        <w:rPr>
          <w:rFonts w:eastAsia="Calibri"/>
          <w:b/>
          <w:sz w:val="24"/>
          <w:szCs w:val="24"/>
          <w:lang w:val="pt-BR"/>
        </w:rPr>
        <w:t>VI</w:t>
      </w:r>
      <w:r>
        <w:rPr>
          <w:rFonts w:eastAsia="Calibri"/>
          <w:b/>
          <w:sz w:val="24"/>
          <w:szCs w:val="24"/>
          <w:lang w:val="pt-BR"/>
        </w:rPr>
        <w:t> </w:t>
      </w:r>
      <w:r w:rsidRPr="0050443E">
        <w:rPr>
          <w:rFonts w:eastAsia="Calibri"/>
          <w:b/>
          <w:sz w:val="24"/>
          <w:szCs w:val="24"/>
          <w:lang w:val="pt-BR"/>
        </w:rPr>
        <w:t>-</w:t>
      </w:r>
      <w:r>
        <w:rPr>
          <w:rFonts w:eastAsia="Calibri"/>
          <w:sz w:val="24"/>
          <w:szCs w:val="24"/>
          <w:lang w:val="pt-BR"/>
        </w:rPr>
        <w:t> </w:t>
      </w:r>
      <w:r w:rsidRPr="0050443E">
        <w:rPr>
          <w:rFonts w:eastAsia="Calibri"/>
          <w:sz w:val="24"/>
          <w:szCs w:val="24"/>
          <w:lang w:val="pt-BR"/>
        </w:rPr>
        <w:t>Disposição final ambientalmente adequada: distribuição ordenada de rejeitos em aterros sanitários, observando normas operacionais específicas de modo a evitar danos ou riscos à saúde pública e à segurança e a minimizar os impactos ambientais adversos;</w:t>
      </w:r>
    </w:p>
    <w:p w14:paraId="5D648240" w14:textId="77777777" w:rsidR="00D11A8B" w:rsidRPr="00B4776D" w:rsidRDefault="00D11A8B" w:rsidP="00F66310">
      <w:pPr>
        <w:adjustRightInd w:val="0"/>
        <w:ind w:firstLine="1418"/>
        <w:jc w:val="both"/>
        <w:rPr>
          <w:rFonts w:eastAsia="Calibri"/>
          <w:sz w:val="8"/>
          <w:szCs w:val="8"/>
          <w:lang w:val="pt-BR"/>
        </w:rPr>
      </w:pPr>
    </w:p>
    <w:p w14:paraId="48BFD514" w14:textId="77777777" w:rsidR="00D11A8B" w:rsidRDefault="00A7391D" w:rsidP="00F66310">
      <w:pPr>
        <w:adjustRightInd w:val="0"/>
        <w:ind w:firstLine="1418"/>
        <w:jc w:val="both"/>
        <w:rPr>
          <w:rFonts w:eastAsia="Calibri"/>
          <w:sz w:val="24"/>
          <w:szCs w:val="24"/>
          <w:lang w:val="pt-BR"/>
        </w:rPr>
      </w:pPr>
      <w:r w:rsidRPr="0050443E">
        <w:rPr>
          <w:rFonts w:eastAsia="Calibri"/>
          <w:b/>
          <w:sz w:val="24"/>
          <w:szCs w:val="24"/>
          <w:lang w:val="pt-BR"/>
        </w:rPr>
        <w:t>VII</w:t>
      </w:r>
      <w:r>
        <w:rPr>
          <w:rFonts w:eastAsia="Calibri"/>
          <w:b/>
          <w:sz w:val="24"/>
          <w:szCs w:val="24"/>
          <w:lang w:val="pt-BR"/>
        </w:rPr>
        <w:t> </w:t>
      </w:r>
      <w:r w:rsidRPr="0050443E">
        <w:rPr>
          <w:rFonts w:eastAsia="Calibri"/>
          <w:b/>
          <w:sz w:val="24"/>
          <w:szCs w:val="24"/>
          <w:lang w:val="pt-BR"/>
        </w:rPr>
        <w:t>-</w:t>
      </w:r>
      <w:r>
        <w:rPr>
          <w:rFonts w:eastAsia="Calibri"/>
          <w:sz w:val="24"/>
          <w:szCs w:val="24"/>
          <w:lang w:val="pt-BR"/>
        </w:rPr>
        <w:t> </w:t>
      </w:r>
      <w:r w:rsidRPr="0050443E">
        <w:rPr>
          <w:rFonts w:eastAsia="Calibri"/>
          <w:sz w:val="24"/>
          <w:szCs w:val="24"/>
          <w:lang w:val="pt-BR"/>
        </w:rPr>
        <w:t>Coleta seletiva: coleta de resíduos sólidos previamente segregados conforme sua constituição ou composição;</w:t>
      </w:r>
    </w:p>
    <w:p w14:paraId="7216446E" w14:textId="77777777" w:rsidR="00D11A8B" w:rsidRDefault="00D11A8B" w:rsidP="00F66310">
      <w:pPr>
        <w:adjustRightInd w:val="0"/>
        <w:ind w:firstLine="1418"/>
        <w:jc w:val="both"/>
        <w:rPr>
          <w:rFonts w:eastAsia="Calibri"/>
          <w:sz w:val="24"/>
          <w:szCs w:val="24"/>
          <w:lang w:val="pt-BR"/>
        </w:rPr>
      </w:pPr>
    </w:p>
    <w:p w14:paraId="08583998" w14:textId="77777777" w:rsidR="00D11A8B" w:rsidRDefault="00A7391D" w:rsidP="00D11A8B">
      <w:pPr>
        <w:adjustRightInd w:val="0"/>
        <w:ind w:firstLine="1418"/>
        <w:jc w:val="both"/>
        <w:rPr>
          <w:rFonts w:eastAsia="Calibri"/>
          <w:sz w:val="24"/>
          <w:szCs w:val="24"/>
          <w:lang w:val="pt-BR"/>
        </w:rPr>
      </w:pPr>
      <w:r w:rsidRPr="0050443E">
        <w:rPr>
          <w:rFonts w:eastAsia="Calibri"/>
          <w:b/>
          <w:sz w:val="24"/>
          <w:szCs w:val="24"/>
          <w:lang w:val="pt-BR"/>
        </w:rPr>
        <w:t>VIII -</w:t>
      </w:r>
      <w:r w:rsidRPr="0050443E">
        <w:rPr>
          <w:rFonts w:eastAsia="Calibri"/>
          <w:sz w:val="24"/>
          <w:szCs w:val="24"/>
          <w:lang w:val="pt-BR"/>
        </w:rPr>
        <w:t xml:space="preserve"> Reciclagem: processo de transformação dos resíduos sólidos que envolvem a alteração de suas propriedades físicas, físico-químicas ou biológicas, com vistas à transformação em insumos.</w:t>
      </w:r>
    </w:p>
    <w:p w14:paraId="73101F5B" w14:textId="77777777" w:rsidR="00D11A8B" w:rsidRDefault="00D11A8B" w:rsidP="00D11A8B">
      <w:pPr>
        <w:adjustRightInd w:val="0"/>
        <w:ind w:firstLine="1418"/>
        <w:jc w:val="both"/>
        <w:rPr>
          <w:rFonts w:eastAsia="Calibri"/>
          <w:sz w:val="24"/>
          <w:szCs w:val="24"/>
          <w:lang w:val="pt-BR"/>
        </w:rPr>
      </w:pPr>
    </w:p>
    <w:p w14:paraId="0DBF28CB" w14:textId="77777777" w:rsidR="00D11A8B" w:rsidRDefault="00A7391D" w:rsidP="00D11A8B">
      <w:pPr>
        <w:adjustRightInd w:val="0"/>
        <w:ind w:firstLine="1418"/>
        <w:jc w:val="both"/>
        <w:rPr>
          <w:sz w:val="24"/>
          <w:szCs w:val="24"/>
          <w:lang w:val="pt-BR"/>
        </w:rPr>
      </w:pPr>
      <w:r w:rsidRPr="00D11A8B">
        <w:rPr>
          <w:b/>
          <w:sz w:val="24"/>
          <w:szCs w:val="24"/>
          <w:lang w:val="pt-BR"/>
        </w:rPr>
        <w:t>Art. 3º</w:t>
      </w:r>
      <w:r w:rsidR="00F66310" w:rsidRPr="00D11A8B">
        <w:rPr>
          <w:b/>
          <w:sz w:val="24"/>
          <w:szCs w:val="24"/>
          <w:lang w:val="pt-BR"/>
        </w:rPr>
        <w:t xml:space="preserve"> </w:t>
      </w:r>
      <w:proofErr w:type="gramStart"/>
      <w:r w:rsidRPr="00D11A8B">
        <w:rPr>
          <w:sz w:val="24"/>
          <w:szCs w:val="24"/>
          <w:lang w:val="pt-BR"/>
        </w:rPr>
        <w:t>A gestão dos recursos hídricos não integram</w:t>
      </w:r>
      <w:proofErr w:type="gramEnd"/>
      <w:r w:rsidRPr="00D11A8B">
        <w:rPr>
          <w:sz w:val="24"/>
          <w:szCs w:val="24"/>
          <w:lang w:val="pt-BR"/>
        </w:rPr>
        <w:t xml:space="preserve"> os serviços públicos de Saneamento Básico e Ambiental.</w:t>
      </w:r>
    </w:p>
    <w:p w14:paraId="23CCE952" w14:textId="77777777" w:rsidR="00D11A8B" w:rsidRPr="00D11A8B" w:rsidRDefault="00D11A8B" w:rsidP="00D11A8B">
      <w:pPr>
        <w:adjustRightInd w:val="0"/>
        <w:ind w:firstLine="1418"/>
        <w:jc w:val="both"/>
        <w:rPr>
          <w:sz w:val="24"/>
          <w:szCs w:val="24"/>
          <w:lang w:val="pt-BR"/>
        </w:rPr>
      </w:pPr>
    </w:p>
    <w:p w14:paraId="166D0562" w14:textId="77777777" w:rsidR="00D11A8B" w:rsidRPr="00D11A8B" w:rsidRDefault="00A7391D" w:rsidP="00D11A8B">
      <w:pPr>
        <w:adjustRightInd w:val="0"/>
        <w:ind w:firstLine="1418"/>
        <w:jc w:val="both"/>
        <w:rPr>
          <w:sz w:val="24"/>
          <w:szCs w:val="24"/>
          <w:lang w:val="pt-BR"/>
        </w:rPr>
      </w:pPr>
      <w:r w:rsidRPr="00D11A8B">
        <w:rPr>
          <w:b/>
          <w:sz w:val="24"/>
          <w:szCs w:val="24"/>
          <w:lang w:val="pt-BR"/>
        </w:rPr>
        <w:t>Parágrafo único.</w:t>
      </w:r>
      <w:r w:rsidRPr="00D11A8B">
        <w:rPr>
          <w:sz w:val="24"/>
          <w:szCs w:val="24"/>
          <w:lang w:val="pt-BR"/>
        </w:rPr>
        <w:t xml:space="preserve"> A utilização de recursos hídricos na prestação de serviços públicos de Saneamento Básico e Ambiental, inclusive para disposição ou diluição de esgotos e outros resíduos líquidos, é sujeita a outorga de direito de uso, nos termos da Lei Federal nº 9.433, de 8 de janeiro de 1997, de seus regulamentos e da legislação estadual.</w:t>
      </w:r>
    </w:p>
    <w:p w14:paraId="5A0F9D24" w14:textId="77777777" w:rsidR="00D11A8B" w:rsidRPr="00D11A8B" w:rsidRDefault="00D11A8B" w:rsidP="00D11A8B">
      <w:pPr>
        <w:adjustRightInd w:val="0"/>
        <w:ind w:firstLine="1418"/>
        <w:jc w:val="both"/>
        <w:rPr>
          <w:sz w:val="24"/>
          <w:szCs w:val="24"/>
          <w:lang w:val="pt-BR"/>
        </w:rPr>
      </w:pPr>
    </w:p>
    <w:p w14:paraId="6BDF92B5" w14:textId="77777777" w:rsidR="00D11A8B" w:rsidRPr="00D11A8B" w:rsidRDefault="00A7391D" w:rsidP="00D11A8B">
      <w:pPr>
        <w:adjustRightInd w:val="0"/>
        <w:ind w:firstLine="1418"/>
        <w:jc w:val="both"/>
        <w:rPr>
          <w:sz w:val="24"/>
          <w:szCs w:val="24"/>
          <w:lang w:val="pt-BR"/>
        </w:rPr>
      </w:pPr>
      <w:r w:rsidRPr="00D11A8B">
        <w:rPr>
          <w:b/>
          <w:sz w:val="24"/>
          <w:szCs w:val="24"/>
          <w:lang w:val="pt-BR"/>
        </w:rPr>
        <w:t>Art. 4º</w:t>
      </w:r>
      <w:r w:rsidRPr="00D11A8B">
        <w:rPr>
          <w:sz w:val="24"/>
          <w:szCs w:val="24"/>
          <w:lang w:val="pt-BR"/>
        </w:rPr>
        <w:t xml:space="preserve"> Compete ao Município de Campo Mourão organizar e prestar diretamente ou indiretamente os serviços de Saneamento Básico e Ambiental de interesse local.</w:t>
      </w:r>
    </w:p>
    <w:p w14:paraId="1C9B6ECA" w14:textId="77777777" w:rsidR="00D11A8B" w:rsidRPr="00D11A8B" w:rsidRDefault="00D11A8B" w:rsidP="00D11A8B">
      <w:pPr>
        <w:adjustRightInd w:val="0"/>
        <w:ind w:firstLine="1418"/>
        <w:jc w:val="both"/>
        <w:rPr>
          <w:sz w:val="24"/>
          <w:szCs w:val="24"/>
          <w:lang w:val="pt-BR"/>
        </w:rPr>
      </w:pPr>
    </w:p>
    <w:p w14:paraId="36AFC924" w14:textId="77777777" w:rsidR="00D11A8B" w:rsidRPr="00D11A8B" w:rsidRDefault="00A7391D" w:rsidP="00D11A8B">
      <w:pPr>
        <w:adjustRightInd w:val="0"/>
        <w:ind w:firstLine="1418"/>
        <w:jc w:val="both"/>
        <w:rPr>
          <w:sz w:val="24"/>
          <w:szCs w:val="24"/>
          <w:lang w:val="pt-BR"/>
        </w:rPr>
      </w:pPr>
      <w:r w:rsidRPr="00D11A8B">
        <w:rPr>
          <w:b/>
          <w:sz w:val="24"/>
          <w:szCs w:val="24"/>
          <w:lang w:val="pt-BR"/>
        </w:rPr>
        <w:t>§ 1º</w:t>
      </w:r>
      <w:r w:rsidRPr="00D11A8B">
        <w:rPr>
          <w:sz w:val="24"/>
          <w:szCs w:val="24"/>
          <w:lang w:val="pt-BR"/>
        </w:rPr>
        <w:t xml:space="preserve"> Os serviços de Saneamento Básico e Ambiental deverão integrar-se com as demais funções essenciais de competência municipal, de modo a assegurar prioritariamente a segurança sanitária e o bem-estar de seus habitantes.</w:t>
      </w:r>
    </w:p>
    <w:p w14:paraId="555FD52E" w14:textId="77777777" w:rsidR="00D11A8B" w:rsidRPr="00D11A8B" w:rsidRDefault="00D11A8B" w:rsidP="00D11A8B">
      <w:pPr>
        <w:adjustRightInd w:val="0"/>
        <w:ind w:firstLine="1418"/>
        <w:jc w:val="both"/>
        <w:rPr>
          <w:sz w:val="24"/>
          <w:szCs w:val="24"/>
          <w:lang w:val="pt-BR"/>
        </w:rPr>
      </w:pPr>
    </w:p>
    <w:p w14:paraId="1B375DB5" w14:textId="77777777" w:rsidR="00D11A8B" w:rsidRPr="00D11A8B" w:rsidRDefault="00A7391D" w:rsidP="00D11A8B">
      <w:pPr>
        <w:adjustRightInd w:val="0"/>
        <w:ind w:firstLine="1418"/>
        <w:jc w:val="both"/>
        <w:rPr>
          <w:sz w:val="24"/>
          <w:szCs w:val="24"/>
          <w:lang w:val="pt-BR"/>
        </w:rPr>
      </w:pPr>
      <w:r w:rsidRPr="00D11A8B">
        <w:rPr>
          <w:b/>
          <w:sz w:val="24"/>
          <w:szCs w:val="24"/>
          <w:lang w:val="pt-BR"/>
        </w:rPr>
        <w:t>§ 2º</w:t>
      </w:r>
      <w:r w:rsidRPr="00D11A8B">
        <w:rPr>
          <w:sz w:val="24"/>
          <w:szCs w:val="24"/>
          <w:lang w:val="pt-BR"/>
        </w:rPr>
        <w:t xml:space="preserve"> A prestação de serviços públicos de Saneamento Básico e Ambiental no Município poderá ser realizada por:</w:t>
      </w:r>
    </w:p>
    <w:p w14:paraId="04A9C1F8" w14:textId="77777777" w:rsidR="00D11A8B" w:rsidRPr="00D11A8B" w:rsidRDefault="00D11A8B" w:rsidP="00D11A8B">
      <w:pPr>
        <w:adjustRightInd w:val="0"/>
        <w:ind w:firstLine="1418"/>
        <w:jc w:val="both"/>
        <w:rPr>
          <w:sz w:val="24"/>
          <w:szCs w:val="24"/>
          <w:lang w:val="pt-BR"/>
        </w:rPr>
      </w:pPr>
    </w:p>
    <w:p w14:paraId="1D8A99C8" w14:textId="77777777" w:rsidR="00D11A8B" w:rsidRPr="00D11A8B" w:rsidRDefault="00A7391D" w:rsidP="00D11A8B">
      <w:pPr>
        <w:adjustRightInd w:val="0"/>
        <w:ind w:firstLine="1418"/>
        <w:jc w:val="both"/>
        <w:rPr>
          <w:sz w:val="24"/>
          <w:szCs w:val="24"/>
          <w:lang w:val="pt-BR"/>
        </w:rPr>
      </w:pPr>
      <w:r w:rsidRPr="00D11A8B">
        <w:rPr>
          <w:b/>
          <w:sz w:val="24"/>
          <w:szCs w:val="24"/>
          <w:lang w:val="pt-BR"/>
        </w:rPr>
        <w:t xml:space="preserve">I - </w:t>
      </w:r>
      <w:r w:rsidRPr="00D11A8B">
        <w:rPr>
          <w:sz w:val="24"/>
          <w:szCs w:val="24"/>
          <w:lang w:val="pt-BR"/>
        </w:rPr>
        <w:t>Órgão ou pessoa jurídica pertencente à Administração Pública municipal, na forma da</w:t>
      </w:r>
      <w:r w:rsidRPr="00D11A8B">
        <w:rPr>
          <w:spacing w:val="-1"/>
          <w:sz w:val="24"/>
          <w:szCs w:val="24"/>
          <w:lang w:val="pt-BR"/>
        </w:rPr>
        <w:t xml:space="preserve"> </w:t>
      </w:r>
      <w:r w:rsidRPr="00D11A8B">
        <w:rPr>
          <w:sz w:val="24"/>
          <w:szCs w:val="24"/>
          <w:lang w:val="pt-BR"/>
        </w:rPr>
        <w:t>legislação vigente;</w:t>
      </w:r>
    </w:p>
    <w:p w14:paraId="7D3D2BDD" w14:textId="77777777" w:rsidR="00D11A8B" w:rsidRPr="00D11A8B" w:rsidRDefault="00D11A8B" w:rsidP="00D11A8B">
      <w:pPr>
        <w:adjustRightInd w:val="0"/>
        <w:ind w:firstLine="1418"/>
        <w:jc w:val="both"/>
        <w:rPr>
          <w:sz w:val="24"/>
          <w:szCs w:val="24"/>
          <w:lang w:val="pt-BR"/>
        </w:rPr>
      </w:pPr>
    </w:p>
    <w:p w14:paraId="14344587" w14:textId="693A50DD" w:rsidR="00A7391D" w:rsidRPr="00D11A8B" w:rsidRDefault="00A7391D" w:rsidP="00D11A8B">
      <w:pPr>
        <w:adjustRightInd w:val="0"/>
        <w:ind w:firstLine="1418"/>
        <w:jc w:val="both"/>
        <w:rPr>
          <w:sz w:val="24"/>
          <w:szCs w:val="24"/>
          <w:lang w:val="pt-BR"/>
        </w:rPr>
      </w:pPr>
      <w:r w:rsidRPr="00D11A8B">
        <w:rPr>
          <w:b/>
          <w:sz w:val="24"/>
          <w:szCs w:val="24"/>
          <w:lang w:val="pt-BR"/>
        </w:rPr>
        <w:t xml:space="preserve">II - </w:t>
      </w:r>
      <w:r w:rsidRPr="00D11A8B">
        <w:rPr>
          <w:sz w:val="24"/>
          <w:szCs w:val="24"/>
          <w:lang w:val="pt-BR"/>
        </w:rPr>
        <w:t xml:space="preserve">Pessoa jurídica de direito público, privado ou misto, desde que atendidos os requisitos da Constituição Federal, da </w:t>
      </w:r>
      <w:hyperlink r:id="rId7" w:history="1">
        <w:r w:rsidRPr="00D11A8B">
          <w:rPr>
            <w:rStyle w:val="Hyperlink"/>
            <w:color w:val="auto"/>
            <w:sz w:val="24"/>
            <w:szCs w:val="24"/>
            <w:u w:val="none"/>
          </w:rPr>
          <w:t xml:space="preserve">Lei Federal nº 11.445, de 5 de </w:t>
        </w:r>
        <w:proofErr w:type="spellStart"/>
        <w:r w:rsidRPr="00D11A8B">
          <w:rPr>
            <w:rStyle w:val="Hyperlink"/>
            <w:color w:val="auto"/>
            <w:sz w:val="24"/>
            <w:szCs w:val="24"/>
            <w:u w:val="none"/>
          </w:rPr>
          <w:t>janeiro</w:t>
        </w:r>
        <w:proofErr w:type="spellEnd"/>
        <w:r w:rsidRPr="00D11A8B">
          <w:rPr>
            <w:rStyle w:val="Hyperlink"/>
            <w:color w:val="auto"/>
            <w:sz w:val="24"/>
            <w:szCs w:val="24"/>
            <w:u w:val="none"/>
          </w:rPr>
          <w:t xml:space="preserve"> de 2007, </w:t>
        </w:r>
      </w:hyperlink>
      <w:r w:rsidRPr="00D11A8B">
        <w:rPr>
          <w:sz w:val="24"/>
          <w:szCs w:val="24"/>
          <w:lang w:val="pt-BR"/>
        </w:rPr>
        <w:t>e da Lei Federal nº 14.026, de 15 de julho de</w:t>
      </w:r>
      <w:r w:rsidRPr="00D11A8B">
        <w:rPr>
          <w:spacing w:val="-44"/>
          <w:sz w:val="24"/>
          <w:szCs w:val="24"/>
          <w:lang w:val="pt-BR"/>
        </w:rPr>
        <w:t xml:space="preserve"> </w:t>
      </w:r>
      <w:r w:rsidRPr="00D11A8B">
        <w:rPr>
          <w:sz w:val="24"/>
          <w:szCs w:val="24"/>
          <w:lang w:val="pt-BR"/>
        </w:rPr>
        <w:t>2020.</w:t>
      </w:r>
    </w:p>
    <w:p w14:paraId="345C17B9" w14:textId="77777777" w:rsidR="00A7391D" w:rsidRPr="00214C1A" w:rsidRDefault="00A7391D" w:rsidP="002E703D">
      <w:pPr>
        <w:pStyle w:val="Corpodetexto"/>
        <w:ind w:right="3582"/>
        <w:rPr>
          <w:lang w:val="pt-BR"/>
        </w:rPr>
      </w:pPr>
    </w:p>
    <w:p w14:paraId="4C06D937" w14:textId="77777777" w:rsidR="00A7391D" w:rsidRPr="0050443E" w:rsidRDefault="00A7391D" w:rsidP="00F66310">
      <w:pPr>
        <w:pStyle w:val="Corpodetexto"/>
        <w:ind w:right="-59"/>
        <w:jc w:val="center"/>
        <w:rPr>
          <w:b/>
          <w:lang w:val="pt-BR"/>
        </w:rPr>
      </w:pPr>
      <w:r w:rsidRPr="0050443E">
        <w:rPr>
          <w:b/>
          <w:lang w:val="pt-BR"/>
        </w:rPr>
        <w:t>Seção II</w:t>
      </w:r>
    </w:p>
    <w:p w14:paraId="3DC7F7FC" w14:textId="77777777" w:rsidR="00A7391D" w:rsidRPr="0050443E" w:rsidRDefault="00A7391D" w:rsidP="00F66310">
      <w:pPr>
        <w:pStyle w:val="Corpodetexto"/>
        <w:ind w:right="-59"/>
        <w:jc w:val="center"/>
        <w:rPr>
          <w:b/>
          <w:lang w:val="pt-BR"/>
        </w:rPr>
      </w:pPr>
      <w:r w:rsidRPr="0050443E">
        <w:rPr>
          <w:b/>
          <w:lang w:val="pt-BR"/>
        </w:rPr>
        <w:t>Dos Princípios Fundamentais</w:t>
      </w:r>
    </w:p>
    <w:p w14:paraId="3B8152B1" w14:textId="77777777" w:rsidR="00A7391D" w:rsidRPr="0050443E" w:rsidRDefault="00A7391D" w:rsidP="002E703D">
      <w:pPr>
        <w:pStyle w:val="Corpodetexto"/>
        <w:ind w:right="-59"/>
        <w:jc w:val="center"/>
        <w:rPr>
          <w:lang w:val="pt-BR"/>
        </w:rPr>
      </w:pPr>
    </w:p>
    <w:p w14:paraId="496485B9" w14:textId="77777777" w:rsidR="00D11A8B" w:rsidRDefault="00A7391D" w:rsidP="00D11A8B">
      <w:pPr>
        <w:pStyle w:val="Corpodetexto"/>
        <w:ind w:right="117" w:firstLine="1418"/>
        <w:jc w:val="both"/>
        <w:rPr>
          <w:lang w:val="pt-BR"/>
        </w:rPr>
      </w:pPr>
      <w:r w:rsidRPr="0050443E">
        <w:rPr>
          <w:b/>
          <w:lang w:val="pt-BR"/>
        </w:rPr>
        <w:t>Art. 5º</w:t>
      </w:r>
      <w:r w:rsidRPr="0050443E">
        <w:rPr>
          <w:lang w:val="pt-BR"/>
        </w:rPr>
        <w:t xml:space="preserve"> Para o estabelecimento da Política Municipal de Saneamento Básico e Ambiental deverão ser observados os seguintes princípios:</w:t>
      </w:r>
    </w:p>
    <w:p w14:paraId="3B658B30" w14:textId="77777777" w:rsidR="00D11A8B" w:rsidRDefault="00D11A8B" w:rsidP="00D11A8B">
      <w:pPr>
        <w:pStyle w:val="Corpodetexto"/>
        <w:ind w:right="117" w:firstLine="1418"/>
        <w:jc w:val="both"/>
        <w:rPr>
          <w:lang w:val="pt-BR"/>
        </w:rPr>
      </w:pPr>
    </w:p>
    <w:p w14:paraId="7F6BBDAF" w14:textId="77777777" w:rsidR="00D11A8B" w:rsidRDefault="00A7391D" w:rsidP="00D11A8B">
      <w:pPr>
        <w:pStyle w:val="Corpodetexto"/>
        <w:ind w:right="117" w:firstLine="1418"/>
        <w:jc w:val="both"/>
        <w:rPr>
          <w:lang w:val="pt-BR"/>
        </w:rPr>
      </w:pPr>
      <w:r w:rsidRPr="0050443E">
        <w:rPr>
          <w:b/>
          <w:lang w:val="pt-BR"/>
        </w:rPr>
        <w:t>I -</w:t>
      </w:r>
      <w:r w:rsidRPr="0050443E">
        <w:rPr>
          <w:lang w:val="pt-BR"/>
        </w:rPr>
        <w:t xml:space="preserve"> Universalização do</w:t>
      </w:r>
      <w:r w:rsidRPr="0050443E">
        <w:rPr>
          <w:spacing w:val="-1"/>
          <w:lang w:val="pt-BR"/>
        </w:rPr>
        <w:t xml:space="preserve"> </w:t>
      </w:r>
      <w:r w:rsidRPr="0050443E">
        <w:rPr>
          <w:lang w:val="pt-BR"/>
        </w:rPr>
        <w:t>acesso;</w:t>
      </w:r>
    </w:p>
    <w:p w14:paraId="661A45EE" w14:textId="77777777" w:rsidR="00D11A8B" w:rsidRDefault="00D11A8B" w:rsidP="00D11A8B">
      <w:pPr>
        <w:pStyle w:val="Corpodetexto"/>
        <w:ind w:right="117" w:firstLine="1418"/>
        <w:jc w:val="both"/>
        <w:rPr>
          <w:lang w:val="pt-BR"/>
        </w:rPr>
      </w:pPr>
    </w:p>
    <w:p w14:paraId="7B5301A8" w14:textId="77777777" w:rsidR="00D11A8B" w:rsidRDefault="00A7391D" w:rsidP="00D11A8B">
      <w:pPr>
        <w:pStyle w:val="Corpodetexto"/>
        <w:ind w:right="117" w:firstLine="1418"/>
        <w:jc w:val="both"/>
        <w:rPr>
          <w:lang w:val="pt-BR"/>
        </w:rPr>
      </w:pPr>
      <w:r w:rsidRPr="0050443E">
        <w:rPr>
          <w:b/>
          <w:lang w:val="pt-BR"/>
        </w:rPr>
        <w:t>II -</w:t>
      </w:r>
      <w:r w:rsidRPr="0050443E">
        <w:rPr>
          <w:lang w:val="pt-BR"/>
        </w:rPr>
        <w:t xml:space="preserve"> Integralidade, compreendida como o conjunto de todas as atividades e componentes de cada um dos diversos serviços de Saneamento Básico e Ambiental, propiciando à população o acesso na conformidade de suas necessidades e maximizando a eficácia das ações e</w:t>
      </w:r>
      <w:r w:rsidRPr="0050443E">
        <w:rPr>
          <w:spacing w:val="-4"/>
          <w:lang w:val="pt-BR"/>
        </w:rPr>
        <w:t xml:space="preserve"> </w:t>
      </w:r>
      <w:r w:rsidRPr="0050443E">
        <w:rPr>
          <w:lang w:val="pt-BR"/>
        </w:rPr>
        <w:t>resultados;</w:t>
      </w:r>
    </w:p>
    <w:p w14:paraId="7C434049" w14:textId="77777777" w:rsidR="00D11A8B" w:rsidRPr="00B4776D" w:rsidRDefault="00D11A8B" w:rsidP="00D11A8B">
      <w:pPr>
        <w:pStyle w:val="Corpodetexto"/>
        <w:ind w:right="117" w:firstLine="1418"/>
        <w:jc w:val="both"/>
        <w:rPr>
          <w:sz w:val="4"/>
          <w:szCs w:val="4"/>
          <w:lang w:val="pt-BR"/>
        </w:rPr>
      </w:pPr>
    </w:p>
    <w:p w14:paraId="4DB60ABC" w14:textId="77777777" w:rsidR="00D11A8B" w:rsidRDefault="00A7391D" w:rsidP="00D11A8B">
      <w:pPr>
        <w:pStyle w:val="Corpodetexto"/>
        <w:ind w:right="117" w:firstLine="1418"/>
        <w:jc w:val="both"/>
        <w:rPr>
          <w:lang w:val="pt-BR"/>
        </w:rPr>
      </w:pPr>
      <w:r w:rsidRPr="0050443E">
        <w:rPr>
          <w:b/>
          <w:lang w:val="pt-BR"/>
        </w:rPr>
        <w:lastRenderedPageBreak/>
        <w:t>III</w:t>
      </w:r>
      <w:r>
        <w:rPr>
          <w:b/>
          <w:lang w:val="pt-BR"/>
        </w:rPr>
        <w:t> </w:t>
      </w:r>
      <w:r w:rsidRPr="0050443E">
        <w:rPr>
          <w:b/>
          <w:lang w:val="pt-BR"/>
        </w:rPr>
        <w:t>-</w:t>
      </w:r>
      <w:r>
        <w:rPr>
          <w:lang w:val="pt-BR"/>
        </w:rPr>
        <w:t> </w:t>
      </w:r>
      <w:r w:rsidRPr="0050443E">
        <w:rPr>
          <w:lang w:val="pt-BR"/>
        </w:rPr>
        <w:t>Abastecimento de água, esgotamento sanitário, limpeza urbana e manejo dos resíduos sólidos realizados de formas adequadas à saúde pública e à proteção do meio</w:t>
      </w:r>
      <w:r w:rsidRPr="0050443E">
        <w:rPr>
          <w:spacing w:val="-1"/>
          <w:lang w:val="pt-BR"/>
        </w:rPr>
        <w:t xml:space="preserve"> </w:t>
      </w:r>
      <w:r w:rsidRPr="0050443E">
        <w:rPr>
          <w:lang w:val="pt-BR"/>
        </w:rPr>
        <w:t>ambiente;</w:t>
      </w:r>
    </w:p>
    <w:p w14:paraId="71B99B07" w14:textId="77777777" w:rsidR="00D11A8B" w:rsidRDefault="00D11A8B" w:rsidP="00D11A8B">
      <w:pPr>
        <w:pStyle w:val="Corpodetexto"/>
        <w:ind w:right="117" w:firstLine="1418"/>
        <w:jc w:val="both"/>
        <w:rPr>
          <w:lang w:val="pt-BR"/>
        </w:rPr>
      </w:pPr>
    </w:p>
    <w:p w14:paraId="1539851E" w14:textId="77777777" w:rsidR="00D11A8B" w:rsidRDefault="00A7391D" w:rsidP="00D11A8B">
      <w:pPr>
        <w:pStyle w:val="Corpodetexto"/>
        <w:ind w:right="117" w:firstLine="1418"/>
        <w:jc w:val="both"/>
        <w:rPr>
          <w:lang w:val="pt-BR"/>
        </w:rPr>
      </w:pPr>
      <w:r w:rsidRPr="0050443E">
        <w:rPr>
          <w:b/>
          <w:lang w:val="pt-BR"/>
        </w:rPr>
        <w:t>IV -</w:t>
      </w:r>
      <w:r w:rsidRPr="0050443E">
        <w:rPr>
          <w:lang w:val="pt-BR"/>
        </w:rPr>
        <w:t xml:space="preserve"> Disponibilidade, em todas as áreas urbanas, de serviços de drenagem e de manejo das águas pluviais adequados à saúde pública e à segurança da vida e do patrimônio público e</w:t>
      </w:r>
      <w:r w:rsidRPr="0050443E">
        <w:rPr>
          <w:spacing w:val="-2"/>
          <w:lang w:val="pt-BR"/>
        </w:rPr>
        <w:t xml:space="preserve"> </w:t>
      </w:r>
      <w:r w:rsidRPr="0050443E">
        <w:rPr>
          <w:lang w:val="pt-BR"/>
        </w:rPr>
        <w:t>privado;</w:t>
      </w:r>
    </w:p>
    <w:p w14:paraId="5C17D4EA" w14:textId="77777777" w:rsidR="00D11A8B" w:rsidRDefault="00D11A8B" w:rsidP="00D11A8B">
      <w:pPr>
        <w:pStyle w:val="Corpodetexto"/>
        <w:ind w:right="117" w:firstLine="1418"/>
        <w:jc w:val="both"/>
        <w:rPr>
          <w:lang w:val="pt-BR"/>
        </w:rPr>
      </w:pPr>
    </w:p>
    <w:p w14:paraId="101BD183" w14:textId="77777777" w:rsidR="00D11A8B" w:rsidRDefault="00A7391D" w:rsidP="00D11A8B">
      <w:pPr>
        <w:pStyle w:val="Corpodetexto"/>
        <w:ind w:right="117" w:firstLine="1418"/>
        <w:jc w:val="both"/>
        <w:rPr>
          <w:lang w:val="pt-BR"/>
        </w:rPr>
      </w:pPr>
      <w:r w:rsidRPr="0050443E">
        <w:rPr>
          <w:b/>
          <w:lang w:val="pt-BR"/>
        </w:rPr>
        <w:t>V -</w:t>
      </w:r>
      <w:r w:rsidRPr="0050443E">
        <w:rPr>
          <w:lang w:val="pt-BR"/>
        </w:rPr>
        <w:t xml:space="preserve"> Adoção de métodos, técnicas e processos que considerem as peculiaridades locais e</w:t>
      </w:r>
      <w:r w:rsidRPr="0050443E">
        <w:rPr>
          <w:spacing w:val="-1"/>
          <w:lang w:val="pt-BR"/>
        </w:rPr>
        <w:t xml:space="preserve"> </w:t>
      </w:r>
      <w:r w:rsidRPr="0050443E">
        <w:rPr>
          <w:lang w:val="pt-BR"/>
        </w:rPr>
        <w:t>regionais;</w:t>
      </w:r>
    </w:p>
    <w:p w14:paraId="5F03A9B1" w14:textId="77777777" w:rsidR="00D11A8B" w:rsidRDefault="00D11A8B" w:rsidP="00D11A8B">
      <w:pPr>
        <w:pStyle w:val="Corpodetexto"/>
        <w:ind w:right="117" w:firstLine="1418"/>
        <w:jc w:val="both"/>
        <w:rPr>
          <w:lang w:val="pt-BR"/>
        </w:rPr>
      </w:pPr>
    </w:p>
    <w:p w14:paraId="15B889A8" w14:textId="77777777" w:rsidR="00D11A8B" w:rsidRDefault="00A7391D" w:rsidP="00D11A8B">
      <w:pPr>
        <w:pStyle w:val="Corpodetexto"/>
        <w:ind w:right="117" w:firstLine="1418"/>
        <w:jc w:val="both"/>
        <w:rPr>
          <w:lang w:val="pt-BR"/>
        </w:rPr>
      </w:pPr>
      <w:r w:rsidRPr="0050443E">
        <w:rPr>
          <w:b/>
          <w:lang w:val="pt-BR"/>
        </w:rPr>
        <w:t>VI -</w:t>
      </w:r>
      <w:r w:rsidRPr="0050443E">
        <w:rPr>
          <w:lang w:val="pt-BR"/>
        </w:rPr>
        <w:t xml:space="preserve"> Articulação com as políticas de desenvolvimento urbano e regional, de habitação, de combate à pobreza e de sua erradicação, de proteção ambiental, de promoção da saúde e outras de relevante interesse social voltada para a melhoria da qualidade de vida, para as quais o Saneamento Básico e Ambiental seja fator determinante;</w:t>
      </w:r>
    </w:p>
    <w:p w14:paraId="1BBAA06A" w14:textId="77777777" w:rsidR="00D11A8B" w:rsidRDefault="00D11A8B" w:rsidP="00D11A8B">
      <w:pPr>
        <w:pStyle w:val="Corpodetexto"/>
        <w:ind w:right="117" w:firstLine="1418"/>
        <w:jc w:val="both"/>
        <w:rPr>
          <w:lang w:val="pt-BR"/>
        </w:rPr>
      </w:pPr>
    </w:p>
    <w:p w14:paraId="21113D07" w14:textId="77777777" w:rsidR="00D11A8B" w:rsidRDefault="00A7391D" w:rsidP="00D11A8B">
      <w:pPr>
        <w:pStyle w:val="Corpodetexto"/>
        <w:ind w:right="117" w:firstLine="1418"/>
        <w:jc w:val="both"/>
        <w:rPr>
          <w:lang w:val="pt-BR"/>
        </w:rPr>
      </w:pPr>
      <w:r w:rsidRPr="0050443E">
        <w:rPr>
          <w:b/>
          <w:lang w:val="pt-BR"/>
        </w:rPr>
        <w:t>VII -</w:t>
      </w:r>
      <w:r w:rsidRPr="0050443E">
        <w:rPr>
          <w:lang w:val="pt-BR"/>
        </w:rPr>
        <w:t xml:space="preserve"> Eficiência e sustentabilidade</w:t>
      </w:r>
      <w:r w:rsidRPr="0050443E">
        <w:rPr>
          <w:spacing w:val="-3"/>
          <w:lang w:val="pt-BR"/>
        </w:rPr>
        <w:t xml:space="preserve"> </w:t>
      </w:r>
      <w:r w:rsidRPr="0050443E">
        <w:rPr>
          <w:lang w:val="pt-BR"/>
        </w:rPr>
        <w:t>econômica;</w:t>
      </w:r>
    </w:p>
    <w:p w14:paraId="2EEFE18A" w14:textId="77777777" w:rsidR="00D11A8B" w:rsidRDefault="00D11A8B" w:rsidP="00D11A8B">
      <w:pPr>
        <w:pStyle w:val="Corpodetexto"/>
        <w:ind w:right="117" w:firstLine="1418"/>
        <w:jc w:val="both"/>
        <w:rPr>
          <w:lang w:val="pt-BR"/>
        </w:rPr>
      </w:pPr>
    </w:p>
    <w:p w14:paraId="0875B17B" w14:textId="77777777" w:rsidR="00D11A8B" w:rsidRDefault="00A7391D" w:rsidP="00D11A8B">
      <w:pPr>
        <w:pStyle w:val="Corpodetexto"/>
        <w:ind w:right="117" w:firstLine="1418"/>
        <w:jc w:val="both"/>
        <w:rPr>
          <w:lang w:val="pt-BR"/>
        </w:rPr>
      </w:pPr>
      <w:r w:rsidRPr="0050443E">
        <w:rPr>
          <w:b/>
          <w:lang w:val="pt-BR"/>
        </w:rPr>
        <w:t>VIII</w:t>
      </w:r>
      <w:r>
        <w:rPr>
          <w:b/>
          <w:lang w:val="pt-BR"/>
        </w:rPr>
        <w:t> </w:t>
      </w:r>
      <w:r w:rsidRPr="0050443E">
        <w:rPr>
          <w:b/>
          <w:lang w:val="pt-BR"/>
        </w:rPr>
        <w:t>-</w:t>
      </w:r>
      <w:r>
        <w:rPr>
          <w:lang w:val="pt-BR"/>
        </w:rPr>
        <w:t> </w:t>
      </w:r>
      <w:r w:rsidRPr="0050443E">
        <w:rPr>
          <w:lang w:val="pt-BR"/>
        </w:rPr>
        <w:t>Utilização de tecnologias apropriadas, considerando a capacidade de pagamento dos usuários e a adoção de soluções graduais e</w:t>
      </w:r>
      <w:r w:rsidRPr="0050443E">
        <w:rPr>
          <w:spacing w:val="-26"/>
          <w:lang w:val="pt-BR"/>
        </w:rPr>
        <w:t xml:space="preserve"> </w:t>
      </w:r>
      <w:r w:rsidRPr="0050443E">
        <w:rPr>
          <w:lang w:val="pt-BR"/>
        </w:rPr>
        <w:t>progressivas;</w:t>
      </w:r>
    </w:p>
    <w:p w14:paraId="2C0D435C" w14:textId="77777777" w:rsidR="00D11A8B" w:rsidRPr="00B4776D" w:rsidRDefault="00D11A8B" w:rsidP="00D11A8B">
      <w:pPr>
        <w:pStyle w:val="Corpodetexto"/>
        <w:ind w:right="117" w:firstLine="1418"/>
        <w:jc w:val="both"/>
        <w:rPr>
          <w:sz w:val="8"/>
          <w:szCs w:val="8"/>
          <w:lang w:val="pt-BR"/>
        </w:rPr>
      </w:pPr>
    </w:p>
    <w:p w14:paraId="729D8578" w14:textId="77777777" w:rsidR="00D11A8B" w:rsidRDefault="00A7391D" w:rsidP="00D11A8B">
      <w:pPr>
        <w:pStyle w:val="Corpodetexto"/>
        <w:ind w:right="117" w:firstLine="1418"/>
        <w:jc w:val="both"/>
        <w:rPr>
          <w:lang w:val="pt-BR"/>
        </w:rPr>
      </w:pPr>
      <w:r w:rsidRPr="0050443E">
        <w:rPr>
          <w:b/>
          <w:lang w:val="pt-BR"/>
        </w:rPr>
        <w:t>IX</w:t>
      </w:r>
      <w:r>
        <w:rPr>
          <w:b/>
          <w:lang w:val="pt-BR"/>
        </w:rPr>
        <w:t> </w:t>
      </w:r>
      <w:r w:rsidRPr="0050443E">
        <w:rPr>
          <w:b/>
          <w:lang w:val="pt-BR"/>
        </w:rPr>
        <w:t>-</w:t>
      </w:r>
      <w:r>
        <w:rPr>
          <w:lang w:val="pt-BR"/>
        </w:rPr>
        <w:t> </w:t>
      </w:r>
      <w:r w:rsidRPr="0050443E">
        <w:rPr>
          <w:lang w:val="pt-BR"/>
        </w:rPr>
        <w:t>Transparência das ações, baseada em sistemas de informações e processos decisórios</w:t>
      </w:r>
      <w:r w:rsidRPr="0050443E">
        <w:rPr>
          <w:spacing w:val="-2"/>
          <w:lang w:val="pt-BR"/>
        </w:rPr>
        <w:t xml:space="preserve"> </w:t>
      </w:r>
      <w:r w:rsidRPr="0050443E">
        <w:rPr>
          <w:lang w:val="pt-BR"/>
        </w:rPr>
        <w:t>institucionalizados;</w:t>
      </w:r>
    </w:p>
    <w:p w14:paraId="0FD55F28" w14:textId="77777777" w:rsidR="00D11A8B" w:rsidRDefault="00D11A8B" w:rsidP="00D11A8B">
      <w:pPr>
        <w:pStyle w:val="Corpodetexto"/>
        <w:ind w:right="117" w:firstLine="1418"/>
        <w:jc w:val="both"/>
        <w:rPr>
          <w:lang w:val="pt-BR"/>
        </w:rPr>
      </w:pPr>
    </w:p>
    <w:p w14:paraId="070475E1" w14:textId="77777777" w:rsidR="00D11A8B" w:rsidRDefault="00A7391D" w:rsidP="00D11A8B">
      <w:pPr>
        <w:pStyle w:val="Corpodetexto"/>
        <w:ind w:right="117" w:firstLine="1418"/>
        <w:jc w:val="both"/>
        <w:rPr>
          <w:lang w:val="pt-BR"/>
        </w:rPr>
      </w:pPr>
      <w:r w:rsidRPr="0050443E">
        <w:rPr>
          <w:b/>
          <w:lang w:val="pt-BR"/>
        </w:rPr>
        <w:t>X -</w:t>
      </w:r>
      <w:r w:rsidRPr="0050443E">
        <w:rPr>
          <w:lang w:val="pt-BR"/>
        </w:rPr>
        <w:t xml:space="preserve"> Controle</w:t>
      </w:r>
      <w:r w:rsidRPr="0050443E">
        <w:rPr>
          <w:spacing w:val="-1"/>
          <w:lang w:val="pt-BR"/>
        </w:rPr>
        <w:t xml:space="preserve"> </w:t>
      </w:r>
      <w:r w:rsidRPr="0050443E">
        <w:rPr>
          <w:lang w:val="pt-BR"/>
        </w:rPr>
        <w:t>social;</w:t>
      </w:r>
    </w:p>
    <w:p w14:paraId="75BAB6E7" w14:textId="77777777" w:rsidR="00D11A8B" w:rsidRDefault="00D11A8B" w:rsidP="00D11A8B">
      <w:pPr>
        <w:pStyle w:val="Corpodetexto"/>
        <w:ind w:right="117" w:firstLine="1418"/>
        <w:jc w:val="both"/>
        <w:rPr>
          <w:lang w:val="pt-BR"/>
        </w:rPr>
      </w:pPr>
    </w:p>
    <w:p w14:paraId="4DBF1ED8" w14:textId="77777777" w:rsidR="00D11A8B" w:rsidRDefault="00A7391D" w:rsidP="00D11A8B">
      <w:pPr>
        <w:pStyle w:val="Corpodetexto"/>
        <w:ind w:right="117" w:firstLine="1418"/>
        <w:jc w:val="both"/>
        <w:rPr>
          <w:lang w:val="pt-BR"/>
        </w:rPr>
      </w:pPr>
      <w:r w:rsidRPr="0050443E">
        <w:rPr>
          <w:b/>
          <w:lang w:val="pt-BR"/>
        </w:rPr>
        <w:t>XI -</w:t>
      </w:r>
      <w:r w:rsidRPr="0050443E">
        <w:rPr>
          <w:lang w:val="pt-BR"/>
        </w:rPr>
        <w:t xml:space="preserve"> Segurança, qualidade e</w:t>
      </w:r>
      <w:r w:rsidRPr="0050443E">
        <w:rPr>
          <w:spacing w:val="-2"/>
          <w:lang w:val="pt-BR"/>
        </w:rPr>
        <w:t xml:space="preserve"> </w:t>
      </w:r>
      <w:r w:rsidRPr="0050443E">
        <w:rPr>
          <w:lang w:val="pt-BR"/>
        </w:rPr>
        <w:t>regularidade;</w:t>
      </w:r>
    </w:p>
    <w:p w14:paraId="36C87159" w14:textId="77777777" w:rsidR="00D11A8B" w:rsidRDefault="00D11A8B" w:rsidP="00D11A8B">
      <w:pPr>
        <w:pStyle w:val="Corpodetexto"/>
        <w:ind w:right="117" w:firstLine="1418"/>
        <w:jc w:val="both"/>
        <w:rPr>
          <w:lang w:val="pt-BR"/>
        </w:rPr>
      </w:pPr>
    </w:p>
    <w:p w14:paraId="051F054C" w14:textId="77777777" w:rsidR="00D11A8B" w:rsidRDefault="00A7391D" w:rsidP="00D11A8B">
      <w:pPr>
        <w:pStyle w:val="Corpodetexto"/>
        <w:ind w:right="117" w:firstLine="1418"/>
        <w:jc w:val="both"/>
        <w:rPr>
          <w:lang w:val="pt-BR"/>
        </w:rPr>
      </w:pPr>
      <w:r w:rsidRPr="0050443E">
        <w:rPr>
          <w:b/>
          <w:lang w:val="pt-BR"/>
        </w:rPr>
        <w:t>XII</w:t>
      </w:r>
      <w:r>
        <w:rPr>
          <w:b/>
          <w:lang w:val="pt-BR"/>
        </w:rPr>
        <w:t> </w:t>
      </w:r>
      <w:r w:rsidRPr="0050443E">
        <w:rPr>
          <w:b/>
          <w:lang w:val="pt-BR"/>
        </w:rPr>
        <w:t>-</w:t>
      </w:r>
      <w:r>
        <w:rPr>
          <w:lang w:val="pt-BR"/>
        </w:rPr>
        <w:t> </w:t>
      </w:r>
      <w:r w:rsidRPr="0050443E">
        <w:rPr>
          <w:lang w:val="pt-BR"/>
        </w:rPr>
        <w:t>Integração das infraestruturas e serviços com a gestão eficiente dos recursos hídricos;</w:t>
      </w:r>
    </w:p>
    <w:p w14:paraId="2D9F81A8" w14:textId="77777777" w:rsidR="00D11A8B" w:rsidRDefault="00D11A8B" w:rsidP="00D11A8B">
      <w:pPr>
        <w:pStyle w:val="Corpodetexto"/>
        <w:ind w:right="117" w:firstLine="1418"/>
        <w:jc w:val="both"/>
        <w:rPr>
          <w:lang w:val="pt-BR"/>
        </w:rPr>
      </w:pPr>
    </w:p>
    <w:p w14:paraId="7C0B139E" w14:textId="77777777" w:rsidR="00D11A8B" w:rsidRDefault="00A7391D" w:rsidP="00D11A8B">
      <w:pPr>
        <w:pStyle w:val="Corpodetexto"/>
        <w:ind w:right="117" w:firstLine="1418"/>
        <w:jc w:val="both"/>
        <w:rPr>
          <w:lang w:val="pt-BR"/>
        </w:rPr>
      </w:pPr>
      <w:r w:rsidRPr="0050443E">
        <w:rPr>
          <w:b/>
          <w:lang w:val="pt-BR"/>
        </w:rPr>
        <w:t>XIII -</w:t>
      </w:r>
      <w:r w:rsidRPr="0050443E">
        <w:rPr>
          <w:lang w:val="pt-BR"/>
        </w:rPr>
        <w:t xml:space="preserve"> Prevenção e precaução;</w:t>
      </w:r>
    </w:p>
    <w:p w14:paraId="2836C5C2" w14:textId="77777777" w:rsidR="00D11A8B" w:rsidRDefault="00D11A8B" w:rsidP="00D11A8B">
      <w:pPr>
        <w:pStyle w:val="Corpodetexto"/>
        <w:ind w:right="117" w:firstLine="1418"/>
        <w:jc w:val="both"/>
        <w:rPr>
          <w:lang w:val="pt-BR"/>
        </w:rPr>
      </w:pPr>
    </w:p>
    <w:p w14:paraId="53A26869" w14:textId="77777777" w:rsidR="00D11A8B" w:rsidRDefault="00A7391D" w:rsidP="00D11A8B">
      <w:pPr>
        <w:pStyle w:val="Corpodetexto"/>
        <w:ind w:right="117" w:firstLine="1418"/>
        <w:jc w:val="both"/>
        <w:rPr>
          <w:lang w:val="pt-BR"/>
        </w:rPr>
      </w:pPr>
      <w:r w:rsidRPr="0050443E">
        <w:rPr>
          <w:b/>
          <w:lang w:val="pt-BR"/>
        </w:rPr>
        <w:t>XIV -</w:t>
      </w:r>
      <w:r w:rsidRPr="0050443E">
        <w:rPr>
          <w:lang w:val="pt-BR"/>
        </w:rPr>
        <w:t xml:space="preserve"> Poluidor-pagador e protetor-recebedor;</w:t>
      </w:r>
    </w:p>
    <w:p w14:paraId="5F9354F6" w14:textId="77777777" w:rsidR="00D11A8B" w:rsidRDefault="00D11A8B" w:rsidP="00D11A8B">
      <w:pPr>
        <w:pStyle w:val="Corpodetexto"/>
        <w:ind w:right="117" w:firstLine="1418"/>
        <w:jc w:val="both"/>
        <w:rPr>
          <w:lang w:val="pt-BR"/>
        </w:rPr>
      </w:pPr>
    </w:p>
    <w:p w14:paraId="41096675" w14:textId="77777777" w:rsidR="00D11A8B" w:rsidRDefault="00A7391D" w:rsidP="00D11A8B">
      <w:pPr>
        <w:pStyle w:val="Corpodetexto"/>
        <w:ind w:right="117" w:firstLine="1418"/>
        <w:jc w:val="both"/>
        <w:rPr>
          <w:lang w:val="pt-BR"/>
        </w:rPr>
      </w:pPr>
      <w:r w:rsidRPr="0050443E">
        <w:rPr>
          <w:b/>
          <w:lang w:val="pt-BR"/>
        </w:rPr>
        <w:t>XV -</w:t>
      </w:r>
      <w:r w:rsidRPr="0050443E">
        <w:rPr>
          <w:lang w:val="pt-BR"/>
        </w:rPr>
        <w:t xml:space="preserve"> Cooperação entre as diferentes esferas do poder público, o setor empresarial e demais segmentos da sociedade;</w:t>
      </w:r>
    </w:p>
    <w:p w14:paraId="10FD218D" w14:textId="77777777" w:rsidR="00D11A8B" w:rsidRDefault="00D11A8B" w:rsidP="00D11A8B">
      <w:pPr>
        <w:pStyle w:val="Corpodetexto"/>
        <w:ind w:right="117" w:firstLine="1418"/>
        <w:jc w:val="both"/>
        <w:rPr>
          <w:lang w:val="pt-BR"/>
        </w:rPr>
      </w:pPr>
    </w:p>
    <w:p w14:paraId="2A2E70FC" w14:textId="77777777" w:rsidR="00D11A8B" w:rsidRDefault="00A7391D" w:rsidP="00D11A8B">
      <w:pPr>
        <w:pStyle w:val="Corpodetexto"/>
        <w:ind w:right="117" w:firstLine="1418"/>
        <w:jc w:val="both"/>
        <w:rPr>
          <w:rFonts w:eastAsia="Calibri"/>
          <w:lang w:val="pt-BR"/>
        </w:rPr>
      </w:pPr>
      <w:r w:rsidRPr="0050443E">
        <w:rPr>
          <w:rFonts w:eastAsia="Calibri"/>
          <w:b/>
          <w:lang w:val="pt-BR"/>
        </w:rPr>
        <w:t>XVI -</w:t>
      </w:r>
      <w:r w:rsidRPr="0050443E">
        <w:rPr>
          <w:rFonts w:eastAsia="Calibri"/>
          <w:lang w:val="pt-BR"/>
        </w:rPr>
        <w:t xml:space="preserve"> Desenvolvimento sustentável;</w:t>
      </w:r>
    </w:p>
    <w:p w14:paraId="723B56F3" w14:textId="77777777" w:rsidR="00D11A8B" w:rsidRDefault="00D11A8B" w:rsidP="00D11A8B">
      <w:pPr>
        <w:pStyle w:val="Corpodetexto"/>
        <w:ind w:right="117" w:firstLine="1418"/>
        <w:jc w:val="both"/>
        <w:rPr>
          <w:rFonts w:eastAsia="Calibri"/>
          <w:lang w:val="pt-BR"/>
        </w:rPr>
      </w:pPr>
    </w:p>
    <w:p w14:paraId="031FF2D9" w14:textId="77777777" w:rsidR="00D11A8B" w:rsidRDefault="00A7391D" w:rsidP="00D11A8B">
      <w:pPr>
        <w:pStyle w:val="Corpodetexto"/>
        <w:ind w:right="117" w:firstLine="1418"/>
        <w:jc w:val="both"/>
        <w:rPr>
          <w:rFonts w:eastAsia="Calibri"/>
          <w:lang w:val="pt-BR"/>
        </w:rPr>
      </w:pPr>
      <w:r w:rsidRPr="0050443E">
        <w:rPr>
          <w:rFonts w:eastAsia="Calibri"/>
          <w:b/>
          <w:lang w:val="pt-BR"/>
        </w:rPr>
        <w:t>XVII -</w:t>
      </w:r>
      <w:r w:rsidRPr="0050443E">
        <w:rPr>
          <w:rFonts w:eastAsia="Calibri"/>
          <w:lang w:val="pt-BR"/>
        </w:rPr>
        <w:t xml:space="preserve"> Responsabilidade compartilhada pelo ciclo de vida dos produtos;</w:t>
      </w:r>
    </w:p>
    <w:p w14:paraId="46C63732" w14:textId="77777777" w:rsidR="00D11A8B" w:rsidRPr="00B4776D" w:rsidRDefault="00D11A8B" w:rsidP="00D11A8B">
      <w:pPr>
        <w:pStyle w:val="Corpodetexto"/>
        <w:ind w:right="117" w:firstLine="1418"/>
        <w:jc w:val="both"/>
        <w:rPr>
          <w:rFonts w:eastAsia="Calibri"/>
          <w:sz w:val="10"/>
          <w:szCs w:val="10"/>
          <w:lang w:val="pt-BR"/>
        </w:rPr>
      </w:pPr>
    </w:p>
    <w:p w14:paraId="7937D673" w14:textId="77777777" w:rsidR="00D11A8B" w:rsidRDefault="00A7391D" w:rsidP="00D11A8B">
      <w:pPr>
        <w:pStyle w:val="Corpodetexto"/>
        <w:ind w:right="117" w:firstLine="1418"/>
        <w:jc w:val="both"/>
        <w:rPr>
          <w:rFonts w:eastAsia="Calibri"/>
          <w:lang w:val="pt-BR"/>
        </w:rPr>
      </w:pPr>
      <w:r w:rsidRPr="0050443E">
        <w:rPr>
          <w:rFonts w:eastAsia="Calibri"/>
          <w:b/>
          <w:lang w:val="pt-BR"/>
        </w:rPr>
        <w:t>XVIII -</w:t>
      </w:r>
      <w:r w:rsidRPr="0050443E">
        <w:rPr>
          <w:rFonts w:eastAsia="Calibri"/>
          <w:lang w:val="pt-BR"/>
        </w:rPr>
        <w:t xml:space="preserve"> Reconhecimento do resíduo sólido reutilizável e reciclável como um bem econômico e de valor social, gerador de trabalho e renda e promotor de cidadania;</w:t>
      </w:r>
    </w:p>
    <w:p w14:paraId="0293DA9F" w14:textId="77777777" w:rsidR="00D11A8B" w:rsidRDefault="00D11A8B" w:rsidP="00D11A8B">
      <w:pPr>
        <w:pStyle w:val="Corpodetexto"/>
        <w:ind w:right="117" w:firstLine="1418"/>
        <w:jc w:val="both"/>
        <w:rPr>
          <w:rFonts w:eastAsia="Calibri"/>
          <w:lang w:val="pt-BR"/>
        </w:rPr>
      </w:pPr>
    </w:p>
    <w:p w14:paraId="78790760" w14:textId="77777777" w:rsidR="00D11A8B" w:rsidRDefault="00A7391D" w:rsidP="00D11A8B">
      <w:pPr>
        <w:pStyle w:val="Corpodetexto"/>
        <w:ind w:right="117" w:firstLine="1418"/>
        <w:jc w:val="both"/>
        <w:rPr>
          <w:rFonts w:eastAsia="Calibri"/>
          <w:lang w:val="pt-BR"/>
        </w:rPr>
      </w:pPr>
      <w:r w:rsidRPr="0050443E">
        <w:rPr>
          <w:rFonts w:eastAsia="Calibri"/>
          <w:b/>
          <w:lang w:val="pt-BR"/>
        </w:rPr>
        <w:t>XIX -</w:t>
      </w:r>
      <w:r w:rsidRPr="0050443E">
        <w:rPr>
          <w:rFonts w:eastAsia="Calibri"/>
          <w:lang w:val="pt-BR"/>
        </w:rPr>
        <w:t xml:space="preserve"> Respeito às diversidades locais e regionais;</w:t>
      </w:r>
    </w:p>
    <w:p w14:paraId="2ECF480C" w14:textId="77777777" w:rsidR="00D11A8B" w:rsidRDefault="00D11A8B" w:rsidP="00D11A8B">
      <w:pPr>
        <w:pStyle w:val="Corpodetexto"/>
        <w:ind w:right="117" w:firstLine="1418"/>
        <w:jc w:val="both"/>
        <w:rPr>
          <w:rFonts w:eastAsia="Calibri"/>
          <w:lang w:val="pt-BR"/>
        </w:rPr>
      </w:pPr>
    </w:p>
    <w:p w14:paraId="7E01CDA2" w14:textId="77777777" w:rsidR="00D11A8B" w:rsidRDefault="00A7391D" w:rsidP="00D11A8B">
      <w:pPr>
        <w:pStyle w:val="Corpodetexto"/>
        <w:ind w:right="117" w:firstLine="1418"/>
        <w:jc w:val="both"/>
        <w:rPr>
          <w:rFonts w:eastAsia="Calibri"/>
          <w:lang w:val="pt-BR"/>
        </w:rPr>
      </w:pPr>
      <w:r w:rsidRPr="0050443E">
        <w:rPr>
          <w:rFonts w:eastAsia="Calibri"/>
          <w:b/>
          <w:lang w:val="pt-BR"/>
        </w:rPr>
        <w:t>XX -</w:t>
      </w:r>
      <w:r w:rsidRPr="0050443E">
        <w:rPr>
          <w:rFonts w:eastAsia="Calibri"/>
          <w:lang w:val="pt-BR"/>
        </w:rPr>
        <w:t xml:space="preserve"> Incentivar o reuso de água para fins não potáveis;</w:t>
      </w:r>
    </w:p>
    <w:p w14:paraId="385F39F7" w14:textId="77777777" w:rsidR="00D11A8B" w:rsidRDefault="00D11A8B" w:rsidP="00D11A8B">
      <w:pPr>
        <w:pStyle w:val="Corpodetexto"/>
        <w:ind w:right="117" w:firstLine="1418"/>
        <w:jc w:val="both"/>
        <w:rPr>
          <w:rFonts w:eastAsia="Calibri"/>
          <w:lang w:val="pt-BR"/>
        </w:rPr>
      </w:pPr>
    </w:p>
    <w:p w14:paraId="16FE588A" w14:textId="263AC9DF" w:rsidR="00A7391D" w:rsidRPr="0050443E" w:rsidRDefault="00A7391D" w:rsidP="00D11A8B">
      <w:pPr>
        <w:pStyle w:val="Corpodetexto"/>
        <w:ind w:right="117" w:firstLine="1418"/>
        <w:jc w:val="both"/>
        <w:rPr>
          <w:rFonts w:eastAsia="Calibri"/>
          <w:lang w:val="pt-BR"/>
        </w:rPr>
      </w:pPr>
      <w:r w:rsidRPr="0050443E">
        <w:rPr>
          <w:rFonts w:eastAsia="Calibri"/>
          <w:b/>
          <w:lang w:val="pt-BR"/>
        </w:rPr>
        <w:t>XXI -</w:t>
      </w:r>
      <w:r w:rsidRPr="0050443E">
        <w:rPr>
          <w:rFonts w:eastAsia="Calibri"/>
          <w:lang w:val="pt-BR"/>
        </w:rPr>
        <w:t xml:space="preserve"> Articular com as demais esferas governamentais, no que couber, políticas de uso e ocupação do solo a fim de coibir a ocupação desordenada em áreas destinadas aos serviços de Saneamento Básico </w:t>
      </w:r>
      <w:r w:rsidRPr="0050443E">
        <w:rPr>
          <w:lang w:val="pt-BR"/>
        </w:rPr>
        <w:t>e Ambiental</w:t>
      </w:r>
      <w:r w:rsidRPr="0050443E">
        <w:rPr>
          <w:rFonts w:eastAsia="Calibri"/>
          <w:lang w:val="pt-BR"/>
        </w:rPr>
        <w:t>.</w:t>
      </w:r>
    </w:p>
    <w:p w14:paraId="67946A28" w14:textId="77777777" w:rsidR="002E703D" w:rsidRPr="00B4776D" w:rsidRDefault="002E703D" w:rsidP="002E703D">
      <w:pPr>
        <w:pStyle w:val="Corpodetexto"/>
        <w:ind w:right="3"/>
        <w:rPr>
          <w:b/>
          <w:sz w:val="32"/>
          <w:szCs w:val="32"/>
          <w:lang w:val="pt-BR"/>
        </w:rPr>
      </w:pPr>
    </w:p>
    <w:p w14:paraId="66897086" w14:textId="037CD8C3" w:rsidR="00A7391D" w:rsidRPr="0050443E" w:rsidRDefault="00A7391D" w:rsidP="002E703D">
      <w:pPr>
        <w:pStyle w:val="Corpodetexto"/>
        <w:ind w:right="3"/>
        <w:jc w:val="center"/>
        <w:rPr>
          <w:b/>
          <w:lang w:val="pt-BR"/>
        </w:rPr>
      </w:pPr>
      <w:r w:rsidRPr="0050443E">
        <w:rPr>
          <w:b/>
          <w:lang w:val="pt-BR"/>
        </w:rPr>
        <w:t>Seção III</w:t>
      </w:r>
    </w:p>
    <w:p w14:paraId="41AEB61F" w14:textId="77777777" w:rsidR="00A7391D" w:rsidRPr="0050443E" w:rsidRDefault="00A7391D" w:rsidP="002E703D">
      <w:pPr>
        <w:pStyle w:val="Corpodetexto"/>
        <w:ind w:right="3"/>
        <w:jc w:val="center"/>
        <w:rPr>
          <w:b/>
          <w:lang w:val="pt-BR"/>
        </w:rPr>
      </w:pPr>
      <w:r w:rsidRPr="0050443E">
        <w:rPr>
          <w:b/>
          <w:lang w:val="pt-BR"/>
        </w:rPr>
        <w:t>Dos Objetivos</w:t>
      </w:r>
    </w:p>
    <w:p w14:paraId="668D9D40" w14:textId="77777777" w:rsidR="00A7391D" w:rsidRPr="00B4776D" w:rsidRDefault="00A7391D" w:rsidP="002E703D">
      <w:pPr>
        <w:pStyle w:val="Corpodetexto"/>
        <w:ind w:right="3" w:firstLine="272"/>
        <w:jc w:val="center"/>
        <w:rPr>
          <w:sz w:val="32"/>
          <w:szCs w:val="32"/>
          <w:lang w:val="pt-BR"/>
        </w:rPr>
      </w:pPr>
    </w:p>
    <w:p w14:paraId="17E3F573" w14:textId="77777777" w:rsidR="00D11A8B" w:rsidRDefault="00A7391D" w:rsidP="00D11A8B">
      <w:pPr>
        <w:pStyle w:val="Corpodetexto"/>
        <w:ind w:firstLine="1418"/>
        <w:jc w:val="both"/>
        <w:rPr>
          <w:lang w:val="pt-BR"/>
        </w:rPr>
      </w:pPr>
      <w:r w:rsidRPr="0050443E">
        <w:rPr>
          <w:b/>
          <w:lang w:val="pt-BR"/>
        </w:rPr>
        <w:t>Art. 6º</w:t>
      </w:r>
      <w:r w:rsidRPr="0050443E">
        <w:rPr>
          <w:lang w:val="pt-BR"/>
        </w:rPr>
        <w:t xml:space="preserve"> São objetivos da Política Municipal de Saneamento Básico e Ambiental do Município de Campo Mourão:</w:t>
      </w:r>
    </w:p>
    <w:p w14:paraId="42353DCA" w14:textId="77777777" w:rsidR="00D11A8B" w:rsidRDefault="00D11A8B" w:rsidP="00D11A8B">
      <w:pPr>
        <w:pStyle w:val="Corpodetexto"/>
        <w:ind w:firstLine="1418"/>
        <w:jc w:val="both"/>
        <w:rPr>
          <w:lang w:val="pt-BR"/>
        </w:rPr>
      </w:pPr>
    </w:p>
    <w:p w14:paraId="27BCCDF3" w14:textId="77777777" w:rsidR="00D11A8B" w:rsidRDefault="00A7391D" w:rsidP="00D11A8B">
      <w:pPr>
        <w:pStyle w:val="Corpodetexto"/>
        <w:ind w:firstLine="1418"/>
        <w:jc w:val="both"/>
        <w:rPr>
          <w:rFonts w:eastAsia="Calibri"/>
          <w:lang w:val="pt-BR"/>
        </w:rPr>
      </w:pPr>
      <w:r w:rsidRPr="0050443E">
        <w:rPr>
          <w:rFonts w:eastAsia="Calibri"/>
          <w:b/>
          <w:lang w:val="pt-BR"/>
        </w:rPr>
        <w:t xml:space="preserve">I - </w:t>
      </w:r>
      <w:r w:rsidRPr="0050443E">
        <w:rPr>
          <w:rFonts w:eastAsia="Calibri"/>
          <w:lang w:val="pt-BR"/>
        </w:rPr>
        <w:t>Proteção da saúde pública e da qualidade ambiental, bem como contribuir para o desenvolvimento e a redução das desigualdades locais, a geração de emprego e de renda e a inclusão social;</w:t>
      </w:r>
    </w:p>
    <w:p w14:paraId="54AAE4D2" w14:textId="77777777" w:rsidR="00D11A8B" w:rsidRDefault="00D11A8B" w:rsidP="00D11A8B">
      <w:pPr>
        <w:pStyle w:val="Corpodetexto"/>
        <w:ind w:firstLine="1418"/>
        <w:jc w:val="both"/>
        <w:rPr>
          <w:rFonts w:eastAsia="Calibri"/>
          <w:lang w:val="pt-BR"/>
        </w:rPr>
      </w:pPr>
    </w:p>
    <w:p w14:paraId="50A154EB" w14:textId="77777777" w:rsidR="00D11A8B" w:rsidRDefault="00A7391D" w:rsidP="00D11A8B">
      <w:pPr>
        <w:pStyle w:val="Corpodetexto"/>
        <w:ind w:firstLine="1418"/>
        <w:jc w:val="both"/>
        <w:rPr>
          <w:lang w:val="pt-BR"/>
        </w:rPr>
      </w:pPr>
      <w:r w:rsidRPr="0050443E">
        <w:rPr>
          <w:b/>
          <w:lang w:val="pt-BR"/>
        </w:rPr>
        <w:t>II -</w:t>
      </w:r>
      <w:r w:rsidRPr="0050443E">
        <w:rPr>
          <w:lang w:val="pt-BR"/>
        </w:rPr>
        <w:t xml:space="preserve"> Priorizar planos, programas e projetos que visem à implantação e ampliação dos serviços e ações de Saneamento Básico e Ambiental nas áreas ocupadas por populações de baixa renda;</w:t>
      </w:r>
    </w:p>
    <w:p w14:paraId="33612E8F" w14:textId="77777777" w:rsidR="00D11A8B" w:rsidRDefault="00D11A8B" w:rsidP="00D11A8B">
      <w:pPr>
        <w:pStyle w:val="Corpodetexto"/>
        <w:ind w:firstLine="1418"/>
        <w:jc w:val="both"/>
        <w:rPr>
          <w:lang w:val="pt-BR"/>
        </w:rPr>
      </w:pPr>
    </w:p>
    <w:p w14:paraId="0106203D" w14:textId="77777777" w:rsidR="00D11A8B" w:rsidRDefault="00A7391D" w:rsidP="00D11A8B">
      <w:pPr>
        <w:pStyle w:val="Corpodetexto"/>
        <w:ind w:firstLine="1418"/>
        <w:jc w:val="both"/>
        <w:rPr>
          <w:lang w:val="pt-BR"/>
        </w:rPr>
      </w:pPr>
      <w:r w:rsidRPr="0050443E">
        <w:rPr>
          <w:b/>
          <w:lang w:val="pt-BR"/>
        </w:rPr>
        <w:t>III -</w:t>
      </w:r>
      <w:r w:rsidRPr="0050443E">
        <w:rPr>
          <w:lang w:val="pt-BR"/>
        </w:rPr>
        <w:t xml:space="preserve"> Proporcionar condições adequadas de salubridade sanitária às populações rurais e de pequenos núcleos urbanos</w:t>
      </w:r>
      <w:r w:rsidRPr="0050443E">
        <w:rPr>
          <w:spacing w:val="-4"/>
          <w:lang w:val="pt-BR"/>
        </w:rPr>
        <w:t xml:space="preserve"> </w:t>
      </w:r>
      <w:r w:rsidRPr="0050443E">
        <w:rPr>
          <w:lang w:val="pt-BR"/>
        </w:rPr>
        <w:t>isolados;</w:t>
      </w:r>
    </w:p>
    <w:p w14:paraId="630E9E27" w14:textId="77777777" w:rsidR="00D11A8B" w:rsidRDefault="00D11A8B" w:rsidP="00D11A8B">
      <w:pPr>
        <w:pStyle w:val="Corpodetexto"/>
        <w:ind w:firstLine="1418"/>
        <w:jc w:val="both"/>
        <w:rPr>
          <w:lang w:val="pt-BR"/>
        </w:rPr>
      </w:pPr>
    </w:p>
    <w:p w14:paraId="45C0BA05" w14:textId="77777777" w:rsidR="00D11A8B" w:rsidRDefault="00A7391D" w:rsidP="00D11A8B">
      <w:pPr>
        <w:pStyle w:val="Corpodetexto"/>
        <w:ind w:firstLine="1418"/>
        <w:jc w:val="both"/>
        <w:rPr>
          <w:lang w:val="pt-BR"/>
        </w:rPr>
      </w:pPr>
      <w:r w:rsidRPr="0050443E">
        <w:rPr>
          <w:b/>
          <w:lang w:val="pt-BR"/>
        </w:rPr>
        <w:t>IV</w:t>
      </w:r>
      <w:r>
        <w:rPr>
          <w:b/>
          <w:lang w:val="pt-BR"/>
        </w:rPr>
        <w:t> </w:t>
      </w:r>
      <w:r w:rsidRPr="0050443E">
        <w:rPr>
          <w:b/>
          <w:lang w:val="pt-BR"/>
        </w:rPr>
        <w:t>-</w:t>
      </w:r>
      <w:r>
        <w:rPr>
          <w:lang w:val="pt-BR"/>
        </w:rPr>
        <w:t> </w:t>
      </w:r>
      <w:r w:rsidRPr="0050443E">
        <w:rPr>
          <w:lang w:val="pt-BR"/>
        </w:rPr>
        <w:t>Assegurar que a aplicação dos recursos financeiros administrados pelo poder público dê-se segundo critérios de promoção da salubridade sanitária, de maximização da relação benefício-custo e de maior retorno</w:t>
      </w:r>
      <w:r w:rsidRPr="0050443E">
        <w:rPr>
          <w:spacing w:val="-13"/>
          <w:lang w:val="pt-BR"/>
        </w:rPr>
        <w:t xml:space="preserve"> </w:t>
      </w:r>
      <w:r w:rsidRPr="0050443E">
        <w:rPr>
          <w:lang w:val="pt-BR"/>
        </w:rPr>
        <w:t>social;</w:t>
      </w:r>
    </w:p>
    <w:p w14:paraId="44B8FD00" w14:textId="77777777" w:rsidR="00D11A8B" w:rsidRDefault="00D11A8B" w:rsidP="00D11A8B">
      <w:pPr>
        <w:pStyle w:val="Corpodetexto"/>
        <w:ind w:firstLine="1418"/>
        <w:jc w:val="both"/>
        <w:rPr>
          <w:lang w:val="pt-BR"/>
        </w:rPr>
      </w:pPr>
    </w:p>
    <w:p w14:paraId="1641802E" w14:textId="77777777" w:rsidR="00D11A8B" w:rsidRDefault="00A7391D" w:rsidP="00D11A8B">
      <w:pPr>
        <w:pStyle w:val="Corpodetexto"/>
        <w:ind w:firstLine="1418"/>
        <w:jc w:val="both"/>
        <w:rPr>
          <w:lang w:val="pt-BR"/>
        </w:rPr>
      </w:pPr>
      <w:r w:rsidRPr="0050443E">
        <w:rPr>
          <w:b/>
          <w:lang w:val="pt-BR"/>
        </w:rPr>
        <w:t>V</w:t>
      </w:r>
      <w:r>
        <w:rPr>
          <w:b/>
          <w:lang w:val="pt-BR"/>
        </w:rPr>
        <w:t> </w:t>
      </w:r>
      <w:r w:rsidRPr="0050443E">
        <w:rPr>
          <w:b/>
          <w:lang w:val="pt-BR"/>
        </w:rPr>
        <w:t>-</w:t>
      </w:r>
      <w:r>
        <w:rPr>
          <w:lang w:val="pt-BR"/>
        </w:rPr>
        <w:t> </w:t>
      </w:r>
      <w:r w:rsidRPr="0050443E">
        <w:rPr>
          <w:lang w:val="pt-BR"/>
        </w:rPr>
        <w:t>Incentivar a adoção de mecanismos de planejamento, regulação e fiscalização da prestação dos serviços de Saneamento</w:t>
      </w:r>
      <w:r w:rsidRPr="0050443E">
        <w:rPr>
          <w:spacing w:val="-9"/>
          <w:lang w:val="pt-BR"/>
        </w:rPr>
        <w:t xml:space="preserve"> B</w:t>
      </w:r>
      <w:r w:rsidRPr="0050443E">
        <w:rPr>
          <w:lang w:val="pt-BR"/>
        </w:rPr>
        <w:t>ásico e Ambiental;</w:t>
      </w:r>
    </w:p>
    <w:p w14:paraId="30CC22CC" w14:textId="77777777" w:rsidR="00D11A8B" w:rsidRDefault="00D11A8B" w:rsidP="00D11A8B">
      <w:pPr>
        <w:pStyle w:val="Corpodetexto"/>
        <w:ind w:firstLine="1418"/>
        <w:jc w:val="both"/>
        <w:rPr>
          <w:lang w:val="pt-BR"/>
        </w:rPr>
      </w:pPr>
    </w:p>
    <w:p w14:paraId="0261BBDB" w14:textId="77777777" w:rsidR="00D11A8B" w:rsidRDefault="00A7391D" w:rsidP="00D11A8B">
      <w:pPr>
        <w:pStyle w:val="Corpodetexto"/>
        <w:ind w:firstLine="1418"/>
        <w:jc w:val="both"/>
        <w:rPr>
          <w:lang w:val="pt-BR"/>
        </w:rPr>
      </w:pPr>
      <w:r w:rsidRPr="0050443E">
        <w:rPr>
          <w:b/>
          <w:lang w:val="pt-BR"/>
        </w:rPr>
        <w:t>VI</w:t>
      </w:r>
      <w:r>
        <w:rPr>
          <w:b/>
          <w:lang w:val="pt-BR"/>
        </w:rPr>
        <w:t> </w:t>
      </w:r>
      <w:r w:rsidRPr="0050443E">
        <w:rPr>
          <w:b/>
          <w:lang w:val="pt-BR"/>
        </w:rPr>
        <w:t>-</w:t>
      </w:r>
      <w:r>
        <w:rPr>
          <w:lang w:val="pt-BR"/>
        </w:rPr>
        <w:t> </w:t>
      </w:r>
      <w:r w:rsidRPr="0050443E">
        <w:rPr>
          <w:lang w:val="pt-BR"/>
        </w:rPr>
        <w:t>Promover alternativas de gestão que viabilizem a sustentabilidade econômica e financeira dos serviços de Saneamento Básico e Ambiental, com ênfase na cooperação com os governos estadual e federal, bem como com entidades municipalistas;</w:t>
      </w:r>
    </w:p>
    <w:p w14:paraId="4936F6E4" w14:textId="77777777" w:rsidR="00D11A8B" w:rsidRDefault="00D11A8B" w:rsidP="00D11A8B">
      <w:pPr>
        <w:pStyle w:val="Corpodetexto"/>
        <w:ind w:firstLine="1418"/>
        <w:jc w:val="both"/>
        <w:rPr>
          <w:lang w:val="pt-BR"/>
        </w:rPr>
      </w:pPr>
    </w:p>
    <w:p w14:paraId="05E91864" w14:textId="77777777" w:rsidR="00D11A8B" w:rsidRDefault="00A7391D" w:rsidP="00D11A8B">
      <w:pPr>
        <w:pStyle w:val="Corpodetexto"/>
        <w:ind w:firstLine="1418"/>
        <w:jc w:val="both"/>
        <w:rPr>
          <w:lang w:val="pt-BR"/>
        </w:rPr>
      </w:pPr>
      <w:r w:rsidRPr="0050443E">
        <w:rPr>
          <w:b/>
          <w:lang w:val="pt-BR"/>
        </w:rPr>
        <w:t>VII -</w:t>
      </w:r>
      <w:r w:rsidRPr="0050443E">
        <w:rPr>
          <w:lang w:val="pt-BR"/>
        </w:rPr>
        <w:t xml:space="preserve"> Promover o desenvolvimento institucional do Saneamento Básico e Ambiental, estabelecendo meios para a unidade e articulação das ações dos diferentes agentes, bem como do desenvolvimento de sua organização, capacidade técnica, gerencial, financeira e de recursos humanos contemplados as especificidades</w:t>
      </w:r>
      <w:r w:rsidRPr="0050443E">
        <w:rPr>
          <w:spacing w:val="-1"/>
          <w:lang w:val="pt-BR"/>
        </w:rPr>
        <w:t xml:space="preserve"> </w:t>
      </w:r>
      <w:r w:rsidRPr="0050443E">
        <w:rPr>
          <w:lang w:val="pt-BR"/>
        </w:rPr>
        <w:t>locais;</w:t>
      </w:r>
    </w:p>
    <w:p w14:paraId="32E49C07" w14:textId="77777777" w:rsidR="00D11A8B" w:rsidRDefault="00D11A8B" w:rsidP="00D11A8B">
      <w:pPr>
        <w:pStyle w:val="Corpodetexto"/>
        <w:ind w:firstLine="1418"/>
        <w:jc w:val="both"/>
        <w:rPr>
          <w:lang w:val="pt-BR"/>
        </w:rPr>
      </w:pPr>
    </w:p>
    <w:p w14:paraId="64C74B17" w14:textId="77777777" w:rsidR="00D11A8B" w:rsidRDefault="00A7391D" w:rsidP="00D11A8B">
      <w:pPr>
        <w:pStyle w:val="Corpodetexto"/>
        <w:ind w:firstLine="1418"/>
        <w:jc w:val="both"/>
        <w:rPr>
          <w:lang w:val="pt-BR"/>
        </w:rPr>
      </w:pPr>
      <w:r w:rsidRPr="0050443E">
        <w:rPr>
          <w:b/>
          <w:lang w:val="pt-BR"/>
        </w:rPr>
        <w:lastRenderedPageBreak/>
        <w:t>VIII -</w:t>
      </w:r>
      <w:r w:rsidRPr="0050443E">
        <w:rPr>
          <w:lang w:val="pt-BR"/>
        </w:rPr>
        <w:t xml:space="preserve"> Fomentar o desenvolvimento científico e tecnológico, a adoção de tecnologias apropriadas e a difusão dos conhecimentos gerados de interesse para o Saneamento</w:t>
      </w:r>
      <w:r w:rsidRPr="0050443E">
        <w:rPr>
          <w:spacing w:val="-1"/>
          <w:lang w:val="pt-BR"/>
        </w:rPr>
        <w:t xml:space="preserve"> B</w:t>
      </w:r>
      <w:r w:rsidRPr="0050443E">
        <w:rPr>
          <w:lang w:val="pt-BR"/>
        </w:rPr>
        <w:t>ásico e Ambiental;</w:t>
      </w:r>
    </w:p>
    <w:p w14:paraId="13154F5B" w14:textId="77777777" w:rsidR="00D11A8B" w:rsidRDefault="00D11A8B" w:rsidP="00D11A8B">
      <w:pPr>
        <w:pStyle w:val="Corpodetexto"/>
        <w:ind w:firstLine="1418"/>
        <w:jc w:val="both"/>
        <w:rPr>
          <w:lang w:val="pt-BR"/>
        </w:rPr>
      </w:pPr>
    </w:p>
    <w:p w14:paraId="79307EAA" w14:textId="77777777" w:rsidR="00D11A8B" w:rsidRDefault="00A7391D" w:rsidP="00D11A8B">
      <w:pPr>
        <w:pStyle w:val="Corpodetexto"/>
        <w:ind w:firstLine="1418"/>
        <w:jc w:val="both"/>
        <w:rPr>
          <w:lang w:val="pt-BR"/>
        </w:rPr>
      </w:pPr>
      <w:r w:rsidRPr="0050443E">
        <w:rPr>
          <w:b/>
          <w:lang w:val="pt-BR"/>
        </w:rPr>
        <w:t>IX -</w:t>
      </w:r>
      <w:r w:rsidRPr="0050443E">
        <w:rPr>
          <w:lang w:val="pt-BR"/>
        </w:rPr>
        <w:t xml:space="preserve"> Minimizar os impactos ambientais relacionados à implantação e desenvolvimento das ações, obras e serviços de Saneamento Básico e Ambiental, e assegurar que sejam executadas de acordo com as normas relativas à proteção do meio ambiente, ao uso e ocupação </w:t>
      </w:r>
      <w:proofErr w:type="spellStart"/>
      <w:r w:rsidRPr="0050443E">
        <w:rPr>
          <w:lang w:val="pt-BR"/>
        </w:rPr>
        <w:t>o</w:t>
      </w:r>
      <w:proofErr w:type="spellEnd"/>
      <w:r w:rsidRPr="0050443E">
        <w:rPr>
          <w:lang w:val="pt-BR"/>
        </w:rPr>
        <w:t xml:space="preserve"> solo e à</w:t>
      </w:r>
      <w:r w:rsidRPr="0050443E">
        <w:rPr>
          <w:spacing w:val="-13"/>
          <w:lang w:val="pt-BR"/>
        </w:rPr>
        <w:t xml:space="preserve"> </w:t>
      </w:r>
      <w:r w:rsidRPr="0050443E">
        <w:rPr>
          <w:lang w:val="pt-BR"/>
        </w:rPr>
        <w:t>saúde;</w:t>
      </w:r>
    </w:p>
    <w:p w14:paraId="242952E4" w14:textId="77777777" w:rsidR="00D11A8B" w:rsidRDefault="00D11A8B" w:rsidP="00D11A8B">
      <w:pPr>
        <w:pStyle w:val="Corpodetexto"/>
        <w:ind w:firstLine="1418"/>
        <w:jc w:val="both"/>
        <w:rPr>
          <w:lang w:val="pt-BR"/>
        </w:rPr>
      </w:pPr>
    </w:p>
    <w:p w14:paraId="231719AE" w14:textId="77777777" w:rsidR="00D11A8B" w:rsidRDefault="00A7391D" w:rsidP="00D11A8B">
      <w:pPr>
        <w:pStyle w:val="Corpodetexto"/>
        <w:ind w:firstLine="1418"/>
        <w:jc w:val="both"/>
        <w:rPr>
          <w:rFonts w:eastAsia="Calibri"/>
          <w:lang w:val="pt-BR"/>
        </w:rPr>
      </w:pPr>
      <w:r w:rsidRPr="0050443E">
        <w:rPr>
          <w:rFonts w:eastAsia="Calibri"/>
          <w:b/>
          <w:lang w:val="pt-BR"/>
        </w:rPr>
        <w:t>X -</w:t>
      </w:r>
      <w:r w:rsidRPr="0050443E">
        <w:rPr>
          <w:rFonts w:eastAsia="Calibri"/>
          <w:lang w:val="pt-BR"/>
        </w:rPr>
        <w:t xml:space="preserve"> Estimular à adoção de padrões sustentáveis de produção e consumo de bens e serviços;</w:t>
      </w:r>
    </w:p>
    <w:p w14:paraId="7D410933" w14:textId="77777777" w:rsidR="00D11A8B" w:rsidRDefault="00D11A8B" w:rsidP="00D11A8B">
      <w:pPr>
        <w:pStyle w:val="Corpodetexto"/>
        <w:ind w:firstLine="1418"/>
        <w:jc w:val="both"/>
        <w:rPr>
          <w:rFonts w:eastAsia="Calibri"/>
          <w:lang w:val="pt-BR"/>
        </w:rPr>
      </w:pPr>
    </w:p>
    <w:p w14:paraId="7136B8C9" w14:textId="77777777" w:rsidR="00D11A8B" w:rsidRDefault="00A7391D" w:rsidP="00D11A8B">
      <w:pPr>
        <w:pStyle w:val="Corpodetexto"/>
        <w:ind w:firstLine="1418"/>
        <w:jc w:val="both"/>
        <w:rPr>
          <w:rFonts w:eastAsia="Calibri"/>
          <w:lang w:val="pt-BR"/>
        </w:rPr>
      </w:pPr>
      <w:r w:rsidRPr="0050443E">
        <w:rPr>
          <w:rFonts w:eastAsia="Calibri"/>
          <w:b/>
          <w:lang w:val="pt-BR"/>
        </w:rPr>
        <w:t>XI -</w:t>
      </w:r>
      <w:r w:rsidRPr="0050443E">
        <w:rPr>
          <w:rFonts w:eastAsia="Calibri"/>
          <w:lang w:val="pt-BR"/>
        </w:rPr>
        <w:t xml:space="preserve"> Adotar, desenvolver e aprimorar tecnologias limpas como forma de minimizar impactos ambientais;</w:t>
      </w:r>
    </w:p>
    <w:p w14:paraId="726474A9" w14:textId="77777777" w:rsidR="00D11A8B" w:rsidRDefault="00D11A8B" w:rsidP="00D11A8B">
      <w:pPr>
        <w:pStyle w:val="Corpodetexto"/>
        <w:ind w:firstLine="1418"/>
        <w:jc w:val="both"/>
        <w:rPr>
          <w:rFonts w:eastAsia="Calibri"/>
          <w:lang w:val="pt-BR"/>
        </w:rPr>
      </w:pPr>
    </w:p>
    <w:p w14:paraId="49BC0197" w14:textId="77777777" w:rsidR="00D11A8B" w:rsidRDefault="00A7391D" w:rsidP="00D11A8B">
      <w:pPr>
        <w:pStyle w:val="Corpodetexto"/>
        <w:ind w:firstLine="1418"/>
        <w:jc w:val="both"/>
        <w:rPr>
          <w:rFonts w:eastAsia="Calibri"/>
          <w:lang w:val="pt-BR"/>
        </w:rPr>
      </w:pPr>
      <w:r w:rsidRPr="0050443E">
        <w:rPr>
          <w:rFonts w:eastAsia="Calibri"/>
          <w:b/>
          <w:lang w:val="pt-BR"/>
        </w:rPr>
        <w:t xml:space="preserve">XII </w:t>
      </w:r>
      <w:r>
        <w:rPr>
          <w:rFonts w:eastAsia="Calibri"/>
          <w:b/>
          <w:lang w:val="pt-BR"/>
        </w:rPr>
        <w:t>-</w:t>
      </w:r>
      <w:r w:rsidRPr="0050443E">
        <w:rPr>
          <w:rFonts w:eastAsia="Calibri"/>
          <w:lang w:val="pt-BR"/>
        </w:rPr>
        <w:t xml:space="preserve"> Reduzir o volume e a periculosidade dos resíduos perigosos;</w:t>
      </w:r>
    </w:p>
    <w:p w14:paraId="2CD0EA35" w14:textId="77777777" w:rsidR="00D11A8B" w:rsidRDefault="00D11A8B" w:rsidP="00D11A8B">
      <w:pPr>
        <w:pStyle w:val="Corpodetexto"/>
        <w:ind w:firstLine="1418"/>
        <w:jc w:val="both"/>
        <w:rPr>
          <w:rFonts w:eastAsia="Calibri"/>
          <w:lang w:val="pt-BR"/>
        </w:rPr>
      </w:pPr>
    </w:p>
    <w:p w14:paraId="3233F0D9" w14:textId="77777777" w:rsidR="00D11A8B" w:rsidRDefault="00A7391D" w:rsidP="00D11A8B">
      <w:pPr>
        <w:pStyle w:val="Corpodetexto"/>
        <w:ind w:firstLine="1418"/>
        <w:jc w:val="both"/>
        <w:rPr>
          <w:rFonts w:eastAsia="Calibri"/>
          <w:lang w:val="pt-BR"/>
        </w:rPr>
      </w:pPr>
      <w:r w:rsidRPr="0050443E">
        <w:rPr>
          <w:rFonts w:eastAsia="Calibri"/>
          <w:b/>
          <w:lang w:val="pt-BR"/>
        </w:rPr>
        <w:t>XIII -</w:t>
      </w:r>
      <w:r w:rsidRPr="0050443E">
        <w:rPr>
          <w:rFonts w:eastAsia="Calibri"/>
          <w:lang w:val="pt-BR"/>
        </w:rPr>
        <w:t xml:space="preserve"> Incentivar à indústria da reciclagem, fomentando o uso de matérias-primas e insumos derivados de materiais recicláveis;</w:t>
      </w:r>
    </w:p>
    <w:p w14:paraId="08F7B4E3" w14:textId="77777777" w:rsidR="00D11A8B" w:rsidRDefault="00D11A8B" w:rsidP="00D11A8B">
      <w:pPr>
        <w:pStyle w:val="Corpodetexto"/>
        <w:ind w:firstLine="1418"/>
        <w:jc w:val="both"/>
        <w:rPr>
          <w:rFonts w:eastAsia="Calibri"/>
          <w:lang w:val="pt-BR"/>
        </w:rPr>
      </w:pPr>
    </w:p>
    <w:p w14:paraId="7217C31A" w14:textId="77777777" w:rsidR="00D11A8B" w:rsidRDefault="00A7391D" w:rsidP="00D11A8B">
      <w:pPr>
        <w:pStyle w:val="Corpodetexto"/>
        <w:ind w:firstLine="1418"/>
        <w:jc w:val="both"/>
        <w:rPr>
          <w:rFonts w:eastAsia="Calibri"/>
          <w:lang w:val="pt-BR"/>
        </w:rPr>
      </w:pPr>
      <w:r w:rsidRPr="0050443E">
        <w:rPr>
          <w:rFonts w:eastAsia="Calibri"/>
          <w:b/>
          <w:lang w:val="pt-BR"/>
        </w:rPr>
        <w:t>XIV -</w:t>
      </w:r>
      <w:r w:rsidRPr="0050443E">
        <w:rPr>
          <w:rFonts w:eastAsia="Calibri"/>
          <w:lang w:val="pt-BR"/>
        </w:rPr>
        <w:t xml:space="preserve"> Priorizar, nas aquisições e contratações governamentais, para:</w:t>
      </w:r>
    </w:p>
    <w:p w14:paraId="0CDAD598" w14:textId="77777777" w:rsidR="00D11A8B" w:rsidRDefault="00D11A8B" w:rsidP="00D11A8B">
      <w:pPr>
        <w:pStyle w:val="Corpodetexto"/>
        <w:ind w:firstLine="1418"/>
        <w:jc w:val="both"/>
        <w:rPr>
          <w:rFonts w:eastAsia="Calibri"/>
          <w:lang w:val="pt-BR"/>
        </w:rPr>
      </w:pPr>
    </w:p>
    <w:p w14:paraId="6129C914" w14:textId="77777777" w:rsidR="00D11A8B" w:rsidRDefault="00A7391D" w:rsidP="00D11A8B">
      <w:pPr>
        <w:pStyle w:val="Corpodetexto"/>
        <w:ind w:firstLine="1418"/>
        <w:jc w:val="both"/>
        <w:rPr>
          <w:rFonts w:eastAsia="Calibri"/>
          <w:lang w:val="pt-BR"/>
        </w:rPr>
      </w:pPr>
      <w:r w:rsidRPr="0050443E">
        <w:rPr>
          <w:rFonts w:eastAsia="Calibri"/>
          <w:lang w:val="pt-BR"/>
        </w:rPr>
        <w:t>a) produtos reciclados e recicláveis;</w:t>
      </w:r>
    </w:p>
    <w:p w14:paraId="689AB12C" w14:textId="77777777" w:rsidR="00D11A8B" w:rsidRDefault="00D11A8B" w:rsidP="00D11A8B">
      <w:pPr>
        <w:pStyle w:val="Corpodetexto"/>
        <w:ind w:firstLine="1418"/>
        <w:jc w:val="both"/>
        <w:rPr>
          <w:rFonts w:eastAsia="Calibri"/>
          <w:lang w:val="pt-BR"/>
        </w:rPr>
      </w:pPr>
    </w:p>
    <w:p w14:paraId="5A9A129B" w14:textId="77777777" w:rsidR="00D11A8B" w:rsidRDefault="00A7391D" w:rsidP="00D11A8B">
      <w:pPr>
        <w:pStyle w:val="Corpodetexto"/>
        <w:ind w:firstLine="1418"/>
        <w:jc w:val="both"/>
        <w:rPr>
          <w:rFonts w:eastAsia="Calibri"/>
          <w:lang w:val="pt-BR"/>
        </w:rPr>
      </w:pPr>
      <w:r w:rsidRPr="0050443E">
        <w:rPr>
          <w:rFonts w:eastAsia="Calibri"/>
          <w:lang w:val="pt-BR"/>
        </w:rPr>
        <w:t>b) bens, serviços e obras que considerem critérios compatíveis com padrões de consumo social e ambientalmente sustentáveis.</w:t>
      </w:r>
    </w:p>
    <w:p w14:paraId="236D7DB6" w14:textId="77777777" w:rsidR="00D11A8B" w:rsidRDefault="00D11A8B" w:rsidP="00D11A8B">
      <w:pPr>
        <w:pStyle w:val="Corpodetexto"/>
        <w:ind w:firstLine="1418"/>
        <w:jc w:val="both"/>
        <w:rPr>
          <w:rFonts w:eastAsia="Calibri"/>
          <w:lang w:val="pt-BR"/>
        </w:rPr>
      </w:pPr>
    </w:p>
    <w:p w14:paraId="21F5636C" w14:textId="63C8A4F7" w:rsidR="00A7391D" w:rsidRPr="0050443E" w:rsidRDefault="00A7391D" w:rsidP="00D11A8B">
      <w:pPr>
        <w:pStyle w:val="Corpodetexto"/>
        <w:ind w:firstLine="1418"/>
        <w:jc w:val="both"/>
        <w:rPr>
          <w:rFonts w:eastAsia="Calibri"/>
          <w:lang w:val="pt-BR"/>
        </w:rPr>
      </w:pPr>
      <w:r w:rsidRPr="0050443E">
        <w:rPr>
          <w:rFonts w:eastAsia="Calibri"/>
          <w:b/>
          <w:lang w:val="pt-BR"/>
        </w:rPr>
        <w:t>XV -</w:t>
      </w:r>
      <w:r w:rsidRPr="0050443E">
        <w:rPr>
          <w:rFonts w:eastAsia="Calibri"/>
          <w:lang w:val="pt-BR"/>
        </w:rPr>
        <w:t xml:space="preserve"> Estimular à rotulagem ambiental e ao consumo sustentável.</w:t>
      </w:r>
    </w:p>
    <w:p w14:paraId="5DF3D882" w14:textId="77777777" w:rsidR="00A7391D" w:rsidRPr="0050443E" w:rsidRDefault="00A7391D" w:rsidP="002E703D">
      <w:pPr>
        <w:jc w:val="both"/>
        <w:rPr>
          <w:rFonts w:eastAsia="Calibri"/>
          <w:sz w:val="24"/>
          <w:szCs w:val="24"/>
          <w:lang w:val="pt-BR"/>
        </w:rPr>
      </w:pPr>
    </w:p>
    <w:p w14:paraId="6EC5EEDB" w14:textId="77777777" w:rsidR="00A7391D" w:rsidRPr="0050443E" w:rsidRDefault="00A7391D" w:rsidP="00F66310">
      <w:pPr>
        <w:jc w:val="center"/>
        <w:rPr>
          <w:b/>
          <w:sz w:val="24"/>
          <w:szCs w:val="24"/>
          <w:lang w:val="pt-BR"/>
        </w:rPr>
      </w:pPr>
      <w:r w:rsidRPr="0050443E">
        <w:rPr>
          <w:b/>
          <w:sz w:val="24"/>
          <w:szCs w:val="24"/>
          <w:lang w:val="pt-BR"/>
        </w:rPr>
        <w:t>Seção IV</w:t>
      </w:r>
    </w:p>
    <w:p w14:paraId="3A693C86" w14:textId="77777777" w:rsidR="00A7391D" w:rsidRPr="0050443E" w:rsidRDefault="00A7391D" w:rsidP="00F66310">
      <w:pPr>
        <w:pStyle w:val="Corpodetexto"/>
        <w:ind w:right="3"/>
        <w:jc w:val="center"/>
        <w:rPr>
          <w:b/>
          <w:lang w:val="pt-BR"/>
        </w:rPr>
      </w:pPr>
      <w:r w:rsidRPr="0050443E">
        <w:rPr>
          <w:b/>
          <w:lang w:val="pt-BR"/>
        </w:rPr>
        <w:t>Das Diretrizes Gerais</w:t>
      </w:r>
    </w:p>
    <w:p w14:paraId="7243A8FC" w14:textId="77777777" w:rsidR="00A7391D" w:rsidRPr="0050443E" w:rsidRDefault="00A7391D" w:rsidP="002E703D">
      <w:pPr>
        <w:pStyle w:val="Corpodetexto"/>
        <w:ind w:firstLine="1418"/>
        <w:rPr>
          <w:lang w:val="pt-BR"/>
        </w:rPr>
      </w:pPr>
    </w:p>
    <w:p w14:paraId="72680EAB" w14:textId="77777777" w:rsidR="00D11A8B" w:rsidRDefault="00A7391D" w:rsidP="00D11A8B">
      <w:pPr>
        <w:pStyle w:val="Corpodetexto"/>
        <w:ind w:right="117" w:firstLine="1418"/>
        <w:jc w:val="both"/>
        <w:rPr>
          <w:lang w:val="pt-BR"/>
        </w:rPr>
      </w:pPr>
      <w:r w:rsidRPr="006F4BF8">
        <w:rPr>
          <w:b/>
          <w:lang w:val="pt-BR"/>
        </w:rPr>
        <w:t>Art. 7º</w:t>
      </w:r>
      <w:r w:rsidRPr="006F4BF8">
        <w:rPr>
          <w:lang w:val="pt-BR"/>
        </w:rPr>
        <w:t xml:space="preserve"> A execução da Política Municipal de Saneamento Básico e Ambiental será de competência da Secretaria Municipal de Meio Ambiente e Bem Estar Animal - SEMA, que distribuirá de forma transdisciplinar a outras Secretarias e Órgãos da Administração Municipal, respeitadas as suas competências.</w:t>
      </w:r>
    </w:p>
    <w:p w14:paraId="49C55886" w14:textId="77777777" w:rsidR="00D11A8B" w:rsidRDefault="00D11A8B" w:rsidP="00D11A8B">
      <w:pPr>
        <w:pStyle w:val="Corpodetexto"/>
        <w:ind w:right="117" w:firstLine="1418"/>
        <w:jc w:val="both"/>
        <w:rPr>
          <w:lang w:val="pt-BR"/>
        </w:rPr>
      </w:pPr>
    </w:p>
    <w:p w14:paraId="37DADDFB" w14:textId="77777777" w:rsidR="00D11A8B" w:rsidRDefault="00A7391D" w:rsidP="00D11A8B">
      <w:pPr>
        <w:pStyle w:val="Corpodetexto"/>
        <w:ind w:right="117" w:firstLine="1418"/>
        <w:jc w:val="both"/>
        <w:rPr>
          <w:lang w:val="pt-BR"/>
        </w:rPr>
      </w:pPr>
      <w:r w:rsidRPr="0050443E">
        <w:rPr>
          <w:b/>
          <w:lang w:val="pt-BR"/>
        </w:rPr>
        <w:t>Art. 8º</w:t>
      </w:r>
      <w:r w:rsidRPr="0050443E">
        <w:rPr>
          <w:lang w:val="pt-BR"/>
        </w:rPr>
        <w:t xml:space="preserve"> A formulação, implantação, funcionamento e aplicação dos instrumentos da Política Municipal de Saneamento Básico e Ambiental será orientada pelas seguintes diretrizes:</w:t>
      </w:r>
    </w:p>
    <w:p w14:paraId="4E5AE8D9" w14:textId="77777777" w:rsidR="00D11A8B" w:rsidRDefault="00D11A8B" w:rsidP="00D11A8B">
      <w:pPr>
        <w:pStyle w:val="Corpodetexto"/>
        <w:ind w:right="117" w:firstLine="1418"/>
        <w:jc w:val="both"/>
        <w:rPr>
          <w:lang w:val="pt-BR"/>
        </w:rPr>
      </w:pPr>
    </w:p>
    <w:p w14:paraId="6DD673C7" w14:textId="77777777" w:rsidR="00D11A8B" w:rsidRDefault="00A7391D" w:rsidP="00D11A8B">
      <w:pPr>
        <w:pStyle w:val="Corpodetexto"/>
        <w:ind w:right="117" w:firstLine="1418"/>
        <w:jc w:val="both"/>
        <w:rPr>
          <w:lang w:val="pt-BR"/>
        </w:rPr>
      </w:pPr>
      <w:r w:rsidRPr="0050443E">
        <w:rPr>
          <w:b/>
          <w:lang w:val="pt-BR"/>
        </w:rPr>
        <w:t xml:space="preserve">I - </w:t>
      </w:r>
      <w:r w:rsidRPr="0050443E">
        <w:rPr>
          <w:lang w:val="pt-BR"/>
        </w:rPr>
        <w:t>Adoção de critérios objetivos de elegibilidade e prioridade, levando em consideração fatores como nível de renda e cobertura, grau de urbanização, concentração populacional, disponibilidade hídrica, riscos sanitários, epidemiológicos e</w:t>
      </w:r>
      <w:r w:rsidRPr="0050443E">
        <w:rPr>
          <w:spacing w:val="-1"/>
          <w:lang w:val="pt-BR"/>
        </w:rPr>
        <w:t xml:space="preserve"> </w:t>
      </w:r>
      <w:r w:rsidRPr="0050443E">
        <w:rPr>
          <w:lang w:val="pt-BR"/>
        </w:rPr>
        <w:t>ambientais;</w:t>
      </w:r>
    </w:p>
    <w:p w14:paraId="324C8D05" w14:textId="77777777" w:rsidR="00D11A8B" w:rsidRDefault="00D11A8B" w:rsidP="00D11A8B">
      <w:pPr>
        <w:pStyle w:val="Corpodetexto"/>
        <w:ind w:right="117" w:firstLine="1418"/>
        <w:jc w:val="both"/>
        <w:rPr>
          <w:lang w:val="pt-BR"/>
        </w:rPr>
      </w:pPr>
    </w:p>
    <w:p w14:paraId="4988EDEA" w14:textId="77777777" w:rsidR="00D11A8B" w:rsidRDefault="00A7391D" w:rsidP="00D11A8B">
      <w:pPr>
        <w:pStyle w:val="Corpodetexto"/>
        <w:ind w:right="117" w:firstLine="1418"/>
        <w:jc w:val="both"/>
        <w:rPr>
          <w:lang w:val="pt-BR"/>
        </w:rPr>
      </w:pPr>
      <w:r w:rsidRPr="0050443E">
        <w:rPr>
          <w:b/>
          <w:lang w:val="pt-BR"/>
        </w:rPr>
        <w:lastRenderedPageBreak/>
        <w:t xml:space="preserve">II - </w:t>
      </w:r>
      <w:r w:rsidRPr="0050443E">
        <w:rPr>
          <w:lang w:val="pt-BR"/>
        </w:rPr>
        <w:t>Coordenação e integração das políticas, planos, programas e ações governamentais de saneamento, saúde, meio ambiente, recursos hídricos, desenvolvimento urbano e rural, habitação, uso e ocupação do</w:t>
      </w:r>
      <w:r w:rsidRPr="0050443E">
        <w:rPr>
          <w:spacing w:val="-16"/>
          <w:lang w:val="pt-BR"/>
        </w:rPr>
        <w:t xml:space="preserve"> </w:t>
      </w:r>
      <w:r w:rsidRPr="0050443E">
        <w:rPr>
          <w:lang w:val="pt-BR"/>
        </w:rPr>
        <w:t>solo;</w:t>
      </w:r>
    </w:p>
    <w:p w14:paraId="3DE397FB" w14:textId="77777777" w:rsidR="00D11A8B" w:rsidRDefault="00D11A8B" w:rsidP="00D11A8B">
      <w:pPr>
        <w:pStyle w:val="Corpodetexto"/>
        <w:ind w:right="117" w:firstLine="1418"/>
        <w:jc w:val="both"/>
        <w:rPr>
          <w:lang w:val="pt-BR"/>
        </w:rPr>
      </w:pPr>
    </w:p>
    <w:p w14:paraId="1941B57B" w14:textId="77777777" w:rsidR="00D11A8B" w:rsidRDefault="00A7391D" w:rsidP="00D11A8B">
      <w:pPr>
        <w:pStyle w:val="Corpodetexto"/>
        <w:ind w:right="117" w:firstLine="1418"/>
        <w:jc w:val="both"/>
        <w:rPr>
          <w:lang w:val="pt-BR"/>
        </w:rPr>
      </w:pPr>
      <w:r w:rsidRPr="0050443E">
        <w:rPr>
          <w:b/>
          <w:lang w:val="pt-BR"/>
        </w:rPr>
        <w:t xml:space="preserve">III - </w:t>
      </w:r>
      <w:r w:rsidRPr="0050443E">
        <w:rPr>
          <w:lang w:val="pt-BR"/>
        </w:rPr>
        <w:t>Atuação integrada dos órgãos públicos municipais, estaduais e federais de Saneamento</w:t>
      </w:r>
      <w:r w:rsidRPr="0050443E">
        <w:rPr>
          <w:spacing w:val="-1"/>
          <w:lang w:val="pt-BR"/>
        </w:rPr>
        <w:t xml:space="preserve"> B</w:t>
      </w:r>
      <w:r w:rsidRPr="0050443E">
        <w:rPr>
          <w:lang w:val="pt-BR"/>
        </w:rPr>
        <w:t>ásico e Ambiental;</w:t>
      </w:r>
    </w:p>
    <w:p w14:paraId="77F6BE6F" w14:textId="77777777" w:rsidR="00D11A8B" w:rsidRDefault="00D11A8B" w:rsidP="00D11A8B">
      <w:pPr>
        <w:pStyle w:val="Corpodetexto"/>
        <w:ind w:right="117" w:firstLine="1418"/>
        <w:jc w:val="both"/>
        <w:rPr>
          <w:lang w:val="pt-BR"/>
        </w:rPr>
      </w:pPr>
    </w:p>
    <w:p w14:paraId="4DE6C5F2" w14:textId="77777777" w:rsidR="00D11A8B" w:rsidRDefault="00A7391D" w:rsidP="00D11A8B">
      <w:pPr>
        <w:pStyle w:val="Corpodetexto"/>
        <w:ind w:right="117" w:firstLine="1418"/>
        <w:jc w:val="both"/>
        <w:rPr>
          <w:lang w:val="pt-BR"/>
        </w:rPr>
      </w:pPr>
      <w:r w:rsidRPr="0050443E">
        <w:rPr>
          <w:b/>
          <w:lang w:val="pt-BR"/>
        </w:rPr>
        <w:t>IV</w:t>
      </w:r>
      <w:r>
        <w:rPr>
          <w:b/>
          <w:lang w:val="pt-BR"/>
        </w:rPr>
        <w:t> </w:t>
      </w:r>
      <w:r w:rsidRPr="0050443E">
        <w:rPr>
          <w:b/>
          <w:lang w:val="pt-BR"/>
        </w:rPr>
        <w:t>-</w:t>
      </w:r>
      <w:r>
        <w:rPr>
          <w:b/>
          <w:lang w:val="pt-BR"/>
        </w:rPr>
        <w:t> </w:t>
      </w:r>
      <w:r w:rsidRPr="0050443E">
        <w:rPr>
          <w:lang w:val="pt-BR"/>
        </w:rPr>
        <w:t>Consideração às exigências e características locais, à organização social e às demandas socioeconômicas da população;</w:t>
      </w:r>
    </w:p>
    <w:p w14:paraId="4C8C014B" w14:textId="77777777" w:rsidR="00D11A8B" w:rsidRDefault="00D11A8B" w:rsidP="00D11A8B">
      <w:pPr>
        <w:pStyle w:val="Corpodetexto"/>
        <w:ind w:right="117" w:firstLine="1418"/>
        <w:jc w:val="both"/>
        <w:rPr>
          <w:lang w:val="pt-BR"/>
        </w:rPr>
      </w:pPr>
    </w:p>
    <w:p w14:paraId="3B94D94D" w14:textId="77777777" w:rsidR="00D11A8B" w:rsidRDefault="00A7391D" w:rsidP="00D11A8B">
      <w:pPr>
        <w:pStyle w:val="Corpodetexto"/>
        <w:ind w:right="117" w:firstLine="1418"/>
        <w:jc w:val="both"/>
        <w:rPr>
          <w:lang w:val="pt-BR"/>
        </w:rPr>
      </w:pPr>
      <w:r w:rsidRPr="0050443E">
        <w:rPr>
          <w:b/>
          <w:lang w:val="pt-BR"/>
        </w:rPr>
        <w:t xml:space="preserve">V - </w:t>
      </w:r>
      <w:r w:rsidRPr="0050443E">
        <w:rPr>
          <w:lang w:val="pt-BR"/>
        </w:rPr>
        <w:t>Prestação dos serviços públicos de saneamento básico e Ambiental orientada pela busca permanente da universalidade e</w:t>
      </w:r>
      <w:r w:rsidRPr="0050443E">
        <w:rPr>
          <w:spacing w:val="-4"/>
          <w:lang w:val="pt-BR"/>
        </w:rPr>
        <w:t xml:space="preserve"> </w:t>
      </w:r>
      <w:r w:rsidRPr="0050443E">
        <w:rPr>
          <w:lang w:val="pt-BR"/>
        </w:rPr>
        <w:t>qualidade;</w:t>
      </w:r>
    </w:p>
    <w:p w14:paraId="25C48A1D" w14:textId="77777777" w:rsidR="00D11A8B" w:rsidRDefault="00D11A8B" w:rsidP="00D11A8B">
      <w:pPr>
        <w:pStyle w:val="Corpodetexto"/>
        <w:ind w:right="117" w:firstLine="1418"/>
        <w:jc w:val="both"/>
        <w:rPr>
          <w:lang w:val="pt-BR"/>
        </w:rPr>
      </w:pPr>
    </w:p>
    <w:p w14:paraId="54D68743" w14:textId="77777777" w:rsidR="00D11A8B" w:rsidRDefault="00A7391D" w:rsidP="00D11A8B">
      <w:pPr>
        <w:pStyle w:val="Corpodetexto"/>
        <w:ind w:right="117" w:firstLine="1418"/>
        <w:jc w:val="both"/>
        <w:rPr>
          <w:lang w:val="pt-BR"/>
        </w:rPr>
      </w:pPr>
      <w:r w:rsidRPr="0050443E">
        <w:rPr>
          <w:b/>
          <w:lang w:val="pt-BR"/>
        </w:rPr>
        <w:t xml:space="preserve">VI - </w:t>
      </w:r>
      <w:r w:rsidRPr="0050443E">
        <w:rPr>
          <w:lang w:val="pt-BR"/>
        </w:rPr>
        <w:t>Ações, obras e serviços de Saneamento Básico e Ambiental, planejados e executados de acordo com as normas relativas à proteção ao meio ambiente e à saúde pública, cabendo aos órgãos e entidades por elas responsáveis o licenciamento, a fiscalização e o controle dessas ações, obras e serviços, nos termos de sua competência</w:t>
      </w:r>
      <w:r w:rsidRPr="0050443E">
        <w:rPr>
          <w:spacing w:val="-2"/>
          <w:lang w:val="pt-BR"/>
        </w:rPr>
        <w:t xml:space="preserve"> </w:t>
      </w:r>
      <w:r w:rsidRPr="0050443E">
        <w:rPr>
          <w:lang w:val="pt-BR"/>
        </w:rPr>
        <w:t>legal;</w:t>
      </w:r>
    </w:p>
    <w:p w14:paraId="104EBE44" w14:textId="77777777" w:rsidR="00D11A8B" w:rsidRDefault="00D11A8B" w:rsidP="00D11A8B">
      <w:pPr>
        <w:pStyle w:val="Corpodetexto"/>
        <w:ind w:right="117" w:firstLine="1418"/>
        <w:jc w:val="both"/>
        <w:rPr>
          <w:lang w:val="pt-BR"/>
        </w:rPr>
      </w:pPr>
    </w:p>
    <w:p w14:paraId="1260A48C" w14:textId="77777777" w:rsidR="00D11A8B" w:rsidRDefault="00A7391D" w:rsidP="00D11A8B">
      <w:pPr>
        <w:pStyle w:val="Corpodetexto"/>
        <w:ind w:right="117" w:firstLine="1418"/>
        <w:jc w:val="both"/>
        <w:rPr>
          <w:lang w:val="pt-BR"/>
        </w:rPr>
      </w:pPr>
      <w:r w:rsidRPr="0050443E">
        <w:rPr>
          <w:b/>
          <w:lang w:val="pt-BR"/>
        </w:rPr>
        <w:t>VII</w:t>
      </w:r>
      <w:r>
        <w:rPr>
          <w:b/>
          <w:lang w:val="pt-BR"/>
        </w:rPr>
        <w:t> </w:t>
      </w:r>
      <w:r w:rsidRPr="0050443E">
        <w:rPr>
          <w:b/>
          <w:lang w:val="pt-BR"/>
        </w:rPr>
        <w:t>-</w:t>
      </w:r>
      <w:r>
        <w:rPr>
          <w:b/>
          <w:lang w:val="pt-BR"/>
        </w:rPr>
        <w:t> </w:t>
      </w:r>
      <w:r w:rsidRPr="0050443E">
        <w:rPr>
          <w:lang w:val="pt-BR"/>
        </w:rPr>
        <w:t>Incentivo ao desenvolvimento científico na área de Saneamento Básico e Ambiental, a capacitação tecnológica da área, a formação de recursos humanos e a busca de alternativas adaptadas às condições de cada</w:t>
      </w:r>
      <w:r w:rsidRPr="0050443E">
        <w:rPr>
          <w:spacing w:val="-6"/>
          <w:lang w:val="pt-BR"/>
        </w:rPr>
        <w:t xml:space="preserve"> </w:t>
      </w:r>
      <w:r w:rsidRPr="0050443E">
        <w:rPr>
          <w:lang w:val="pt-BR"/>
        </w:rPr>
        <w:t>local;</w:t>
      </w:r>
    </w:p>
    <w:p w14:paraId="1B521592" w14:textId="77777777" w:rsidR="00D11A8B" w:rsidRDefault="00D11A8B" w:rsidP="00D11A8B">
      <w:pPr>
        <w:pStyle w:val="Corpodetexto"/>
        <w:ind w:right="117" w:firstLine="1418"/>
        <w:jc w:val="both"/>
        <w:rPr>
          <w:lang w:val="pt-BR"/>
        </w:rPr>
      </w:pPr>
    </w:p>
    <w:p w14:paraId="7F00C048" w14:textId="77777777" w:rsidR="00D11A8B" w:rsidRDefault="00A7391D" w:rsidP="00D11A8B">
      <w:pPr>
        <w:pStyle w:val="Corpodetexto"/>
        <w:ind w:right="117" w:firstLine="1418"/>
        <w:jc w:val="both"/>
        <w:rPr>
          <w:lang w:val="pt-BR"/>
        </w:rPr>
      </w:pPr>
      <w:r w:rsidRPr="0050443E">
        <w:rPr>
          <w:b/>
          <w:lang w:val="pt-BR"/>
        </w:rPr>
        <w:t>VIII</w:t>
      </w:r>
      <w:r>
        <w:rPr>
          <w:b/>
          <w:lang w:val="pt-BR"/>
        </w:rPr>
        <w:t> </w:t>
      </w:r>
      <w:r w:rsidRPr="0050443E">
        <w:rPr>
          <w:b/>
          <w:lang w:val="pt-BR"/>
        </w:rPr>
        <w:t>-</w:t>
      </w:r>
      <w:r>
        <w:rPr>
          <w:b/>
          <w:lang w:val="pt-BR"/>
        </w:rPr>
        <w:t> </w:t>
      </w:r>
      <w:r w:rsidRPr="0050443E">
        <w:rPr>
          <w:lang w:val="pt-BR"/>
        </w:rPr>
        <w:t>Adoção de indicadores e parâmetros sanitários e epidemiológicos e do nível de vida da população como norteadores das ações de Saneamento</w:t>
      </w:r>
      <w:r w:rsidRPr="0050443E">
        <w:rPr>
          <w:spacing w:val="-27"/>
          <w:lang w:val="pt-BR"/>
        </w:rPr>
        <w:t xml:space="preserve"> B</w:t>
      </w:r>
      <w:r w:rsidRPr="0050443E">
        <w:rPr>
          <w:lang w:val="pt-BR"/>
        </w:rPr>
        <w:t>ásico e Ambiental;</w:t>
      </w:r>
    </w:p>
    <w:p w14:paraId="7EA78D76" w14:textId="77777777" w:rsidR="00D11A8B" w:rsidRDefault="00D11A8B" w:rsidP="00D11A8B">
      <w:pPr>
        <w:pStyle w:val="Corpodetexto"/>
        <w:ind w:right="117" w:firstLine="1418"/>
        <w:jc w:val="both"/>
        <w:rPr>
          <w:lang w:val="pt-BR"/>
        </w:rPr>
      </w:pPr>
    </w:p>
    <w:p w14:paraId="68C1B981" w14:textId="5ADD80EB" w:rsidR="00A7391D" w:rsidRDefault="00A7391D" w:rsidP="00D11A8B">
      <w:pPr>
        <w:pStyle w:val="Corpodetexto"/>
        <w:ind w:right="117" w:firstLine="1418"/>
        <w:jc w:val="both"/>
        <w:rPr>
          <w:lang w:val="pt-BR"/>
        </w:rPr>
      </w:pPr>
      <w:r w:rsidRPr="0050443E">
        <w:rPr>
          <w:b/>
          <w:lang w:val="pt-BR"/>
        </w:rPr>
        <w:t xml:space="preserve">IX - </w:t>
      </w:r>
      <w:r w:rsidRPr="0050443E">
        <w:rPr>
          <w:lang w:val="pt-BR"/>
        </w:rPr>
        <w:t>Promoção de programas de educação</w:t>
      </w:r>
      <w:r w:rsidRPr="0050443E">
        <w:rPr>
          <w:spacing w:val="-4"/>
          <w:lang w:val="pt-BR"/>
        </w:rPr>
        <w:t xml:space="preserve"> </w:t>
      </w:r>
      <w:r w:rsidRPr="0050443E">
        <w:rPr>
          <w:lang w:val="pt-BR"/>
        </w:rPr>
        <w:t>sanitária e ambiental.</w:t>
      </w:r>
    </w:p>
    <w:p w14:paraId="78E76534" w14:textId="77777777" w:rsidR="00D11A8B" w:rsidRDefault="00D11A8B" w:rsidP="00F66310">
      <w:pPr>
        <w:pStyle w:val="Corpodetexto"/>
        <w:ind w:right="3"/>
        <w:jc w:val="center"/>
        <w:rPr>
          <w:b/>
          <w:lang w:val="pt-BR"/>
        </w:rPr>
      </w:pPr>
    </w:p>
    <w:p w14:paraId="2278DF13" w14:textId="77777777" w:rsidR="00D11A8B" w:rsidRDefault="00D11A8B" w:rsidP="00F66310">
      <w:pPr>
        <w:pStyle w:val="Corpodetexto"/>
        <w:ind w:right="3"/>
        <w:jc w:val="center"/>
        <w:rPr>
          <w:b/>
          <w:lang w:val="pt-BR"/>
        </w:rPr>
      </w:pPr>
    </w:p>
    <w:p w14:paraId="0A39181C" w14:textId="60226490" w:rsidR="00A7391D" w:rsidRPr="0050443E" w:rsidRDefault="00A7391D" w:rsidP="00F66310">
      <w:pPr>
        <w:pStyle w:val="Corpodetexto"/>
        <w:ind w:right="3"/>
        <w:jc w:val="center"/>
        <w:rPr>
          <w:b/>
          <w:lang w:val="pt-BR"/>
        </w:rPr>
      </w:pPr>
      <w:r w:rsidRPr="0050443E">
        <w:rPr>
          <w:b/>
          <w:lang w:val="pt-BR"/>
        </w:rPr>
        <w:t>CAPÍTULO II</w:t>
      </w:r>
    </w:p>
    <w:p w14:paraId="4B5E92DC" w14:textId="77777777" w:rsidR="00A7391D" w:rsidRPr="0050443E" w:rsidRDefault="00A7391D" w:rsidP="00F66310">
      <w:pPr>
        <w:pStyle w:val="Corpodetexto"/>
        <w:ind w:right="3"/>
        <w:jc w:val="center"/>
        <w:rPr>
          <w:b/>
          <w:lang w:val="pt-BR"/>
        </w:rPr>
      </w:pPr>
      <w:r w:rsidRPr="0050443E">
        <w:rPr>
          <w:b/>
          <w:lang w:val="pt-BR"/>
        </w:rPr>
        <w:t xml:space="preserve">DO SISTEMA MUNICIPAL DE SANEAMENTO BÁSICO </w:t>
      </w:r>
      <w:r w:rsidRPr="0050443E">
        <w:rPr>
          <w:b/>
          <w:bCs/>
          <w:lang w:val="pt-BR"/>
        </w:rPr>
        <w:t>E AMBIENTAL</w:t>
      </w:r>
    </w:p>
    <w:p w14:paraId="0634CD9A" w14:textId="77777777" w:rsidR="00A7391D" w:rsidRPr="0050443E" w:rsidRDefault="00A7391D" w:rsidP="00F66310">
      <w:pPr>
        <w:pStyle w:val="Corpodetexto"/>
        <w:jc w:val="center"/>
        <w:rPr>
          <w:b/>
          <w:lang w:val="pt-BR"/>
        </w:rPr>
      </w:pPr>
    </w:p>
    <w:p w14:paraId="32C051F5" w14:textId="77777777" w:rsidR="00A7391D" w:rsidRPr="0050443E" w:rsidRDefault="00A7391D" w:rsidP="00F66310">
      <w:pPr>
        <w:pStyle w:val="Corpodetexto"/>
        <w:ind w:right="3"/>
        <w:jc w:val="center"/>
        <w:rPr>
          <w:b/>
          <w:lang w:val="pt-BR"/>
        </w:rPr>
      </w:pPr>
      <w:r w:rsidRPr="0050443E">
        <w:rPr>
          <w:b/>
          <w:lang w:val="pt-BR"/>
        </w:rPr>
        <w:t>Seção I</w:t>
      </w:r>
    </w:p>
    <w:p w14:paraId="1714E2A6" w14:textId="77777777" w:rsidR="00A7391D" w:rsidRPr="0050443E" w:rsidRDefault="00A7391D" w:rsidP="00F66310">
      <w:pPr>
        <w:pStyle w:val="Corpodetexto"/>
        <w:ind w:right="3"/>
        <w:jc w:val="center"/>
        <w:rPr>
          <w:b/>
          <w:lang w:val="pt-BR"/>
        </w:rPr>
      </w:pPr>
      <w:r w:rsidRPr="0050443E">
        <w:rPr>
          <w:b/>
          <w:lang w:val="pt-BR"/>
        </w:rPr>
        <w:t>Da Composição</w:t>
      </w:r>
    </w:p>
    <w:p w14:paraId="1747A817" w14:textId="77777777" w:rsidR="00A7391D" w:rsidRPr="0050443E" w:rsidRDefault="00A7391D" w:rsidP="002E703D">
      <w:pPr>
        <w:pStyle w:val="Corpodetexto"/>
        <w:rPr>
          <w:lang w:val="pt-BR"/>
        </w:rPr>
      </w:pPr>
    </w:p>
    <w:p w14:paraId="7309F26F" w14:textId="77777777" w:rsidR="004106F6" w:rsidRDefault="00A7391D" w:rsidP="004106F6">
      <w:pPr>
        <w:pStyle w:val="Corpodetexto"/>
        <w:ind w:right="119" w:firstLine="1418"/>
        <w:jc w:val="both"/>
        <w:rPr>
          <w:lang w:val="pt-BR"/>
        </w:rPr>
      </w:pPr>
      <w:r w:rsidRPr="0050443E">
        <w:rPr>
          <w:b/>
          <w:lang w:val="pt-BR"/>
        </w:rPr>
        <w:t>Art. 9º</w:t>
      </w:r>
      <w:r w:rsidRPr="0050443E">
        <w:rPr>
          <w:lang w:val="pt-BR"/>
        </w:rPr>
        <w:t xml:space="preserve"> A Política Municipal de Saneamento Básico e Ambiental contará, para execução das ações dela decorrentes, com o Sistema Municipal de Saneamento Básico e Ambiental.</w:t>
      </w:r>
    </w:p>
    <w:p w14:paraId="10C9470E" w14:textId="77777777" w:rsidR="004106F6" w:rsidRDefault="004106F6" w:rsidP="004106F6">
      <w:pPr>
        <w:pStyle w:val="Corpodetexto"/>
        <w:ind w:right="119" w:firstLine="1418"/>
        <w:jc w:val="both"/>
        <w:rPr>
          <w:lang w:val="pt-BR"/>
        </w:rPr>
      </w:pPr>
    </w:p>
    <w:p w14:paraId="5DA8E13F" w14:textId="77777777" w:rsidR="004106F6" w:rsidRDefault="00A7391D" w:rsidP="004106F6">
      <w:pPr>
        <w:pStyle w:val="Corpodetexto"/>
        <w:ind w:right="119" w:firstLine="1418"/>
        <w:jc w:val="both"/>
        <w:rPr>
          <w:lang w:val="pt-BR"/>
        </w:rPr>
      </w:pPr>
      <w:r w:rsidRPr="0050443E">
        <w:rPr>
          <w:b/>
          <w:lang w:val="pt-BR"/>
        </w:rPr>
        <w:t>Art. 10.</w:t>
      </w:r>
      <w:r w:rsidRPr="0050443E">
        <w:rPr>
          <w:lang w:val="pt-BR"/>
        </w:rPr>
        <w:t xml:space="preserve"> O Sistema Municipal de Saneamento Básico e Ambiental fica definido como o conjunto de agentes institucionais que no âmbito das respectivas competências, atribuições, prerrogativas e funções, integram-se, de modo articulado e cooperativo, para a formulação das políticas, definição de estratégias e execução das ações de Saneamento</w:t>
      </w:r>
      <w:r w:rsidRPr="0050443E">
        <w:rPr>
          <w:spacing w:val="-7"/>
          <w:lang w:val="pt-BR"/>
        </w:rPr>
        <w:t xml:space="preserve"> B</w:t>
      </w:r>
      <w:r w:rsidRPr="0050443E">
        <w:rPr>
          <w:lang w:val="pt-BR"/>
        </w:rPr>
        <w:t>ásico.</w:t>
      </w:r>
    </w:p>
    <w:p w14:paraId="59380DA1" w14:textId="77777777" w:rsidR="004106F6" w:rsidRDefault="004106F6" w:rsidP="004106F6">
      <w:pPr>
        <w:pStyle w:val="Corpodetexto"/>
        <w:ind w:right="119" w:firstLine="1418"/>
        <w:jc w:val="both"/>
        <w:rPr>
          <w:lang w:val="pt-BR"/>
        </w:rPr>
      </w:pPr>
    </w:p>
    <w:p w14:paraId="0ABD3CA2" w14:textId="77777777" w:rsidR="004106F6" w:rsidRDefault="00A7391D" w:rsidP="004106F6">
      <w:pPr>
        <w:pStyle w:val="Corpodetexto"/>
        <w:ind w:right="119" w:firstLine="1418"/>
        <w:jc w:val="both"/>
        <w:rPr>
          <w:lang w:val="pt-BR"/>
        </w:rPr>
      </w:pPr>
      <w:r w:rsidRPr="0050443E">
        <w:rPr>
          <w:b/>
          <w:lang w:val="pt-BR"/>
        </w:rPr>
        <w:lastRenderedPageBreak/>
        <w:t>Art. 11.</w:t>
      </w:r>
      <w:r w:rsidRPr="0050443E">
        <w:rPr>
          <w:lang w:val="pt-BR"/>
        </w:rPr>
        <w:t xml:space="preserve"> O Sistema Municipal de Saneamento Básico e Ambiental de Campo Mourão é composto dos seguintes instrumentos:</w:t>
      </w:r>
    </w:p>
    <w:p w14:paraId="5ACF69D8" w14:textId="77777777" w:rsidR="004106F6" w:rsidRDefault="004106F6" w:rsidP="004106F6">
      <w:pPr>
        <w:pStyle w:val="Corpodetexto"/>
        <w:ind w:right="119" w:firstLine="1418"/>
        <w:jc w:val="both"/>
        <w:rPr>
          <w:lang w:val="pt-BR"/>
        </w:rPr>
      </w:pPr>
    </w:p>
    <w:p w14:paraId="1C088712" w14:textId="77777777" w:rsidR="004106F6" w:rsidRDefault="00A7391D" w:rsidP="004106F6">
      <w:pPr>
        <w:pStyle w:val="Corpodetexto"/>
        <w:ind w:right="119" w:firstLine="1418"/>
        <w:jc w:val="both"/>
        <w:rPr>
          <w:lang w:val="pt-BR"/>
        </w:rPr>
      </w:pPr>
      <w:r w:rsidRPr="0050443E">
        <w:rPr>
          <w:b/>
          <w:lang w:val="pt-BR"/>
        </w:rPr>
        <w:t>I -</w:t>
      </w:r>
      <w:r w:rsidRPr="0050443E">
        <w:rPr>
          <w:lang w:val="pt-BR"/>
        </w:rPr>
        <w:t xml:space="preserve"> Plano Municipal de Saneamento</w:t>
      </w:r>
      <w:r w:rsidRPr="0050443E">
        <w:rPr>
          <w:spacing w:val="-3"/>
          <w:lang w:val="pt-BR"/>
        </w:rPr>
        <w:t xml:space="preserve"> </w:t>
      </w:r>
      <w:r w:rsidRPr="0050443E">
        <w:rPr>
          <w:lang w:val="pt-BR"/>
        </w:rPr>
        <w:t>Básico e Ambiental;</w:t>
      </w:r>
    </w:p>
    <w:p w14:paraId="3FD31BE0" w14:textId="77777777" w:rsidR="004106F6" w:rsidRDefault="004106F6" w:rsidP="004106F6">
      <w:pPr>
        <w:pStyle w:val="Corpodetexto"/>
        <w:ind w:right="119" w:firstLine="1418"/>
        <w:jc w:val="both"/>
        <w:rPr>
          <w:lang w:val="pt-BR"/>
        </w:rPr>
      </w:pPr>
    </w:p>
    <w:p w14:paraId="2E2FF192" w14:textId="77777777" w:rsidR="004106F6" w:rsidRDefault="00A7391D" w:rsidP="004106F6">
      <w:pPr>
        <w:pStyle w:val="Corpodetexto"/>
        <w:ind w:right="119" w:firstLine="1418"/>
        <w:jc w:val="both"/>
        <w:rPr>
          <w:lang w:val="pt-BR"/>
        </w:rPr>
      </w:pPr>
      <w:r w:rsidRPr="0050443E">
        <w:rPr>
          <w:b/>
          <w:lang w:val="pt-BR"/>
        </w:rPr>
        <w:t>II -</w:t>
      </w:r>
      <w:r w:rsidRPr="0050443E">
        <w:rPr>
          <w:lang w:val="pt-BR"/>
        </w:rPr>
        <w:t xml:space="preserve"> Conselho Municipal de Saneamento Básico e Ambiental;</w:t>
      </w:r>
    </w:p>
    <w:p w14:paraId="16B9EBC0" w14:textId="77777777" w:rsidR="004106F6" w:rsidRDefault="004106F6" w:rsidP="004106F6">
      <w:pPr>
        <w:pStyle w:val="Corpodetexto"/>
        <w:ind w:right="119" w:firstLine="1418"/>
        <w:jc w:val="both"/>
        <w:rPr>
          <w:lang w:val="pt-BR"/>
        </w:rPr>
      </w:pPr>
    </w:p>
    <w:p w14:paraId="2CA9D4EC" w14:textId="77777777" w:rsidR="004106F6" w:rsidRDefault="00A7391D" w:rsidP="004106F6">
      <w:pPr>
        <w:pStyle w:val="Corpodetexto"/>
        <w:ind w:right="119" w:firstLine="1418"/>
        <w:jc w:val="both"/>
        <w:rPr>
          <w:lang w:val="pt-BR"/>
        </w:rPr>
      </w:pPr>
      <w:r w:rsidRPr="0050443E">
        <w:rPr>
          <w:b/>
          <w:lang w:val="pt-BR"/>
        </w:rPr>
        <w:t xml:space="preserve">III </w:t>
      </w:r>
      <w:r>
        <w:rPr>
          <w:b/>
          <w:lang w:val="pt-BR"/>
        </w:rPr>
        <w:t>-</w:t>
      </w:r>
      <w:r w:rsidRPr="0050443E">
        <w:rPr>
          <w:b/>
          <w:lang w:val="pt-BR"/>
        </w:rPr>
        <w:t xml:space="preserve"> </w:t>
      </w:r>
      <w:r w:rsidRPr="0050443E">
        <w:rPr>
          <w:lang w:val="pt-BR"/>
        </w:rPr>
        <w:t>Fundo Municipal de Saneamento Básico e Ambiental;</w:t>
      </w:r>
    </w:p>
    <w:p w14:paraId="3FDAC889" w14:textId="77777777" w:rsidR="004106F6" w:rsidRDefault="004106F6" w:rsidP="004106F6">
      <w:pPr>
        <w:pStyle w:val="Corpodetexto"/>
        <w:ind w:right="119" w:firstLine="1418"/>
        <w:jc w:val="both"/>
        <w:rPr>
          <w:lang w:val="pt-BR"/>
        </w:rPr>
      </w:pPr>
    </w:p>
    <w:p w14:paraId="0B4B7695" w14:textId="77777777" w:rsidR="004106F6" w:rsidRDefault="00A7391D" w:rsidP="004106F6">
      <w:pPr>
        <w:pStyle w:val="Corpodetexto"/>
        <w:ind w:right="119" w:firstLine="1418"/>
        <w:jc w:val="both"/>
        <w:rPr>
          <w:lang w:val="pt-BR"/>
        </w:rPr>
      </w:pPr>
      <w:r w:rsidRPr="0050443E">
        <w:rPr>
          <w:b/>
          <w:lang w:val="pt-BR"/>
        </w:rPr>
        <w:t>IV -</w:t>
      </w:r>
      <w:r w:rsidRPr="0050443E">
        <w:rPr>
          <w:lang w:val="pt-BR"/>
        </w:rPr>
        <w:t xml:space="preserve"> Sistema Municipal de Informações em Saneamento Básico e Ambiental;</w:t>
      </w:r>
    </w:p>
    <w:p w14:paraId="47DAE1C4" w14:textId="77777777" w:rsidR="004106F6" w:rsidRDefault="004106F6" w:rsidP="004106F6">
      <w:pPr>
        <w:pStyle w:val="Corpodetexto"/>
        <w:ind w:right="119" w:firstLine="1418"/>
        <w:jc w:val="both"/>
        <w:rPr>
          <w:lang w:val="pt-BR"/>
        </w:rPr>
      </w:pPr>
    </w:p>
    <w:p w14:paraId="02257BC0" w14:textId="6910E2D5" w:rsidR="00A7391D" w:rsidRPr="0050443E" w:rsidRDefault="00A7391D" w:rsidP="004106F6">
      <w:pPr>
        <w:pStyle w:val="Corpodetexto"/>
        <w:ind w:right="119" w:firstLine="1418"/>
        <w:jc w:val="both"/>
        <w:rPr>
          <w:lang w:val="pt-BR"/>
        </w:rPr>
      </w:pPr>
      <w:r w:rsidRPr="0050443E">
        <w:rPr>
          <w:b/>
          <w:lang w:val="pt-BR"/>
        </w:rPr>
        <w:t>V -</w:t>
      </w:r>
      <w:r w:rsidRPr="0050443E">
        <w:rPr>
          <w:lang w:val="pt-BR"/>
        </w:rPr>
        <w:t xml:space="preserve"> Conferência Municipal de Saneamento Básico e Ambiental.</w:t>
      </w:r>
    </w:p>
    <w:p w14:paraId="73093915" w14:textId="77777777" w:rsidR="00A7391D" w:rsidRPr="0050443E" w:rsidRDefault="00A7391D" w:rsidP="002E703D">
      <w:pPr>
        <w:pStyle w:val="Corpodetexto"/>
        <w:ind w:right="286"/>
        <w:rPr>
          <w:lang w:val="pt-BR"/>
        </w:rPr>
      </w:pPr>
    </w:p>
    <w:p w14:paraId="43DFCDA5" w14:textId="77777777" w:rsidR="00A7391D" w:rsidRPr="0050443E" w:rsidRDefault="00A7391D" w:rsidP="00F66310">
      <w:pPr>
        <w:pStyle w:val="Corpodetexto"/>
        <w:ind w:right="3"/>
        <w:jc w:val="center"/>
        <w:rPr>
          <w:b/>
          <w:lang w:val="pt-BR"/>
        </w:rPr>
      </w:pPr>
      <w:r w:rsidRPr="0050443E">
        <w:rPr>
          <w:b/>
          <w:lang w:val="pt-BR"/>
        </w:rPr>
        <w:t>Seção II</w:t>
      </w:r>
    </w:p>
    <w:p w14:paraId="7BE11CD0" w14:textId="77777777" w:rsidR="00A7391D" w:rsidRPr="0050443E" w:rsidRDefault="00A7391D" w:rsidP="00F66310">
      <w:pPr>
        <w:pStyle w:val="Corpodetexto"/>
        <w:jc w:val="center"/>
        <w:rPr>
          <w:b/>
          <w:lang w:val="pt-BR"/>
        </w:rPr>
      </w:pPr>
      <w:r w:rsidRPr="0050443E">
        <w:rPr>
          <w:b/>
          <w:lang w:val="pt-BR"/>
        </w:rPr>
        <w:t>Do Plano Municipal de Saneamento Básico</w:t>
      </w:r>
      <w:r w:rsidRPr="0050443E">
        <w:rPr>
          <w:b/>
          <w:bCs/>
          <w:lang w:val="pt-BR"/>
        </w:rPr>
        <w:t xml:space="preserve"> e Ambiental</w:t>
      </w:r>
    </w:p>
    <w:p w14:paraId="061B4AA8" w14:textId="77777777" w:rsidR="00A7391D" w:rsidRPr="0050443E" w:rsidRDefault="00A7391D" w:rsidP="002E703D">
      <w:pPr>
        <w:pStyle w:val="Corpodetexto"/>
        <w:ind w:firstLine="1418"/>
        <w:rPr>
          <w:lang w:val="pt-BR"/>
        </w:rPr>
      </w:pPr>
    </w:p>
    <w:p w14:paraId="7E30ADF5" w14:textId="77777777" w:rsidR="004106F6" w:rsidRDefault="00A7391D" w:rsidP="004106F6">
      <w:pPr>
        <w:pStyle w:val="Corpodetexto"/>
        <w:ind w:right="116" w:firstLine="1418"/>
        <w:jc w:val="both"/>
        <w:rPr>
          <w:lang w:val="pt-BR"/>
        </w:rPr>
      </w:pPr>
      <w:r w:rsidRPr="0050443E">
        <w:rPr>
          <w:b/>
          <w:lang w:val="pt-BR"/>
        </w:rPr>
        <w:t>Art. 12.</w:t>
      </w:r>
      <w:r w:rsidRPr="0050443E">
        <w:rPr>
          <w:lang w:val="pt-BR"/>
        </w:rPr>
        <w:t xml:space="preserve"> Fica instituído o Plano Municipal de Saneamento Básico e Ambiental, constante no Anexo Único desta Lei, documento destinado a articular, integrar e coordenar recursos tecnológicos, humanos, econômicos e financeiros, com vistas ao alcance de níveis crescentes de salubridade ambiental para a execução dos serviços públicos de saneamento básico e ambiental, em conformidade com o estabelecido na Lei Federal nº 1</w:t>
      </w:r>
      <w:r w:rsidR="00B02C34">
        <w:rPr>
          <w:lang w:val="pt-BR"/>
        </w:rPr>
        <w:t>1.445/2007</w:t>
      </w:r>
      <w:r w:rsidRPr="0050443E">
        <w:rPr>
          <w:lang w:val="pt-BR"/>
        </w:rPr>
        <w:t>.</w:t>
      </w:r>
    </w:p>
    <w:p w14:paraId="7669D9F6" w14:textId="77777777" w:rsidR="004106F6" w:rsidRDefault="004106F6" w:rsidP="004106F6">
      <w:pPr>
        <w:pStyle w:val="Corpodetexto"/>
        <w:ind w:right="116" w:firstLine="1418"/>
        <w:jc w:val="both"/>
        <w:rPr>
          <w:lang w:val="pt-BR"/>
        </w:rPr>
      </w:pPr>
    </w:p>
    <w:p w14:paraId="16A83EF2" w14:textId="2C8E9EAB" w:rsidR="00A7391D" w:rsidRPr="0050443E" w:rsidRDefault="00A7391D" w:rsidP="004106F6">
      <w:pPr>
        <w:pStyle w:val="Corpodetexto"/>
        <w:ind w:right="116" w:firstLine="1418"/>
        <w:jc w:val="both"/>
        <w:rPr>
          <w:rFonts w:eastAsia="Calibri"/>
          <w:lang w:val="pt-BR"/>
        </w:rPr>
      </w:pPr>
      <w:r w:rsidRPr="0050443E">
        <w:rPr>
          <w:rFonts w:eastAsia="Calibri"/>
          <w:b/>
          <w:lang w:val="pt-BR"/>
        </w:rPr>
        <w:t>Parágrafo único.</w:t>
      </w:r>
      <w:r w:rsidRPr="0050443E">
        <w:rPr>
          <w:rFonts w:eastAsia="Calibri"/>
          <w:lang w:val="pt-BR"/>
        </w:rPr>
        <w:t xml:space="preserve"> O Plano Municipal de Saneamento Básico </w:t>
      </w:r>
      <w:r w:rsidRPr="0050443E">
        <w:rPr>
          <w:lang w:val="pt-BR"/>
        </w:rPr>
        <w:t>e Ambiental</w:t>
      </w:r>
      <w:r w:rsidRPr="0050443E">
        <w:rPr>
          <w:rFonts w:eastAsia="Calibri"/>
          <w:lang w:val="pt-BR"/>
        </w:rPr>
        <w:t xml:space="preserve"> de Campo Mourão deve ser articulado com o Plano Municipal de Gestão Integrada de Resíduos Sólidos, conforme preconiza a Lei Federal nº 12.305/2010.</w:t>
      </w:r>
    </w:p>
    <w:p w14:paraId="4F839823" w14:textId="77777777" w:rsidR="00A7391D" w:rsidRPr="0050443E" w:rsidRDefault="00A7391D" w:rsidP="00F66310">
      <w:pPr>
        <w:pStyle w:val="Corpodetexto"/>
        <w:ind w:firstLine="1418"/>
        <w:jc w:val="both"/>
        <w:rPr>
          <w:lang w:val="pt-BR"/>
        </w:rPr>
      </w:pPr>
    </w:p>
    <w:p w14:paraId="39E9A6CC" w14:textId="77777777" w:rsidR="004106F6" w:rsidRDefault="00A7391D" w:rsidP="004106F6">
      <w:pPr>
        <w:pStyle w:val="Corpodetexto"/>
        <w:ind w:right="117" w:firstLine="1418"/>
        <w:jc w:val="both"/>
        <w:rPr>
          <w:lang w:val="pt-BR"/>
        </w:rPr>
      </w:pPr>
      <w:r w:rsidRPr="0050443E">
        <w:rPr>
          <w:b/>
          <w:lang w:val="pt-BR"/>
        </w:rPr>
        <w:t>Art. 13.</w:t>
      </w:r>
      <w:r w:rsidRPr="0050443E">
        <w:rPr>
          <w:lang w:val="pt-BR"/>
        </w:rPr>
        <w:t xml:space="preserve"> O Plano Municipal de Saneamento Básico e Ambiental </w:t>
      </w:r>
      <w:r w:rsidRPr="006F4BF8">
        <w:t xml:space="preserve">será </w:t>
      </w:r>
      <w:proofErr w:type="spellStart"/>
      <w:r w:rsidRPr="006F4BF8">
        <w:t>revisto</w:t>
      </w:r>
      <w:proofErr w:type="spellEnd"/>
      <w:r w:rsidRPr="006F4BF8">
        <w:t xml:space="preserve"> </w:t>
      </w:r>
      <w:proofErr w:type="spellStart"/>
      <w:r w:rsidRPr="006F4BF8">
        <w:t>periodicamente</w:t>
      </w:r>
      <w:proofErr w:type="spellEnd"/>
      <w:r w:rsidRPr="006F4BF8">
        <w:t xml:space="preserve">, em prazo </w:t>
      </w:r>
      <w:proofErr w:type="spellStart"/>
      <w:r w:rsidRPr="006F4BF8">
        <w:t>não</w:t>
      </w:r>
      <w:proofErr w:type="spellEnd"/>
      <w:r w:rsidRPr="006F4BF8">
        <w:t xml:space="preserve"> superior a 10 (dez) anos, </w:t>
      </w:r>
      <w:proofErr w:type="spellStart"/>
      <w:r w:rsidRPr="006F4BF8">
        <w:t>devendo</w:t>
      </w:r>
      <w:proofErr w:type="spellEnd"/>
      <w:r w:rsidRPr="006F4BF8">
        <w:t xml:space="preserve"> </w:t>
      </w:r>
      <w:proofErr w:type="spellStart"/>
      <w:r w:rsidRPr="006F4BF8">
        <w:t>conter</w:t>
      </w:r>
      <w:proofErr w:type="spellEnd"/>
      <w:r w:rsidRPr="006F4BF8">
        <w:t xml:space="preserve"> como </w:t>
      </w:r>
      <w:proofErr w:type="spellStart"/>
      <w:r w:rsidRPr="006F4BF8">
        <w:t>principais</w:t>
      </w:r>
      <w:proofErr w:type="spellEnd"/>
      <w:r w:rsidRPr="006F4BF8">
        <w:t xml:space="preserve"> </w:t>
      </w:r>
      <w:proofErr w:type="spellStart"/>
      <w:r w:rsidRPr="006F4BF8">
        <w:t>elementos</w:t>
      </w:r>
      <w:proofErr w:type="spellEnd"/>
      <w:r w:rsidRPr="006F4BF8">
        <w:rPr>
          <w:lang w:val="pt-BR"/>
        </w:rPr>
        <w:t>:</w:t>
      </w:r>
    </w:p>
    <w:p w14:paraId="3BB84986" w14:textId="77777777" w:rsidR="004106F6" w:rsidRDefault="004106F6" w:rsidP="004106F6">
      <w:pPr>
        <w:pStyle w:val="Corpodetexto"/>
        <w:ind w:right="117" w:firstLine="1418"/>
        <w:jc w:val="both"/>
        <w:rPr>
          <w:lang w:val="pt-BR"/>
        </w:rPr>
      </w:pPr>
    </w:p>
    <w:p w14:paraId="7ACAE6BE" w14:textId="77777777" w:rsidR="004106F6" w:rsidRDefault="00A7391D" w:rsidP="004106F6">
      <w:pPr>
        <w:pStyle w:val="Corpodetexto"/>
        <w:ind w:right="117" w:firstLine="1418"/>
        <w:jc w:val="both"/>
        <w:rPr>
          <w:lang w:val="pt-BR"/>
        </w:rPr>
      </w:pPr>
      <w:r w:rsidRPr="0050443E">
        <w:rPr>
          <w:b/>
          <w:lang w:val="pt-BR"/>
        </w:rPr>
        <w:t xml:space="preserve">I - </w:t>
      </w:r>
      <w:r w:rsidRPr="0050443E">
        <w:rPr>
          <w:lang w:val="pt-BR"/>
        </w:rPr>
        <w:t>Diagnóstico da situação atual e seus impactos nas condições de vida, com base em sistema de indicadores sanitários, epidemiológicos, ambientais, socioeconômicos e apontando as principais causas das deficiências detectadas;</w:t>
      </w:r>
    </w:p>
    <w:p w14:paraId="6FAF1406" w14:textId="77777777" w:rsidR="004106F6" w:rsidRDefault="004106F6" w:rsidP="004106F6">
      <w:pPr>
        <w:pStyle w:val="Corpodetexto"/>
        <w:ind w:right="117" w:firstLine="1418"/>
        <w:jc w:val="both"/>
        <w:rPr>
          <w:lang w:val="pt-BR"/>
        </w:rPr>
      </w:pPr>
    </w:p>
    <w:p w14:paraId="3DE55D57" w14:textId="77777777" w:rsidR="004106F6" w:rsidRDefault="00A7391D" w:rsidP="004106F6">
      <w:pPr>
        <w:pStyle w:val="Corpodetexto"/>
        <w:ind w:right="117" w:firstLine="1418"/>
        <w:jc w:val="both"/>
        <w:rPr>
          <w:lang w:val="pt-BR"/>
        </w:rPr>
      </w:pPr>
      <w:r w:rsidRPr="0050443E">
        <w:rPr>
          <w:b/>
          <w:lang w:val="pt-BR"/>
        </w:rPr>
        <w:t xml:space="preserve">II - </w:t>
      </w:r>
      <w:r w:rsidRPr="0050443E">
        <w:rPr>
          <w:lang w:val="pt-BR"/>
        </w:rPr>
        <w:t>Objetivos e metas de curto, médio e longo prazo para a universalização, admitindo soluções graduais e progressivas, observando a compatibilidade com os demais planos</w:t>
      </w:r>
      <w:r w:rsidRPr="0050443E">
        <w:rPr>
          <w:spacing w:val="-2"/>
          <w:lang w:val="pt-BR"/>
        </w:rPr>
        <w:t xml:space="preserve"> </w:t>
      </w:r>
      <w:r w:rsidRPr="0050443E">
        <w:rPr>
          <w:lang w:val="pt-BR"/>
        </w:rPr>
        <w:t>setoriais;</w:t>
      </w:r>
    </w:p>
    <w:p w14:paraId="1ED38D9F" w14:textId="77777777" w:rsidR="004106F6" w:rsidRDefault="004106F6" w:rsidP="004106F6">
      <w:pPr>
        <w:pStyle w:val="Corpodetexto"/>
        <w:ind w:right="117" w:firstLine="1418"/>
        <w:jc w:val="both"/>
        <w:rPr>
          <w:lang w:val="pt-BR"/>
        </w:rPr>
      </w:pPr>
    </w:p>
    <w:p w14:paraId="2B1CB517" w14:textId="77777777" w:rsidR="004106F6" w:rsidRDefault="00A7391D" w:rsidP="004106F6">
      <w:pPr>
        <w:pStyle w:val="Corpodetexto"/>
        <w:ind w:right="117" w:firstLine="1418"/>
        <w:jc w:val="both"/>
        <w:rPr>
          <w:lang w:val="pt-BR"/>
        </w:rPr>
      </w:pPr>
      <w:r w:rsidRPr="0050443E">
        <w:rPr>
          <w:b/>
          <w:lang w:val="pt-BR"/>
        </w:rPr>
        <w:t xml:space="preserve">III - </w:t>
      </w:r>
      <w:r w:rsidRPr="0050443E">
        <w:rPr>
          <w:lang w:val="pt-BR"/>
        </w:rPr>
        <w:t>Programas, projetos e ações necessárias para atingir os objetivos e as metas, de modo compatível com os respectivos planos plurianuais, identificando possíveis fontes de</w:t>
      </w:r>
      <w:r w:rsidRPr="0050443E">
        <w:rPr>
          <w:spacing w:val="-3"/>
          <w:lang w:val="pt-BR"/>
        </w:rPr>
        <w:t xml:space="preserve"> </w:t>
      </w:r>
      <w:r w:rsidRPr="0050443E">
        <w:rPr>
          <w:lang w:val="pt-BR"/>
        </w:rPr>
        <w:t>financiamento;</w:t>
      </w:r>
    </w:p>
    <w:p w14:paraId="6E680BE1" w14:textId="77777777" w:rsidR="004106F6" w:rsidRDefault="004106F6" w:rsidP="004106F6">
      <w:pPr>
        <w:pStyle w:val="Corpodetexto"/>
        <w:ind w:right="117" w:firstLine="1418"/>
        <w:jc w:val="both"/>
        <w:rPr>
          <w:lang w:val="pt-BR"/>
        </w:rPr>
      </w:pPr>
    </w:p>
    <w:p w14:paraId="298CE46E" w14:textId="77777777" w:rsidR="004106F6" w:rsidRDefault="00A7391D" w:rsidP="004106F6">
      <w:pPr>
        <w:pStyle w:val="Corpodetexto"/>
        <w:ind w:right="117" w:firstLine="1418"/>
        <w:jc w:val="both"/>
        <w:rPr>
          <w:lang w:val="pt-BR"/>
        </w:rPr>
      </w:pPr>
      <w:r w:rsidRPr="0050443E">
        <w:rPr>
          <w:b/>
          <w:lang w:val="pt-BR"/>
        </w:rPr>
        <w:t xml:space="preserve">IV - </w:t>
      </w:r>
      <w:r w:rsidRPr="0050443E">
        <w:rPr>
          <w:lang w:val="pt-BR"/>
        </w:rPr>
        <w:t>Ações para emergências e</w:t>
      </w:r>
      <w:r w:rsidRPr="0050443E">
        <w:rPr>
          <w:spacing w:val="-27"/>
          <w:lang w:val="pt-BR"/>
        </w:rPr>
        <w:t xml:space="preserve"> </w:t>
      </w:r>
      <w:r w:rsidRPr="0050443E">
        <w:rPr>
          <w:lang w:val="pt-BR"/>
        </w:rPr>
        <w:t>contingências;</w:t>
      </w:r>
    </w:p>
    <w:p w14:paraId="0F395116" w14:textId="77777777" w:rsidR="004106F6" w:rsidRDefault="004106F6" w:rsidP="004106F6">
      <w:pPr>
        <w:pStyle w:val="Corpodetexto"/>
        <w:ind w:right="117" w:firstLine="1418"/>
        <w:jc w:val="both"/>
        <w:rPr>
          <w:lang w:val="pt-BR"/>
        </w:rPr>
      </w:pPr>
    </w:p>
    <w:p w14:paraId="1EE14832" w14:textId="77777777" w:rsidR="004106F6" w:rsidRDefault="00A7391D" w:rsidP="004106F6">
      <w:pPr>
        <w:pStyle w:val="Corpodetexto"/>
        <w:ind w:right="117" w:firstLine="1418"/>
        <w:jc w:val="both"/>
        <w:rPr>
          <w:lang w:val="pt-BR"/>
        </w:rPr>
      </w:pPr>
      <w:r w:rsidRPr="0050443E">
        <w:rPr>
          <w:b/>
          <w:lang w:val="pt-BR"/>
        </w:rPr>
        <w:t xml:space="preserve">V - </w:t>
      </w:r>
      <w:r w:rsidRPr="0050443E">
        <w:rPr>
          <w:lang w:val="pt-BR"/>
        </w:rPr>
        <w:t>Mecanismos e procedimentos para a avaliação sistemática da eficiência e eficácia das ações</w:t>
      </w:r>
      <w:r w:rsidRPr="0050443E">
        <w:rPr>
          <w:spacing w:val="-1"/>
          <w:lang w:val="pt-BR"/>
        </w:rPr>
        <w:t xml:space="preserve"> </w:t>
      </w:r>
      <w:r w:rsidRPr="0050443E">
        <w:rPr>
          <w:lang w:val="pt-BR"/>
        </w:rPr>
        <w:t>programadas;</w:t>
      </w:r>
    </w:p>
    <w:p w14:paraId="3C659C3F" w14:textId="77777777" w:rsidR="004106F6" w:rsidRDefault="004106F6" w:rsidP="004106F6">
      <w:pPr>
        <w:pStyle w:val="Corpodetexto"/>
        <w:ind w:right="117" w:firstLine="1418"/>
        <w:jc w:val="both"/>
        <w:rPr>
          <w:lang w:val="pt-BR"/>
        </w:rPr>
      </w:pPr>
    </w:p>
    <w:p w14:paraId="38270421" w14:textId="77777777" w:rsidR="004106F6" w:rsidRDefault="00A7391D" w:rsidP="00F66310">
      <w:pPr>
        <w:pStyle w:val="Corpodetexto"/>
        <w:ind w:right="117" w:firstLine="1418"/>
        <w:jc w:val="both"/>
        <w:rPr>
          <w:lang w:val="pt-BR"/>
        </w:rPr>
      </w:pPr>
      <w:r w:rsidRPr="0050443E">
        <w:rPr>
          <w:b/>
          <w:lang w:val="pt-BR"/>
        </w:rPr>
        <w:t xml:space="preserve">VI - </w:t>
      </w:r>
      <w:r w:rsidRPr="0050443E">
        <w:rPr>
          <w:lang w:val="pt-BR"/>
        </w:rPr>
        <w:t>Adequação legislativa conforme legislação federal</w:t>
      </w:r>
      <w:r w:rsidRPr="0050443E">
        <w:rPr>
          <w:spacing w:val="-10"/>
          <w:lang w:val="pt-BR"/>
        </w:rPr>
        <w:t xml:space="preserve"> </w:t>
      </w:r>
      <w:r w:rsidRPr="0050443E">
        <w:rPr>
          <w:lang w:val="pt-BR"/>
        </w:rPr>
        <w:t>vigente.</w:t>
      </w:r>
    </w:p>
    <w:p w14:paraId="728CDA04" w14:textId="77777777" w:rsidR="004106F6" w:rsidRDefault="004106F6" w:rsidP="00F66310">
      <w:pPr>
        <w:pStyle w:val="Corpodetexto"/>
        <w:ind w:right="117" w:firstLine="1418"/>
        <w:jc w:val="both"/>
        <w:rPr>
          <w:lang w:val="pt-BR"/>
        </w:rPr>
      </w:pPr>
    </w:p>
    <w:p w14:paraId="498685C1" w14:textId="4BD62D18" w:rsidR="00A7391D" w:rsidRPr="0050443E" w:rsidRDefault="00A7391D" w:rsidP="00F66310">
      <w:pPr>
        <w:pStyle w:val="Corpodetexto"/>
        <w:ind w:right="117" w:firstLine="1418"/>
        <w:jc w:val="both"/>
        <w:rPr>
          <w:lang w:val="pt-BR"/>
        </w:rPr>
      </w:pPr>
      <w:r w:rsidRPr="0050443E">
        <w:rPr>
          <w:b/>
          <w:lang w:val="pt-BR"/>
        </w:rPr>
        <w:t>Art. 14.</w:t>
      </w:r>
      <w:r w:rsidRPr="0050443E">
        <w:rPr>
          <w:lang w:val="pt-BR"/>
        </w:rPr>
        <w:t xml:space="preserve"> O processo de revisão do Plano Municipal de Saneamento Básico e Ambiental deverá ser realizado com a participação da população.</w:t>
      </w:r>
    </w:p>
    <w:p w14:paraId="48C60FC2" w14:textId="77777777" w:rsidR="00A7391D" w:rsidRPr="0050443E" w:rsidRDefault="00A7391D" w:rsidP="002E703D">
      <w:pPr>
        <w:pStyle w:val="Corpodetexto"/>
        <w:ind w:firstLine="1418"/>
        <w:rPr>
          <w:lang w:val="pt-BR"/>
        </w:rPr>
      </w:pPr>
    </w:p>
    <w:p w14:paraId="71576CBA" w14:textId="77777777" w:rsidR="00A7391D" w:rsidRPr="0050443E" w:rsidRDefault="00A7391D" w:rsidP="00F66310">
      <w:pPr>
        <w:pStyle w:val="Corpodetexto"/>
        <w:ind w:right="3"/>
        <w:jc w:val="center"/>
        <w:rPr>
          <w:b/>
          <w:lang w:val="pt-BR"/>
        </w:rPr>
      </w:pPr>
      <w:r w:rsidRPr="0050443E">
        <w:rPr>
          <w:b/>
          <w:lang w:val="pt-BR"/>
        </w:rPr>
        <w:t>Seção III</w:t>
      </w:r>
    </w:p>
    <w:p w14:paraId="41F300F3" w14:textId="77777777" w:rsidR="00A7391D" w:rsidRPr="0050443E" w:rsidRDefault="00A7391D" w:rsidP="00F66310">
      <w:pPr>
        <w:jc w:val="center"/>
        <w:rPr>
          <w:b/>
          <w:sz w:val="24"/>
          <w:szCs w:val="24"/>
          <w:lang w:val="pt-BR"/>
        </w:rPr>
      </w:pPr>
      <w:r w:rsidRPr="0050443E">
        <w:rPr>
          <w:b/>
          <w:sz w:val="24"/>
          <w:szCs w:val="24"/>
          <w:lang w:val="pt-BR"/>
        </w:rPr>
        <w:t xml:space="preserve">Do Conselho Municipal de Saneamento Básico </w:t>
      </w:r>
      <w:r w:rsidRPr="0050443E">
        <w:rPr>
          <w:b/>
          <w:bCs/>
          <w:sz w:val="24"/>
          <w:szCs w:val="24"/>
          <w:lang w:val="pt-BR"/>
        </w:rPr>
        <w:t>e Ambiental</w:t>
      </w:r>
    </w:p>
    <w:p w14:paraId="22783AFA" w14:textId="77777777" w:rsidR="00A7391D" w:rsidRPr="0050443E" w:rsidRDefault="00A7391D" w:rsidP="002E703D">
      <w:pPr>
        <w:ind w:firstLine="1418"/>
        <w:jc w:val="both"/>
        <w:rPr>
          <w:b/>
          <w:sz w:val="24"/>
          <w:szCs w:val="24"/>
          <w:lang w:val="pt-BR"/>
        </w:rPr>
      </w:pPr>
    </w:p>
    <w:p w14:paraId="429290A3" w14:textId="77777777" w:rsidR="00D463F5" w:rsidRDefault="00A7391D" w:rsidP="00D463F5">
      <w:pPr>
        <w:pStyle w:val="PargrafodaLista"/>
        <w:ind w:left="0" w:right="117" w:firstLine="1418"/>
        <w:jc w:val="both"/>
        <w:rPr>
          <w:sz w:val="24"/>
          <w:szCs w:val="24"/>
          <w:lang w:val="pt-BR"/>
        </w:rPr>
      </w:pPr>
      <w:r w:rsidRPr="00F66310">
        <w:rPr>
          <w:b/>
          <w:sz w:val="24"/>
          <w:szCs w:val="24"/>
          <w:lang w:val="pt-BR"/>
        </w:rPr>
        <w:t>Art. 15.</w:t>
      </w:r>
      <w:r w:rsidRPr="00F66310">
        <w:rPr>
          <w:sz w:val="24"/>
          <w:szCs w:val="24"/>
          <w:lang w:val="pt-BR"/>
        </w:rPr>
        <w:t xml:space="preserve"> Fica criado o Conselho Municipal de Saneamento Básico e Ambiental no Município de Campo Mourão – COMSAB, órgão colegiado de caráter consultivo na formulação de política de Saneamento Básico e Ambiental, no planejamento e na avaliação de suas execuções, sendo assegurada a representação nos termos da </w:t>
      </w:r>
      <w:hyperlink r:id="rId8" w:history="1">
        <w:r w:rsidRPr="00F66310">
          <w:rPr>
            <w:rStyle w:val="Hyperlink"/>
            <w:color w:val="auto"/>
            <w:sz w:val="24"/>
            <w:szCs w:val="24"/>
            <w:u w:val="none"/>
          </w:rPr>
          <w:t xml:space="preserve">Lei Federal nº 11.445, de 5 de </w:t>
        </w:r>
        <w:proofErr w:type="spellStart"/>
        <w:r w:rsidRPr="00F66310">
          <w:rPr>
            <w:rStyle w:val="Hyperlink"/>
            <w:color w:val="auto"/>
            <w:sz w:val="24"/>
            <w:szCs w:val="24"/>
            <w:u w:val="none"/>
          </w:rPr>
          <w:t>janeiro</w:t>
        </w:r>
        <w:proofErr w:type="spellEnd"/>
        <w:r w:rsidRPr="00F66310">
          <w:rPr>
            <w:rStyle w:val="Hyperlink"/>
            <w:color w:val="auto"/>
            <w:sz w:val="24"/>
            <w:szCs w:val="24"/>
            <w:u w:val="none"/>
          </w:rPr>
          <w:t xml:space="preserve"> de 2007, e </w:t>
        </w:r>
      </w:hyperlink>
      <w:r w:rsidRPr="00F66310">
        <w:rPr>
          <w:sz w:val="24"/>
          <w:szCs w:val="24"/>
          <w:lang w:val="pt-BR"/>
        </w:rPr>
        <w:t>Lei Federal nº 14.026, de 15 de julho de</w:t>
      </w:r>
      <w:r w:rsidRPr="00F66310">
        <w:rPr>
          <w:spacing w:val="-44"/>
          <w:sz w:val="24"/>
          <w:szCs w:val="24"/>
          <w:lang w:val="pt-BR"/>
        </w:rPr>
        <w:t xml:space="preserve"> </w:t>
      </w:r>
      <w:r w:rsidRPr="00F66310">
        <w:rPr>
          <w:sz w:val="24"/>
          <w:szCs w:val="24"/>
          <w:lang w:val="pt-BR"/>
        </w:rPr>
        <w:t>2020, e seus respectivos regulamentos e alterações, com atribuições inerentes ao equilíbrio ecológico e implantação de ações destinadas a proteção, recuperação e conservação do meio ambiente e acompanhamento dos serviços prestados na área de Saneamento Básico e Ambiental, e controle social.</w:t>
      </w:r>
    </w:p>
    <w:p w14:paraId="68EB8CBD" w14:textId="77777777" w:rsidR="00D463F5" w:rsidRDefault="00D463F5" w:rsidP="00D463F5">
      <w:pPr>
        <w:pStyle w:val="PargrafodaLista"/>
        <w:ind w:left="0" w:right="117" w:firstLine="1418"/>
        <w:jc w:val="both"/>
        <w:rPr>
          <w:sz w:val="24"/>
          <w:szCs w:val="24"/>
          <w:lang w:val="pt-BR"/>
        </w:rPr>
      </w:pPr>
    </w:p>
    <w:p w14:paraId="584EF804"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Art. 16.</w:t>
      </w:r>
      <w:r w:rsidRPr="00D463F5">
        <w:rPr>
          <w:sz w:val="24"/>
          <w:szCs w:val="24"/>
          <w:lang w:val="pt-BR"/>
        </w:rPr>
        <w:t xml:space="preserve"> São objetivos do Conselho Municipal de Saneamento Básico e Ambiental do Município de Campo Mourão:</w:t>
      </w:r>
    </w:p>
    <w:p w14:paraId="1C4A69B6" w14:textId="77777777" w:rsidR="00D463F5" w:rsidRPr="00D463F5" w:rsidRDefault="00D463F5" w:rsidP="00D463F5">
      <w:pPr>
        <w:pStyle w:val="PargrafodaLista"/>
        <w:ind w:left="0" w:right="117" w:firstLine="1418"/>
        <w:jc w:val="both"/>
        <w:rPr>
          <w:sz w:val="24"/>
          <w:szCs w:val="24"/>
          <w:lang w:val="pt-BR"/>
        </w:rPr>
      </w:pPr>
    </w:p>
    <w:p w14:paraId="02842B3F"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I -</w:t>
      </w:r>
      <w:r w:rsidRPr="00D463F5">
        <w:rPr>
          <w:sz w:val="24"/>
          <w:szCs w:val="24"/>
          <w:lang w:val="pt-BR"/>
        </w:rPr>
        <w:t> Levantar o patrimônio ambiental natural, étnico e cultural do Município de Campo Mourão;</w:t>
      </w:r>
    </w:p>
    <w:p w14:paraId="5D2DE207" w14:textId="77777777" w:rsidR="00D463F5" w:rsidRPr="00D463F5" w:rsidRDefault="00D463F5" w:rsidP="00D463F5">
      <w:pPr>
        <w:pStyle w:val="PargrafodaLista"/>
        <w:ind w:left="0" w:right="117" w:firstLine="1418"/>
        <w:jc w:val="both"/>
        <w:rPr>
          <w:sz w:val="24"/>
          <w:szCs w:val="24"/>
          <w:lang w:val="pt-BR"/>
        </w:rPr>
      </w:pPr>
    </w:p>
    <w:p w14:paraId="0A0BF3C1"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 xml:space="preserve">II - </w:t>
      </w:r>
      <w:r w:rsidRPr="00D463F5">
        <w:rPr>
          <w:sz w:val="24"/>
          <w:szCs w:val="24"/>
          <w:lang w:val="pt-BR"/>
        </w:rPr>
        <w:t xml:space="preserve">Localizar e mapear as áreas críticas onde se desenvolvam atividades com utilização de recursos naturais ambientais, consideradas efetiva ou potencialmente poluidoras, bem como </w:t>
      </w:r>
      <w:proofErr w:type="spellStart"/>
      <w:r w:rsidRPr="00D463F5">
        <w:rPr>
          <w:sz w:val="24"/>
          <w:szCs w:val="24"/>
          <w:lang w:val="pt-BR"/>
        </w:rPr>
        <w:t>empreendimentos</w:t>
      </w:r>
      <w:proofErr w:type="spellEnd"/>
      <w:r w:rsidRPr="00D463F5">
        <w:rPr>
          <w:sz w:val="24"/>
          <w:szCs w:val="24"/>
          <w:lang w:val="pt-BR"/>
        </w:rPr>
        <w:t xml:space="preserve"> capazes de causar degradação ambiental a fim de permitir a vigilância e o controle desses procedimentos e o cumprimento da legislação vigente;</w:t>
      </w:r>
    </w:p>
    <w:p w14:paraId="2BD8672E" w14:textId="77777777" w:rsidR="00D463F5" w:rsidRPr="00D463F5" w:rsidRDefault="00D463F5" w:rsidP="00D463F5">
      <w:pPr>
        <w:pStyle w:val="PargrafodaLista"/>
        <w:ind w:left="0" w:right="117" w:firstLine="1418"/>
        <w:jc w:val="both"/>
        <w:rPr>
          <w:sz w:val="24"/>
          <w:szCs w:val="24"/>
          <w:lang w:val="pt-BR"/>
        </w:rPr>
      </w:pPr>
    </w:p>
    <w:p w14:paraId="419F8C76"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III - </w:t>
      </w:r>
      <w:r w:rsidRPr="00D463F5">
        <w:rPr>
          <w:sz w:val="24"/>
          <w:szCs w:val="24"/>
          <w:lang w:val="pt-BR"/>
        </w:rPr>
        <w:t>Colaborar no planejamento municipal através de recomendações à proteção do patrimônio ambiental do Município;</w:t>
      </w:r>
    </w:p>
    <w:p w14:paraId="40A615B9" w14:textId="77777777" w:rsidR="00D463F5" w:rsidRPr="00D463F5" w:rsidRDefault="00D463F5" w:rsidP="00D463F5">
      <w:pPr>
        <w:pStyle w:val="PargrafodaLista"/>
        <w:ind w:left="0" w:right="117" w:firstLine="1418"/>
        <w:jc w:val="both"/>
        <w:rPr>
          <w:sz w:val="24"/>
          <w:szCs w:val="24"/>
          <w:lang w:val="pt-BR"/>
        </w:rPr>
      </w:pPr>
    </w:p>
    <w:p w14:paraId="690B2E5B"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IV -</w:t>
      </w:r>
      <w:r w:rsidRPr="00D463F5">
        <w:rPr>
          <w:sz w:val="24"/>
          <w:szCs w:val="24"/>
          <w:lang w:val="pt-BR"/>
        </w:rPr>
        <w:t xml:space="preserve"> Estudar, definir e propor normas e procedimentos visando à proteção ambiental do Município;</w:t>
      </w:r>
    </w:p>
    <w:p w14:paraId="74E12EF1" w14:textId="77777777" w:rsidR="00D463F5" w:rsidRPr="00D463F5" w:rsidRDefault="00D463F5" w:rsidP="00D463F5">
      <w:pPr>
        <w:pStyle w:val="PargrafodaLista"/>
        <w:ind w:left="0" w:right="117" w:firstLine="1418"/>
        <w:jc w:val="both"/>
        <w:rPr>
          <w:sz w:val="24"/>
          <w:szCs w:val="24"/>
          <w:lang w:val="pt-BR"/>
        </w:rPr>
      </w:pPr>
    </w:p>
    <w:p w14:paraId="6D1F9B17"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V -</w:t>
      </w:r>
      <w:r w:rsidRPr="00D463F5">
        <w:rPr>
          <w:sz w:val="24"/>
          <w:szCs w:val="24"/>
          <w:lang w:val="pt-BR"/>
        </w:rPr>
        <w:t xml:space="preserve"> Promover e colaborar na execução de programas intersetoriais de proteção ambiental do Município;</w:t>
      </w:r>
    </w:p>
    <w:p w14:paraId="059B66EA" w14:textId="77777777" w:rsidR="00D463F5" w:rsidRPr="00D463F5" w:rsidRDefault="00D463F5" w:rsidP="00D463F5">
      <w:pPr>
        <w:pStyle w:val="PargrafodaLista"/>
        <w:ind w:left="0" w:right="117" w:firstLine="1418"/>
        <w:jc w:val="both"/>
        <w:rPr>
          <w:sz w:val="24"/>
          <w:szCs w:val="24"/>
          <w:lang w:val="pt-BR"/>
        </w:rPr>
      </w:pPr>
    </w:p>
    <w:p w14:paraId="119C0431"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VI -</w:t>
      </w:r>
      <w:r w:rsidRPr="00D463F5">
        <w:rPr>
          <w:sz w:val="24"/>
          <w:szCs w:val="24"/>
          <w:lang w:val="pt-BR"/>
        </w:rPr>
        <w:t> Fornecer informações e subsídios técnicos relativos ao conhecimento e proteção do meio ambiente;</w:t>
      </w:r>
    </w:p>
    <w:p w14:paraId="6A2C9030" w14:textId="77777777" w:rsidR="00D463F5" w:rsidRPr="00D463F5" w:rsidRDefault="00D463F5" w:rsidP="00D463F5">
      <w:pPr>
        <w:pStyle w:val="PargrafodaLista"/>
        <w:ind w:left="0" w:right="117" w:firstLine="1418"/>
        <w:jc w:val="both"/>
        <w:rPr>
          <w:sz w:val="24"/>
          <w:szCs w:val="24"/>
          <w:lang w:val="pt-BR"/>
        </w:rPr>
      </w:pPr>
    </w:p>
    <w:p w14:paraId="0181A7C0"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lastRenderedPageBreak/>
        <w:t>VII - </w:t>
      </w:r>
      <w:r w:rsidRPr="00D463F5">
        <w:rPr>
          <w:sz w:val="24"/>
          <w:szCs w:val="24"/>
          <w:lang w:val="pt-BR"/>
        </w:rPr>
        <w:t>Colaborar em campanhas educacionais relativas ao meio ambiente e aos problemas de saúde, de Saneamento Básico e Ambiental, de uso e ocupação racional de águas e solos;</w:t>
      </w:r>
    </w:p>
    <w:p w14:paraId="22F9C250" w14:textId="77777777" w:rsidR="00D463F5" w:rsidRPr="00D463F5" w:rsidRDefault="00D463F5" w:rsidP="00D463F5">
      <w:pPr>
        <w:pStyle w:val="PargrafodaLista"/>
        <w:ind w:left="0" w:right="117" w:firstLine="1418"/>
        <w:jc w:val="both"/>
        <w:rPr>
          <w:sz w:val="24"/>
          <w:szCs w:val="24"/>
          <w:lang w:val="pt-BR"/>
        </w:rPr>
      </w:pPr>
    </w:p>
    <w:p w14:paraId="7F4650F0"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VIII -</w:t>
      </w:r>
      <w:r w:rsidRPr="00D463F5">
        <w:rPr>
          <w:sz w:val="24"/>
          <w:szCs w:val="24"/>
          <w:lang w:val="pt-BR"/>
        </w:rPr>
        <w:t xml:space="preserve"> Manter intercâmbio com entidades oficiais e </w:t>
      </w:r>
      <w:proofErr w:type="spellStart"/>
      <w:r w:rsidRPr="00D463F5">
        <w:rPr>
          <w:sz w:val="24"/>
          <w:szCs w:val="24"/>
          <w:lang w:val="pt-BR"/>
        </w:rPr>
        <w:t>privadas</w:t>
      </w:r>
      <w:proofErr w:type="spellEnd"/>
      <w:r w:rsidRPr="00D463F5">
        <w:rPr>
          <w:sz w:val="24"/>
          <w:szCs w:val="24"/>
          <w:lang w:val="pt-BR"/>
        </w:rPr>
        <w:t xml:space="preserve"> de pesquisas e/ou atividades ligadas ao conhecimento e proteção ambiental;</w:t>
      </w:r>
    </w:p>
    <w:p w14:paraId="46FCC2B3" w14:textId="77777777" w:rsidR="00D463F5" w:rsidRPr="00D463F5" w:rsidRDefault="00D463F5" w:rsidP="00D463F5">
      <w:pPr>
        <w:pStyle w:val="PargrafodaLista"/>
        <w:ind w:left="0" w:right="117" w:firstLine="1418"/>
        <w:jc w:val="both"/>
        <w:rPr>
          <w:sz w:val="24"/>
          <w:szCs w:val="24"/>
          <w:lang w:val="pt-BR"/>
        </w:rPr>
      </w:pPr>
    </w:p>
    <w:p w14:paraId="723EA299"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IX -</w:t>
      </w:r>
      <w:r w:rsidRPr="00D463F5">
        <w:rPr>
          <w:sz w:val="24"/>
          <w:szCs w:val="24"/>
          <w:lang w:val="pt-BR"/>
        </w:rPr>
        <w:t> Identificar, prever e comunicar as agressões ambientais ocorridas no Município, diligenciando efetiva apuração e sugerindo aos poderes e órgãos públicos as medidas cabíveis, além de contribuir, em caso de emergência, para mobilização da comunidade;</w:t>
      </w:r>
    </w:p>
    <w:p w14:paraId="186FDB53" w14:textId="77777777" w:rsidR="00D463F5" w:rsidRPr="00D463F5" w:rsidRDefault="00D463F5" w:rsidP="00D463F5">
      <w:pPr>
        <w:pStyle w:val="PargrafodaLista"/>
        <w:ind w:left="0" w:right="117" w:firstLine="1418"/>
        <w:jc w:val="both"/>
        <w:rPr>
          <w:sz w:val="24"/>
          <w:szCs w:val="24"/>
          <w:lang w:val="pt-BR"/>
        </w:rPr>
      </w:pPr>
    </w:p>
    <w:p w14:paraId="42C39849"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 -</w:t>
      </w:r>
      <w:r w:rsidRPr="00D463F5">
        <w:rPr>
          <w:sz w:val="24"/>
          <w:szCs w:val="24"/>
          <w:lang w:val="pt-BR"/>
        </w:rPr>
        <w:t xml:space="preserve"> Participar da elaboração da Política Municipal de Saneamento, bem como no seu planejamento e avaliação;</w:t>
      </w:r>
    </w:p>
    <w:p w14:paraId="33FB86D0" w14:textId="77777777" w:rsidR="00D463F5" w:rsidRPr="00D463F5" w:rsidRDefault="00D463F5" w:rsidP="00D463F5">
      <w:pPr>
        <w:pStyle w:val="PargrafodaLista"/>
        <w:ind w:left="0" w:right="117" w:firstLine="1418"/>
        <w:jc w:val="both"/>
        <w:rPr>
          <w:sz w:val="24"/>
          <w:szCs w:val="24"/>
          <w:lang w:val="pt-BR"/>
        </w:rPr>
      </w:pPr>
    </w:p>
    <w:p w14:paraId="7B65E624"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XI -</w:t>
      </w:r>
      <w:r w:rsidRPr="00D463F5">
        <w:rPr>
          <w:sz w:val="24"/>
          <w:szCs w:val="24"/>
          <w:lang w:val="pt-BR"/>
        </w:rPr>
        <w:t xml:space="preserve"> Participar e sugerir sobre a elaboração e implementação dos Planos Diretores de Abastecimento de Água, Esgotamento Sanitário, Drenagem e Saneamento Básico e Ambiental;</w:t>
      </w:r>
    </w:p>
    <w:p w14:paraId="62C20C6B" w14:textId="77777777" w:rsidR="00D463F5" w:rsidRPr="00D463F5" w:rsidRDefault="00D463F5" w:rsidP="00D463F5">
      <w:pPr>
        <w:pStyle w:val="PargrafodaLista"/>
        <w:ind w:left="0" w:right="117" w:firstLine="1418"/>
        <w:jc w:val="both"/>
        <w:rPr>
          <w:sz w:val="24"/>
          <w:szCs w:val="24"/>
          <w:lang w:val="pt-BR"/>
        </w:rPr>
      </w:pPr>
    </w:p>
    <w:p w14:paraId="4CA0A93B"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XII -</w:t>
      </w:r>
      <w:r w:rsidRPr="00D463F5">
        <w:rPr>
          <w:sz w:val="24"/>
          <w:szCs w:val="24"/>
          <w:lang w:val="pt-BR"/>
        </w:rPr>
        <w:t xml:space="preserve"> Participar na promoção da universalização dos serviços de Saneamento Básico e Ambiental, assegurando a sua qualidade por meio do acompanhamento de seus indicadores e do cumprimento das metas fixadas nos planos municipais;</w:t>
      </w:r>
    </w:p>
    <w:p w14:paraId="07425774" w14:textId="77777777" w:rsidR="00D463F5" w:rsidRPr="00D463F5" w:rsidRDefault="00D463F5" w:rsidP="00D463F5">
      <w:pPr>
        <w:pStyle w:val="PargrafodaLista"/>
        <w:ind w:left="0" w:right="117" w:firstLine="1418"/>
        <w:jc w:val="both"/>
        <w:rPr>
          <w:sz w:val="24"/>
          <w:szCs w:val="24"/>
          <w:lang w:val="pt-BR"/>
        </w:rPr>
      </w:pPr>
    </w:p>
    <w:p w14:paraId="5440134B"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XIII -</w:t>
      </w:r>
      <w:r w:rsidRPr="00D463F5">
        <w:rPr>
          <w:sz w:val="24"/>
          <w:szCs w:val="24"/>
          <w:lang w:val="pt-BR"/>
        </w:rPr>
        <w:t xml:space="preserve"> Acompanhar o cumprimento das metas fixadas em Contrato de Concessões / Contrato de Programa das empresas concessionárias dos serviços de água e esgoto;</w:t>
      </w:r>
    </w:p>
    <w:p w14:paraId="2B501C75" w14:textId="77777777" w:rsidR="00D463F5" w:rsidRPr="00D463F5" w:rsidRDefault="00D463F5" w:rsidP="00D463F5">
      <w:pPr>
        <w:pStyle w:val="PargrafodaLista"/>
        <w:ind w:left="0" w:right="117" w:firstLine="1418"/>
        <w:jc w:val="both"/>
        <w:rPr>
          <w:sz w:val="24"/>
          <w:szCs w:val="24"/>
          <w:lang w:val="pt-BR"/>
        </w:rPr>
      </w:pPr>
    </w:p>
    <w:p w14:paraId="3D258900"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XIV -</w:t>
      </w:r>
      <w:r w:rsidRPr="00D463F5">
        <w:rPr>
          <w:sz w:val="24"/>
          <w:szCs w:val="24"/>
          <w:lang w:val="pt-BR"/>
        </w:rPr>
        <w:t xml:space="preserve"> Promover estudos destinados a adequar os anseios da população à Política Municipal de Saneamento;</w:t>
      </w:r>
    </w:p>
    <w:p w14:paraId="44BA2627" w14:textId="77777777" w:rsidR="00D463F5" w:rsidRPr="00D463F5" w:rsidRDefault="00D463F5" w:rsidP="00D463F5">
      <w:pPr>
        <w:pStyle w:val="PargrafodaLista"/>
        <w:ind w:left="0" w:right="117" w:firstLine="1418"/>
        <w:jc w:val="both"/>
        <w:rPr>
          <w:sz w:val="24"/>
          <w:szCs w:val="24"/>
          <w:lang w:val="pt-BR"/>
        </w:rPr>
      </w:pPr>
    </w:p>
    <w:p w14:paraId="373CAF62"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XV -</w:t>
      </w:r>
      <w:r w:rsidRPr="00D463F5">
        <w:rPr>
          <w:sz w:val="24"/>
          <w:szCs w:val="24"/>
          <w:lang w:val="pt-BR"/>
        </w:rPr>
        <w:t xml:space="preserve"> Buscar o apoio de órgãos e entidades realizadoras de estudos sobre meio ambiente e saneamento, de modo a dispor de subsídios técnicos e legais na implementação de suas ações;</w:t>
      </w:r>
    </w:p>
    <w:p w14:paraId="47E265FF" w14:textId="77777777" w:rsidR="00D463F5" w:rsidRPr="00D463F5" w:rsidRDefault="00D463F5" w:rsidP="00D463F5">
      <w:pPr>
        <w:pStyle w:val="PargrafodaLista"/>
        <w:ind w:left="0" w:right="117" w:firstLine="1418"/>
        <w:jc w:val="both"/>
        <w:rPr>
          <w:sz w:val="24"/>
          <w:szCs w:val="24"/>
          <w:lang w:val="pt-BR"/>
        </w:rPr>
      </w:pPr>
    </w:p>
    <w:p w14:paraId="1D79DCC1"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XVI -</w:t>
      </w:r>
      <w:r w:rsidRPr="00D463F5">
        <w:rPr>
          <w:sz w:val="24"/>
          <w:szCs w:val="24"/>
          <w:lang w:val="pt-BR"/>
        </w:rPr>
        <w:t xml:space="preserve"> Apresentar propostas ao Executivo ou Legislativo, versando sobre a matéria que lhe é de interesse, sempre acompanhadas de justificativas;</w:t>
      </w:r>
    </w:p>
    <w:p w14:paraId="6B1D81AD" w14:textId="77777777" w:rsidR="00D463F5" w:rsidRPr="00D463F5" w:rsidRDefault="00D463F5" w:rsidP="00D463F5">
      <w:pPr>
        <w:pStyle w:val="PargrafodaLista"/>
        <w:ind w:left="0" w:right="117" w:firstLine="1418"/>
        <w:jc w:val="both"/>
        <w:rPr>
          <w:sz w:val="24"/>
          <w:szCs w:val="24"/>
          <w:lang w:val="pt-BR"/>
        </w:rPr>
      </w:pPr>
    </w:p>
    <w:p w14:paraId="25733113"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XVII -</w:t>
      </w:r>
      <w:r w:rsidRPr="00D463F5">
        <w:rPr>
          <w:sz w:val="24"/>
          <w:szCs w:val="24"/>
          <w:lang w:val="pt-BR"/>
        </w:rPr>
        <w:t xml:space="preserve"> Apreciar e opinar sobre os casos que lhe forem submetidos pelas partes interessadas;</w:t>
      </w:r>
    </w:p>
    <w:p w14:paraId="41A5FEB6" w14:textId="77777777" w:rsidR="00D463F5" w:rsidRPr="00D463F5" w:rsidRDefault="00D463F5" w:rsidP="00D463F5">
      <w:pPr>
        <w:pStyle w:val="PargrafodaLista"/>
        <w:ind w:left="0" w:right="117" w:firstLine="1418"/>
        <w:jc w:val="both"/>
        <w:rPr>
          <w:sz w:val="24"/>
          <w:szCs w:val="24"/>
          <w:lang w:val="pt-BR"/>
        </w:rPr>
      </w:pPr>
    </w:p>
    <w:p w14:paraId="32F6B25D" w14:textId="77777777" w:rsidR="00D463F5" w:rsidRPr="00D463F5" w:rsidRDefault="00A7391D" w:rsidP="00D463F5">
      <w:pPr>
        <w:pStyle w:val="PargrafodaLista"/>
        <w:ind w:left="0" w:right="117" w:firstLine="1418"/>
        <w:jc w:val="both"/>
        <w:rPr>
          <w:sz w:val="24"/>
          <w:szCs w:val="24"/>
          <w:lang w:val="pt-BR"/>
        </w:rPr>
      </w:pPr>
      <w:r w:rsidRPr="00D463F5">
        <w:rPr>
          <w:b/>
          <w:sz w:val="24"/>
          <w:szCs w:val="24"/>
          <w:lang w:val="pt-BR"/>
        </w:rPr>
        <w:t>XVIII -</w:t>
      </w:r>
      <w:r w:rsidRPr="00D463F5">
        <w:rPr>
          <w:sz w:val="24"/>
          <w:szCs w:val="24"/>
          <w:lang w:val="pt-BR"/>
        </w:rPr>
        <w:t xml:space="preserve"> Elaborar, aprovar e reformar seu próprio Regimento Interno, dispondo sobre a ordem dos trabalhos e sobre a constituição, competência e funcionamento;</w:t>
      </w:r>
    </w:p>
    <w:p w14:paraId="5EF74822" w14:textId="77777777" w:rsidR="00D463F5" w:rsidRPr="00B4776D" w:rsidRDefault="00D463F5" w:rsidP="00D463F5">
      <w:pPr>
        <w:pStyle w:val="PargrafodaLista"/>
        <w:ind w:left="0" w:right="117" w:firstLine="1418"/>
        <w:jc w:val="both"/>
        <w:rPr>
          <w:sz w:val="14"/>
          <w:szCs w:val="14"/>
          <w:lang w:val="pt-BR"/>
        </w:rPr>
      </w:pPr>
    </w:p>
    <w:p w14:paraId="06C860B8" w14:textId="77777777" w:rsidR="00D463F5" w:rsidRPr="00D463F5" w:rsidRDefault="00A7391D" w:rsidP="00D463F5">
      <w:pPr>
        <w:pStyle w:val="PargrafodaLista"/>
        <w:ind w:left="0" w:right="117" w:firstLine="1418"/>
        <w:jc w:val="both"/>
        <w:rPr>
          <w:sz w:val="24"/>
          <w:szCs w:val="24"/>
        </w:rPr>
      </w:pPr>
      <w:r w:rsidRPr="00D463F5">
        <w:rPr>
          <w:b/>
          <w:bCs/>
          <w:sz w:val="24"/>
          <w:szCs w:val="24"/>
          <w:lang w:val="pt-BR"/>
        </w:rPr>
        <w:t>XIX -</w:t>
      </w:r>
      <w:r w:rsidRPr="00D463F5">
        <w:rPr>
          <w:sz w:val="24"/>
          <w:szCs w:val="24"/>
          <w:lang w:val="pt-BR"/>
        </w:rPr>
        <w:t xml:space="preserve"> </w:t>
      </w:r>
      <w:proofErr w:type="spellStart"/>
      <w:r w:rsidRPr="00D463F5">
        <w:rPr>
          <w:sz w:val="24"/>
          <w:szCs w:val="24"/>
        </w:rPr>
        <w:t>Estabelecer</w:t>
      </w:r>
      <w:proofErr w:type="spellEnd"/>
      <w:r w:rsidRPr="00D463F5">
        <w:rPr>
          <w:sz w:val="24"/>
          <w:szCs w:val="24"/>
        </w:rPr>
        <w:t xml:space="preserve"> e </w:t>
      </w:r>
      <w:proofErr w:type="spellStart"/>
      <w:r w:rsidRPr="00D463F5">
        <w:rPr>
          <w:sz w:val="24"/>
          <w:szCs w:val="24"/>
        </w:rPr>
        <w:t>fiscalizar</w:t>
      </w:r>
      <w:proofErr w:type="spellEnd"/>
      <w:r w:rsidRPr="00D463F5">
        <w:rPr>
          <w:sz w:val="24"/>
          <w:szCs w:val="24"/>
        </w:rPr>
        <w:t xml:space="preserve"> a </w:t>
      </w:r>
      <w:proofErr w:type="spellStart"/>
      <w:r w:rsidRPr="00D463F5">
        <w:rPr>
          <w:sz w:val="24"/>
          <w:szCs w:val="24"/>
        </w:rPr>
        <w:t>política</w:t>
      </w:r>
      <w:proofErr w:type="spellEnd"/>
      <w:r w:rsidRPr="00D463F5">
        <w:rPr>
          <w:sz w:val="24"/>
          <w:szCs w:val="24"/>
        </w:rPr>
        <w:t xml:space="preserve"> de </w:t>
      </w:r>
      <w:proofErr w:type="spellStart"/>
      <w:r w:rsidRPr="00D463F5">
        <w:rPr>
          <w:sz w:val="24"/>
          <w:szCs w:val="24"/>
        </w:rPr>
        <w:t>aplicação</w:t>
      </w:r>
      <w:proofErr w:type="spellEnd"/>
      <w:r w:rsidRPr="00D463F5">
        <w:rPr>
          <w:sz w:val="24"/>
          <w:szCs w:val="24"/>
        </w:rPr>
        <w:t xml:space="preserve"> dos </w:t>
      </w:r>
      <w:proofErr w:type="spellStart"/>
      <w:r w:rsidRPr="00D463F5">
        <w:rPr>
          <w:sz w:val="24"/>
          <w:szCs w:val="24"/>
        </w:rPr>
        <w:t>recursos</w:t>
      </w:r>
      <w:proofErr w:type="spellEnd"/>
      <w:r w:rsidRPr="00D463F5">
        <w:rPr>
          <w:sz w:val="24"/>
          <w:szCs w:val="24"/>
        </w:rPr>
        <w:t xml:space="preserve"> do FMSBA, </w:t>
      </w:r>
      <w:proofErr w:type="spellStart"/>
      <w:r w:rsidRPr="00D463F5">
        <w:rPr>
          <w:sz w:val="24"/>
          <w:szCs w:val="24"/>
        </w:rPr>
        <w:t>observadas</w:t>
      </w:r>
      <w:proofErr w:type="spellEnd"/>
      <w:r w:rsidRPr="00D463F5">
        <w:rPr>
          <w:sz w:val="24"/>
          <w:szCs w:val="24"/>
        </w:rPr>
        <w:t xml:space="preserve"> as </w:t>
      </w:r>
      <w:proofErr w:type="spellStart"/>
      <w:r w:rsidRPr="00D463F5">
        <w:rPr>
          <w:sz w:val="24"/>
          <w:szCs w:val="24"/>
        </w:rPr>
        <w:t>diretrizes</w:t>
      </w:r>
      <w:proofErr w:type="spellEnd"/>
      <w:r w:rsidRPr="00D463F5">
        <w:rPr>
          <w:sz w:val="24"/>
          <w:szCs w:val="24"/>
        </w:rPr>
        <w:t xml:space="preserve"> </w:t>
      </w:r>
      <w:proofErr w:type="spellStart"/>
      <w:r w:rsidRPr="00D463F5">
        <w:rPr>
          <w:sz w:val="24"/>
          <w:szCs w:val="24"/>
        </w:rPr>
        <w:t>básicas</w:t>
      </w:r>
      <w:proofErr w:type="spellEnd"/>
      <w:r w:rsidRPr="00D463F5">
        <w:rPr>
          <w:sz w:val="24"/>
          <w:szCs w:val="24"/>
        </w:rPr>
        <w:t xml:space="preserve"> e </w:t>
      </w:r>
      <w:proofErr w:type="spellStart"/>
      <w:r w:rsidRPr="00D463F5">
        <w:rPr>
          <w:sz w:val="24"/>
          <w:szCs w:val="24"/>
        </w:rPr>
        <w:t>prioritárias</w:t>
      </w:r>
      <w:proofErr w:type="spellEnd"/>
      <w:r w:rsidRPr="00D463F5">
        <w:rPr>
          <w:sz w:val="24"/>
          <w:szCs w:val="24"/>
        </w:rPr>
        <w:t xml:space="preserve"> da </w:t>
      </w:r>
      <w:proofErr w:type="spellStart"/>
      <w:r w:rsidRPr="00D463F5">
        <w:rPr>
          <w:sz w:val="24"/>
          <w:szCs w:val="24"/>
        </w:rPr>
        <w:t>política</w:t>
      </w:r>
      <w:proofErr w:type="spellEnd"/>
      <w:r w:rsidRPr="00D463F5">
        <w:rPr>
          <w:sz w:val="24"/>
          <w:szCs w:val="24"/>
        </w:rPr>
        <w:t xml:space="preserve"> e do plano municipal ou regional de </w:t>
      </w:r>
      <w:proofErr w:type="spellStart"/>
      <w:r w:rsidRPr="00D463F5">
        <w:rPr>
          <w:sz w:val="24"/>
          <w:szCs w:val="24"/>
        </w:rPr>
        <w:t>saneamento</w:t>
      </w:r>
      <w:proofErr w:type="spellEnd"/>
      <w:r w:rsidRPr="00D463F5">
        <w:rPr>
          <w:sz w:val="24"/>
          <w:szCs w:val="24"/>
        </w:rPr>
        <w:t xml:space="preserve"> </w:t>
      </w:r>
      <w:proofErr w:type="spellStart"/>
      <w:r w:rsidRPr="00D463F5">
        <w:rPr>
          <w:sz w:val="24"/>
          <w:szCs w:val="24"/>
        </w:rPr>
        <w:t>básico</w:t>
      </w:r>
      <w:proofErr w:type="spellEnd"/>
      <w:r w:rsidRPr="00D463F5">
        <w:rPr>
          <w:sz w:val="24"/>
          <w:szCs w:val="24"/>
        </w:rPr>
        <w:t xml:space="preserve"> e </w:t>
      </w:r>
      <w:proofErr w:type="spellStart"/>
      <w:r w:rsidRPr="00D463F5">
        <w:rPr>
          <w:sz w:val="24"/>
          <w:szCs w:val="24"/>
        </w:rPr>
        <w:t>ambiental</w:t>
      </w:r>
      <w:proofErr w:type="spellEnd"/>
      <w:r w:rsidRPr="00D463F5">
        <w:rPr>
          <w:sz w:val="24"/>
          <w:szCs w:val="24"/>
        </w:rPr>
        <w:t>;</w:t>
      </w:r>
    </w:p>
    <w:p w14:paraId="58236900" w14:textId="77777777" w:rsidR="00D463F5" w:rsidRPr="00B4776D" w:rsidRDefault="00D463F5" w:rsidP="00D463F5">
      <w:pPr>
        <w:pStyle w:val="PargrafodaLista"/>
        <w:ind w:left="0" w:right="117" w:firstLine="1418"/>
        <w:jc w:val="both"/>
        <w:rPr>
          <w:sz w:val="2"/>
          <w:szCs w:val="2"/>
        </w:rPr>
      </w:pPr>
    </w:p>
    <w:p w14:paraId="185240B1" w14:textId="50333920" w:rsidR="00A7391D" w:rsidRPr="00F66310" w:rsidRDefault="00A7391D" w:rsidP="00D463F5">
      <w:pPr>
        <w:pStyle w:val="PargrafodaLista"/>
        <w:ind w:left="0" w:right="117" w:firstLine="1418"/>
        <w:jc w:val="both"/>
        <w:rPr>
          <w:sz w:val="24"/>
          <w:szCs w:val="24"/>
        </w:rPr>
      </w:pPr>
      <w:r w:rsidRPr="00F66310">
        <w:rPr>
          <w:b/>
          <w:bCs/>
          <w:sz w:val="24"/>
          <w:szCs w:val="24"/>
        </w:rPr>
        <w:t>XX -</w:t>
      </w:r>
      <w:r w:rsidRPr="00F66310">
        <w:rPr>
          <w:sz w:val="24"/>
          <w:szCs w:val="24"/>
        </w:rPr>
        <w:t xml:space="preserve"> Elaborar o plano </w:t>
      </w:r>
      <w:proofErr w:type="spellStart"/>
      <w:r w:rsidRPr="00F66310">
        <w:rPr>
          <w:sz w:val="24"/>
          <w:szCs w:val="24"/>
        </w:rPr>
        <w:t>orçamentário</w:t>
      </w:r>
      <w:proofErr w:type="spellEnd"/>
      <w:r w:rsidRPr="00F66310">
        <w:rPr>
          <w:sz w:val="24"/>
          <w:szCs w:val="24"/>
        </w:rPr>
        <w:t xml:space="preserve"> e de </w:t>
      </w:r>
      <w:proofErr w:type="spellStart"/>
      <w:r w:rsidRPr="00F66310">
        <w:rPr>
          <w:sz w:val="24"/>
          <w:szCs w:val="24"/>
        </w:rPr>
        <w:t>aplicação</w:t>
      </w:r>
      <w:proofErr w:type="spellEnd"/>
      <w:r w:rsidRPr="00F66310">
        <w:rPr>
          <w:sz w:val="24"/>
          <w:szCs w:val="24"/>
        </w:rPr>
        <w:t xml:space="preserve"> dos </w:t>
      </w:r>
      <w:proofErr w:type="spellStart"/>
      <w:r w:rsidRPr="00F66310">
        <w:rPr>
          <w:sz w:val="24"/>
          <w:szCs w:val="24"/>
        </w:rPr>
        <w:t>recursos</w:t>
      </w:r>
      <w:proofErr w:type="spellEnd"/>
      <w:r w:rsidRPr="00F66310">
        <w:rPr>
          <w:sz w:val="24"/>
          <w:szCs w:val="24"/>
        </w:rPr>
        <w:t xml:space="preserve"> do FMSBA, em </w:t>
      </w:r>
      <w:proofErr w:type="spellStart"/>
      <w:r w:rsidRPr="00F66310">
        <w:rPr>
          <w:sz w:val="24"/>
          <w:szCs w:val="24"/>
        </w:rPr>
        <w:t>consonância</w:t>
      </w:r>
      <w:proofErr w:type="spellEnd"/>
      <w:r w:rsidRPr="00F66310">
        <w:rPr>
          <w:sz w:val="24"/>
          <w:szCs w:val="24"/>
        </w:rPr>
        <w:t xml:space="preserve"> com a Lei de </w:t>
      </w:r>
      <w:proofErr w:type="spellStart"/>
      <w:r w:rsidRPr="00F66310">
        <w:rPr>
          <w:sz w:val="24"/>
          <w:szCs w:val="24"/>
        </w:rPr>
        <w:t>Diretrizes</w:t>
      </w:r>
      <w:proofErr w:type="spellEnd"/>
      <w:r w:rsidRPr="00F66310">
        <w:rPr>
          <w:sz w:val="24"/>
          <w:szCs w:val="24"/>
        </w:rPr>
        <w:t xml:space="preserve"> </w:t>
      </w:r>
      <w:proofErr w:type="spellStart"/>
      <w:r w:rsidRPr="00F66310">
        <w:rPr>
          <w:sz w:val="24"/>
          <w:szCs w:val="24"/>
        </w:rPr>
        <w:t>Orçamentárias</w:t>
      </w:r>
      <w:proofErr w:type="spellEnd"/>
      <w:r w:rsidRPr="00F66310">
        <w:rPr>
          <w:sz w:val="24"/>
          <w:szCs w:val="24"/>
        </w:rPr>
        <w:t>;</w:t>
      </w:r>
    </w:p>
    <w:p w14:paraId="26888FCF" w14:textId="77777777" w:rsidR="00A7391D" w:rsidRPr="00F66310" w:rsidRDefault="00A7391D" w:rsidP="00F66310">
      <w:pPr>
        <w:ind w:right="115"/>
        <w:jc w:val="both"/>
        <w:rPr>
          <w:sz w:val="24"/>
          <w:szCs w:val="24"/>
        </w:rPr>
      </w:pPr>
    </w:p>
    <w:p w14:paraId="6001B2F1" w14:textId="77777777" w:rsidR="00A7391D" w:rsidRPr="00F66310" w:rsidRDefault="00A7391D" w:rsidP="00F66310">
      <w:pPr>
        <w:ind w:right="115" w:firstLine="1440"/>
        <w:jc w:val="both"/>
        <w:rPr>
          <w:sz w:val="24"/>
          <w:szCs w:val="24"/>
        </w:rPr>
      </w:pPr>
      <w:r w:rsidRPr="00F66310">
        <w:rPr>
          <w:b/>
          <w:bCs/>
          <w:sz w:val="24"/>
          <w:szCs w:val="24"/>
        </w:rPr>
        <w:t>XXI -</w:t>
      </w:r>
      <w:r w:rsidRPr="00F66310">
        <w:rPr>
          <w:sz w:val="24"/>
          <w:szCs w:val="24"/>
        </w:rPr>
        <w:t xml:space="preserve"> </w:t>
      </w:r>
      <w:proofErr w:type="spellStart"/>
      <w:r w:rsidRPr="00F66310">
        <w:rPr>
          <w:sz w:val="24"/>
          <w:szCs w:val="24"/>
        </w:rPr>
        <w:t>Aprovar</w:t>
      </w:r>
      <w:proofErr w:type="spellEnd"/>
      <w:r w:rsidRPr="00F66310">
        <w:rPr>
          <w:sz w:val="24"/>
          <w:szCs w:val="24"/>
        </w:rPr>
        <w:t xml:space="preserve"> as </w:t>
      </w:r>
      <w:proofErr w:type="spellStart"/>
      <w:r w:rsidRPr="00F66310">
        <w:rPr>
          <w:sz w:val="24"/>
          <w:szCs w:val="24"/>
        </w:rPr>
        <w:t>demonstrações</w:t>
      </w:r>
      <w:proofErr w:type="spellEnd"/>
      <w:r w:rsidRPr="00F66310">
        <w:rPr>
          <w:sz w:val="24"/>
          <w:szCs w:val="24"/>
        </w:rPr>
        <w:t xml:space="preserve"> </w:t>
      </w:r>
      <w:proofErr w:type="spellStart"/>
      <w:r w:rsidRPr="00F66310">
        <w:rPr>
          <w:sz w:val="24"/>
          <w:szCs w:val="24"/>
        </w:rPr>
        <w:t>mensais</w:t>
      </w:r>
      <w:proofErr w:type="spellEnd"/>
      <w:r w:rsidRPr="00F66310">
        <w:rPr>
          <w:sz w:val="24"/>
          <w:szCs w:val="24"/>
        </w:rPr>
        <w:t xml:space="preserve"> de </w:t>
      </w:r>
      <w:proofErr w:type="spellStart"/>
      <w:r w:rsidRPr="00F66310">
        <w:rPr>
          <w:sz w:val="24"/>
          <w:szCs w:val="24"/>
        </w:rPr>
        <w:t>receitas</w:t>
      </w:r>
      <w:proofErr w:type="spellEnd"/>
      <w:r w:rsidRPr="00F66310">
        <w:rPr>
          <w:sz w:val="24"/>
          <w:szCs w:val="24"/>
        </w:rPr>
        <w:t xml:space="preserve"> e </w:t>
      </w:r>
      <w:proofErr w:type="spellStart"/>
      <w:r w:rsidRPr="00F66310">
        <w:rPr>
          <w:sz w:val="24"/>
          <w:szCs w:val="24"/>
        </w:rPr>
        <w:t>despesas</w:t>
      </w:r>
      <w:proofErr w:type="spellEnd"/>
      <w:r w:rsidRPr="00F66310">
        <w:rPr>
          <w:sz w:val="24"/>
          <w:szCs w:val="24"/>
        </w:rPr>
        <w:t xml:space="preserve"> do FMSBA;</w:t>
      </w:r>
    </w:p>
    <w:p w14:paraId="3C3AB0FA" w14:textId="77777777" w:rsidR="00A7391D" w:rsidRPr="00B4776D" w:rsidRDefault="00A7391D" w:rsidP="00F66310">
      <w:pPr>
        <w:ind w:right="115" w:firstLine="1440"/>
        <w:jc w:val="both"/>
        <w:rPr>
          <w:sz w:val="10"/>
          <w:szCs w:val="10"/>
        </w:rPr>
      </w:pPr>
    </w:p>
    <w:p w14:paraId="32A4301A" w14:textId="77777777" w:rsidR="00A7391D" w:rsidRPr="00F66310" w:rsidRDefault="00A7391D" w:rsidP="00F66310">
      <w:pPr>
        <w:tabs>
          <w:tab w:val="left" w:pos="1308"/>
        </w:tabs>
        <w:ind w:right="118" w:firstLine="1418"/>
        <w:jc w:val="both"/>
        <w:rPr>
          <w:sz w:val="24"/>
          <w:szCs w:val="24"/>
        </w:rPr>
      </w:pPr>
      <w:r w:rsidRPr="00F66310">
        <w:rPr>
          <w:b/>
          <w:bCs/>
          <w:sz w:val="24"/>
          <w:szCs w:val="24"/>
        </w:rPr>
        <w:t>XXII -</w:t>
      </w:r>
      <w:r w:rsidRPr="00F66310">
        <w:rPr>
          <w:sz w:val="24"/>
          <w:szCs w:val="24"/>
        </w:rPr>
        <w:t xml:space="preserve"> </w:t>
      </w:r>
      <w:proofErr w:type="spellStart"/>
      <w:r w:rsidRPr="00F66310">
        <w:rPr>
          <w:sz w:val="24"/>
          <w:szCs w:val="24"/>
        </w:rPr>
        <w:t>Aprovar</w:t>
      </w:r>
      <w:proofErr w:type="spellEnd"/>
      <w:r w:rsidRPr="00F66310">
        <w:rPr>
          <w:sz w:val="24"/>
          <w:szCs w:val="24"/>
        </w:rPr>
        <w:t xml:space="preserve"> as </w:t>
      </w:r>
      <w:proofErr w:type="spellStart"/>
      <w:r w:rsidRPr="00F66310">
        <w:rPr>
          <w:sz w:val="24"/>
          <w:szCs w:val="24"/>
        </w:rPr>
        <w:t>contas</w:t>
      </w:r>
      <w:proofErr w:type="spellEnd"/>
      <w:r w:rsidRPr="00F66310">
        <w:rPr>
          <w:sz w:val="24"/>
          <w:szCs w:val="24"/>
        </w:rPr>
        <w:t xml:space="preserve"> </w:t>
      </w:r>
      <w:proofErr w:type="spellStart"/>
      <w:r w:rsidRPr="00F66310">
        <w:rPr>
          <w:sz w:val="24"/>
          <w:szCs w:val="24"/>
        </w:rPr>
        <w:t>anuais</w:t>
      </w:r>
      <w:proofErr w:type="spellEnd"/>
      <w:r w:rsidRPr="00F66310">
        <w:rPr>
          <w:sz w:val="24"/>
          <w:szCs w:val="24"/>
        </w:rPr>
        <w:t xml:space="preserve"> do FMSBA, as quais </w:t>
      </w:r>
      <w:proofErr w:type="spellStart"/>
      <w:r w:rsidRPr="00F66310">
        <w:rPr>
          <w:sz w:val="24"/>
          <w:szCs w:val="24"/>
        </w:rPr>
        <w:t>integrarão</w:t>
      </w:r>
      <w:proofErr w:type="spellEnd"/>
      <w:r w:rsidRPr="00F66310">
        <w:rPr>
          <w:sz w:val="24"/>
          <w:szCs w:val="24"/>
        </w:rPr>
        <w:t xml:space="preserve"> as </w:t>
      </w:r>
      <w:proofErr w:type="spellStart"/>
      <w:r w:rsidRPr="00F66310">
        <w:rPr>
          <w:sz w:val="24"/>
          <w:szCs w:val="24"/>
        </w:rPr>
        <w:t>contas</w:t>
      </w:r>
      <w:proofErr w:type="spellEnd"/>
      <w:r w:rsidRPr="00F66310">
        <w:rPr>
          <w:sz w:val="24"/>
          <w:szCs w:val="24"/>
        </w:rPr>
        <w:t xml:space="preserve"> </w:t>
      </w:r>
      <w:proofErr w:type="spellStart"/>
      <w:r w:rsidRPr="00F66310">
        <w:rPr>
          <w:sz w:val="24"/>
          <w:szCs w:val="24"/>
        </w:rPr>
        <w:t>gerais</w:t>
      </w:r>
      <w:proofErr w:type="spellEnd"/>
      <w:r w:rsidRPr="00F66310">
        <w:rPr>
          <w:sz w:val="24"/>
          <w:szCs w:val="24"/>
        </w:rPr>
        <w:t xml:space="preserve"> do Município de Campo Mourão;</w:t>
      </w:r>
    </w:p>
    <w:p w14:paraId="5FD621A5" w14:textId="77777777" w:rsidR="00A7391D" w:rsidRPr="00F66310" w:rsidRDefault="00A7391D" w:rsidP="00F66310">
      <w:pPr>
        <w:pStyle w:val="Corpodetexto"/>
        <w:ind w:firstLine="1418"/>
        <w:jc w:val="both"/>
        <w:rPr>
          <w:lang w:val="pt-BR"/>
        </w:rPr>
      </w:pPr>
    </w:p>
    <w:p w14:paraId="34D5ACBB" w14:textId="77777777" w:rsidR="00A7391D" w:rsidRPr="00F66310" w:rsidRDefault="00A7391D" w:rsidP="00F66310">
      <w:pPr>
        <w:pStyle w:val="Corpodetexto"/>
        <w:ind w:firstLine="1418"/>
        <w:jc w:val="both"/>
        <w:rPr>
          <w:lang w:val="pt-BR"/>
        </w:rPr>
      </w:pPr>
      <w:r w:rsidRPr="00F66310">
        <w:rPr>
          <w:b/>
          <w:bCs/>
          <w:lang w:val="pt-BR"/>
        </w:rPr>
        <w:t xml:space="preserve">XXIII - </w:t>
      </w:r>
      <w:r w:rsidRPr="00F66310">
        <w:rPr>
          <w:lang w:val="pt-BR"/>
        </w:rPr>
        <w:t>D</w:t>
      </w:r>
      <w:proofErr w:type="spellStart"/>
      <w:r w:rsidRPr="00F66310">
        <w:t>eliberar</w:t>
      </w:r>
      <w:proofErr w:type="spellEnd"/>
      <w:r w:rsidRPr="00F66310">
        <w:t xml:space="preserve"> </w:t>
      </w:r>
      <w:proofErr w:type="spellStart"/>
      <w:r w:rsidRPr="00F66310">
        <w:t>sobre</w:t>
      </w:r>
      <w:proofErr w:type="spellEnd"/>
      <w:r w:rsidRPr="00F66310">
        <w:t xml:space="preserve"> </w:t>
      </w:r>
      <w:proofErr w:type="spellStart"/>
      <w:r w:rsidRPr="00F66310">
        <w:t>questões</w:t>
      </w:r>
      <w:proofErr w:type="spellEnd"/>
      <w:r w:rsidRPr="00F66310">
        <w:t xml:space="preserve"> </w:t>
      </w:r>
      <w:proofErr w:type="spellStart"/>
      <w:r w:rsidRPr="00F66310">
        <w:t>relacionadas</w:t>
      </w:r>
      <w:proofErr w:type="spellEnd"/>
      <w:r w:rsidRPr="00F66310">
        <w:t xml:space="preserve"> ao FMSBA, em </w:t>
      </w:r>
      <w:proofErr w:type="spellStart"/>
      <w:r w:rsidRPr="00F66310">
        <w:t>consonância</w:t>
      </w:r>
      <w:proofErr w:type="spellEnd"/>
      <w:r w:rsidRPr="00F66310">
        <w:t xml:space="preserve"> com as </w:t>
      </w:r>
      <w:proofErr w:type="spellStart"/>
      <w:r w:rsidRPr="00F66310">
        <w:t>normas</w:t>
      </w:r>
      <w:proofErr w:type="spellEnd"/>
      <w:r w:rsidRPr="00F66310">
        <w:t xml:space="preserve"> de </w:t>
      </w:r>
      <w:proofErr w:type="spellStart"/>
      <w:r w:rsidRPr="00F66310">
        <w:t>gestão</w:t>
      </w:r>
      <w:proofErr w:type="spellEnd"/>
      <w:r w:rsidRPr="00F66310">
        <w:t xml:space="preserve"> </w:t>
      </w:r>
      <w:proofErr w:type="spellStart"/>
      <w:r w:rsidRPr="00F66310">
        <w:t>financeira</w:t>
      </w:r>
      <w:proofErr w:type="spellEnd"/>
      <w:r w:rsidRPr="00F66310">
        <w:t xml:space="preserve"> e os interesses do Município.</w:t>
      </w:r>
    </w:p>
    <w:p w14:paraId="04504A18" w14:textId="77777777" w:rsidR="00A7391D" w:rsidRPr="00F66310" w:rsidRDefault="00A7391D" w:rsidP="00F66310">
      <w:pPr>
        <w:pStyle w:val="Corpodetexto"/>
        <w:ind w:firstLine="1418"/>
        <w:jc w:val="both"/>
        <w:rPr>
          <w:lang w:val="pt-BR"/>
        </w:rPr>
      </w:pPr>
    </w:p>
    <w:p w14:paraId="010375D0" w14:textId="77777777" w:rsidR="00204668" w:rsidRDefault="00A7391D" w:rsidP="00F66310">
      <w:pPr>
        <w:pStyle w:val="Corpodetexto"/>
        <w:ind w:firstLine="1418"/>
        <w:jc w:val="both"/>
        <w:rPr>
          <w:lang w:val="pt-BR"/>
        </w:rPr>
      </w:pPr>
      <w:r w:rsidRPr="00F66310">
        <w:rPr>
          <w:b/>
          <w:lang w:val="pt-BR"/>
        </w:rPr>
        <w:t>Art. 17.</w:t>
      </w:r>
      <w:r w:rsidRPr="00F66310">
        <w:rPr>
          <w:lang w:val="pt-BR"/>
        </w:rPr>
        <w:t xml:space="preserve"> O controle social será exercido pelo Conselho Municipal de Saneamento Básico e Ambiental do Município de Campo Mourão, por meio do recebimento de relatórios e informações que permitam o acompanhamento das ações de Saneamento Básico e Ambiental, da análise do Plano Plurianual e das propostas orçamentárias, anuais e do acompanhamento da execução destes.</w:t>
      </w:r>
    </w:p>
    <w:p w14:paraId="1E3C3352" w14:textId="77777777" w:rsidR="00204668" w:rsidRDefault="00204668" w:rsidP="00F66310">
      <w:pPr>
        <w:pStyle w:val="Corpodetexto"/>
        <w:ind w:firstLine="1418"/>
        <w:jc w:val="both"/>
        <w:rPr>
          <w:lang w:val="pt-BR"/>
        </w:rPr>
      </w:pPr>
    </w:p>
    <w:p w14:paraId="2F1D094C" w14:textId="77777777" w:rsidR="00204668" w:rsidRDefault="00A7391D" w:rsidP="00F66310">
      <w:pPr>
        <w:pStyle w:val="Corpodetexto"/>
        <w:ind w:firstLine="1418"/>
        <w:jc w:val="both"/>
        <w:rPr>
          <w:lang w:val="pt-BR"/>
        </w:rPr>
      </w:pPr>
      <w:r w:rsidRPr="00F66310">
        <w:rPr>
          <w:b/>
          <w:lang w:val="pt-BR"/>
        </w:rPr>
        <w:t xml:space="preserve">Art. 18. </w:t>
      </w:r>
      <w:r w:rsidRPr="00F66310">
        <w:rPr>
          <w:lang w:val="pt-BR"/>
        </w:rPr>
        <w:t>O Conselho Municipal de Saneamento Básico e Ambiental será composto por membros do Poder Público Municipal e Organizações da Sociedade Civil, Ensino Superior ou Órgãos Públicos Estaduais, devendo ser constituído por:</w:t>
      </w:r>
    </w:p>
    <w:p w14:paraId="3111FFF3" w14:textId="77777777" w:rsidR="00204668" w:rsidRDefault="00204668" w:rsidP="00F66310">
      <w:pPr>
        <w:pStyle w:val="Corpodetexto"/>
        <w:ind w:firstLine="1418"/>
        <w:jc w:val="both"/>
        <w:rPr>
          <w:lang w:val="pt-BR"/>
        </w:rPr>
      </w:pPr>
    </w:p>
    <w:p w14:paraId="7C68560A" w14:textId="71A425B6" w:rsidR="00204668" w:rsidRDefault="00A7391D" w:rsidP="00F66310">
      <w:pPr>
        <w:pStyle w:val="Corpodetexto"/>
        <w:ind w:firstLine="1418"/>
        <w:jc w:val="both"/>
        <w:rPr>
          <w:lang w:val="pt-BR"/>
        </w:rPr>
      </w:pPr>
      <w:r w:rsidRPr="00F66310">
        <w:rPr>
          <w:b/>
          <w:lang w:val="pt-BR"/>
        </w:rPr>
        <w:t xml:space="preserve">I </w:t>
      </w:r>
      <w:r w:rsidR="00204668">
        <w:rPr>
          <w:b/>
          <w:lang w:val="pt-BR"/>
        </w:rPr>
        <w:t>-</w:t>
      </w:r>
      <w:r w:rsidRPr="00F66310">
        <w:rPr>
          <w:lang w:val="pt-BR"/>
        </w:rPr>
        <w:t xml:space="preserve"> 01 (um) representante de cada Secretaria Municipal, Poder Legislativo e Órgão de Defesa do Consumidor indicados abaixo:</w:t>
      </w:r>
    </w:p>
    <w:p w14:paraId="75CB8B74" w14:textId="77777777" w:rsidR="00204668" w:rsidRDefault="00204668" w:rsidP="00F66310">
      <w:pPr>
        <w:pStyle w:val="Corpodetexto"/>
        <w:ind w:firstLine="1418"/>
        <w:jc w:val="both"/>
        <w:rPr>
          <w:lang w:val="pt-BR"/>
        </w:rPr>
      </w:pPr>
    </w:p>
    <w:p w14:paraId="098D9EAD" w14:textId="77777777" w:rsidR="00204668" w:rsidRDefault="00A7391D" w:rsidP="00F66310">
      <w:pPr>
        <w:pStyle w:val="Corpodetexto"/>
        <w:ind w:firstLine="1418"/>
        <w:jc w:val="both"/>
        <w:rPr>
          <w:lang w:val="pt-BR"/>
        </w:rPr>
      </w:pPr>
      <w:r w:rsidRPr="00F66310">
        <w:rPr>
          <w:lang w:val="pt-BR"/>
        </w:rPr>
        <w:t>a) 01 (um) representante da Secretaria de Meio Ambiente e Bem-Estar Animal;</w:t>
      </w:r>
    </w:p>
    <w:p w14:paraId="262553E4" w14:textId="77777777" w:rsidR="00204668" w:rsidRPr="00B4776D" w:rsidRDefault="00204668" w:rsidP="00F66310">
      <w:pPr>
        <w:pStyle w:val="Corpodetexto"/>
        <w:ind w:firstLine="1418"/>
        <w:jc w:val="both"/>
        <w:rPr>
          <w:sz w:val="20"/>
          <w:szCs w:val="20"/>
          <w:lang w:val="pt-BR"/>
        </w:rPr>
      </w:pPr>
    </w:p>
    <w:p w14:paraId="14C2431A" w14:textId="77777777" w:rsidR="00204668" w:rsidRDefault="00A7391D" w:rsidP="00F66310">
      <w:pPr>
        <w:pStyle w:val="Corpodetexto"/>
        <w:ind w:firstLine="1418"/>
        <w:jc w:val="both"/>
        <w:rPr>
          <w:lang w:val="pt-BR"/>
        </w:rPr>
      </w:pPr>
      <w:r w:rsidRPr="00F66310">
        <w:rPr>
          <w:lang w:val="pt-BR"/>
        </w:rPr>
        <w:t>b) 01 (um) representante da Secretaria de Saúde;</w:t>
      </w:r>
    </w:p>
    <w:p w14:paraId="1EC47FE1" w14:textId="77777777" w:rsidR="00204668" w:rsidRDefault="00204668" w:rsidP="00F66310">
      <w:pPr>
        <w:pStyle w:val="Corpodetexto"/>
        <w:ind w:firstLine="1418"/>
        <w:jc w:val="both"/>
        <w:rPr>
          <w:lang w:val="pt-BR"/>
        </w:rPr>
      </w:pPr>
    </w:p>
    <w:p w14:paraId="2ACB7AB7" w14:textId="77777777" w:rsidR="00204668" w:rsidRDefault="00A7391D" w:rsidP="00F66310">
      <w:pPr>
        <w:pStyle w:val="Corpodetexto"/>
        <w:ind w:firstLine="1418"/>
        <w:jc w:val="both"/>
        <w:rPr>
          <w:lang w:val="pt-BR"/>
        </w:rPr>
      </w:pPr>
      <w:r w:rsidRPr="00F66310">
        <w:rPr>
          <w:lang w:val="pt-BR"/>
        </w:rPr>
        <w:t>c) 01 (um) representante da Secretaria de Controle Urbano e Fiscalização;</w:t>
      </w:r>
    </w:p>
    <w:p w14:paraId="46F14D24" w14:textId="77777777" w:rsidR="00204668" w:rsidRPr="00B4776D" w:rsidRDefault="00204668" w:rsidP="00F66310">
      <w:pPr>
        <w:pStyle w:val="Corpodetexto"/>
        <w:ind w:firstLine="1418"/>
        <w:jc w:val="both"/>
        <w:rPr>
          <w:sz w:val="20"/>
          <w:szCs w:val="20"/>
          <w:lang w:val="pt-BR"/>
        </w:rPr>
      </w:pPr>
    </w:p>
    <w:p w14:paraId="73DBA0B8" w14:textId="77777777" w:rsidR="00204668" w:rsidRDefault="00A7391D" w:rsidP="00F66310">
      <w:pPr>
        <w:pStyle w:val="Corpodetexto"/>
        <w:ind w:firstLine="1418"/>
        <w:jc w:val="both"/>
        <w:rPr>
          <w:lang w:val="pt-BR"/>
        </w:rPr>
      </w:pPr>
      <w:r w:rsidRPr="00F66310">
        <w:rPr>
          <w:lang w:val="pt-BR"/>
        </w:rPr>
        <w:t>d) 01 (um) representante da Secretaria de Infraestrutura e Mobilidade Urbana;</w:t>
      </w:r>
    </w:p>
    <w:p w14:paraId="78D02051" w14:textId="77777777" w:rsidR="00204668" w:rsidRPr="00B4776D" w:rsidRDefault="00204668" w:rsidP="00F66310">
      <w:pPr>
        <w:pStyle w:val="Corpodetexto"/>
        <w:ind w:firstLine="1418"/>
        <w:jc w:val="both"/>
        <w:rPr>
          <w:sz w:val="6"/>
          <w:szCs w:val="6"/>
          <w:lang w:val="pt-BR"/>
        </w:rPr>
      </w:pPr>
    </w:p>
    <w:p w14:paraId="5EC735A3" w14:textId="77777777" w:rsidR="00204668" w:rsidRDefault="00A7391D" w:rsidP="00F66310">
      <w:pPr>
        <w:pStyle w:val="Corpodetexto"/>
        <w:ind w:firstLine="1418"/>
        <w:jc w:val="both"/>
        <w:rPr>
          <w:lang w:val="pt-BR"/>
        </w:rPr>
      </w:pPr>
      <w:r w:rsidRPr="00F66310">
        <w:rPr>
          <w:lang w:val="pt-BR"/>
        </w:rPr>
        <w:t>e) 01 (um) representante da Câmara de Vereadores;</w:t>
      </w:r>
    </w:p>
    <w:p w14:paraId="071D993A" w14:textId="77777777" w:rsidR="00204668" w:rsidRDefault="00204668" w:rsidP="00F66310">
      <w:pPr>
        <w:pStyle w:val="Corpodetexto"/>
        <w:ind w:firstLine="1418"/>
        <w:jc w:val="both"/>
        <w:rPr>
          <w:lang w:val="pt-BR"/>
        </w:rPr>
      </w:pPr>
    </w:p>
    <w:p w14:paraId="641D29E3" w14:textId="77777777" w:rsidR="00204668" w:rsidRDefault="00A7391D" w:rsidP="00F66310">
      <w:pPr>
        <w:pStyle w:val="Corpodetexto"/>
        <w:ind w:firstLine="1418"/>
        <w:jc w:val="both"/>
        <w:rPr>
          <w:lang w:val="pt-BR"/>
        </w:rPr>
      </w:pPr>
      <w:r w:rsidRPr="00F66310">
        <w:rPr>
          <w:lang w:val="pt-BR"/>
        </w:rPr>
        <w:t>f) 01 (um) representante de Órgão de Defesa do Consumidor.</w:t>
      </w:r>
    </w:p>
    <w:p w14:paraId="2DE64357" w14:textId="77777777" w:rsidR="00204668" w:rsidRDefault="00204668" w:rsidP="00F66310">
      <w:pPr>
        <w:pStyle w:val="Corpodetexto"/>
        <w:ind w:firstLine="1418"/>
        <w:jc w:val="both"/>
        <w:rPr>
          <w:lang w:val="pt-BR"/>
        </w:rPr>
      </w:pPr>
    </w:p>
    <w:p w14:paraId="7CF76241" w14:textId="31EA0E1E" w:rsidR="00204668" w:rsidRDefault="00A7391D" w:rsidP="00F66310">
      <w:pPr>
        <w:pStyle w:val="Corpodetexto"/>
        <w:ind w:firstLine="1418"/>
        <w:jc w:val="both"/>
        <w:rPr>
          <w:lang w:val="pt-BR"/>
        </w:rPr>
      </w:pPr>
      <w:r w:rsidRPr="00F66310">
        <w:rPr>
          <w:b/>
          <w:lang w:val="pt-BR"/>
        </w:rPr>
        <w:t xml:space="preserve">II </w:t>
      </w:r>
      <w:r w:rsidR="00204668">
        <w:rPr>
          <w:b/>
          <w:lang w:val="pt-BR"/>
        </w:rPr>
        <w:t>-</w:t>
      </w:r>
      <w:r w:rsidRPr="00F66310">
        <w:rPr>
          <w:lang w:val="pt-BR"/>
        </w:rPr>
        <w:t xml:space="preserve"> 01 (um) representante de cada Entidade da Sociedade Civil e atuantes no campo da promoção e defesa dos direitos da população:</w:t>
      </w:r>
    </w:p>
    <w:p w14:paraId="3406E82C" w14:textId="77777777" w:rsidR="00204668" w:rsidRDefault="00204668" w:rsidP="00F66310">
      <w:pPr>
        <w:pStyle w:val="Corpodetexto"/>
        <w:ind w:firstLine="1418"/>
        <w:jc w:val="both"/>
        <w:rPr>
          <w:lang w:val="pt-BR"/>
        </w:rPr>
      </w:pPr>
    </w:p>
    <w:p w14:paraId="13C80E96" w14:textId="77777777" w:rsidR="00204668" w:rsidRDefault="00A7391D" w:rsidP="00F66310">
      <w:pPr>
        <w:pStyle w:val="Corpodetexto"/>
        <w:ind w:firstLine="1418"/>
        <w:jc w:val="both"/>
        <w:rPr>
          <w:lang w:val="pt-BR"/>
        </w:rPr>
      </w:pPr>
      <w:r w:rsidRPr="00F66310">
        <w:rPr>
          <w:lang w:val="pt-BR"/>
        </w:rPr>
        <w:t>a) 01 (um) representante da Associação Comercial e Industrial de Campo Mourão - ACICAM;</w:t>
      </w:r>
    </w:p>
    <w:p w14:paraId="5CE22953" w14:textId="77777777" w:rsidR="00204668" w:rsidRDefault="00204668" w:rsidP="00F66310">
      <w:pPr>
        <w:pStyle w:val="Corpodetexto"/>
        <w:ind w:firstLine="1418"/>
        <w:jc w:val="both"/>
        <w:rPr>
          <w:lang w:val="pt-BR"/>
        </w:rPr>
      </w:pPr>
    </w:p>
    <w:p w14:paraId="30701247" w14:textId="7CE4496F" w:rsidR="00A7391D" w:rsidRPr="00F66310" w:rsidRDefault="00A7391D" w:rsidP="00F66310">
      <w:pPr>
        <w:pStyle w:val="Corpodetexto"/>
        <w:ind w:firstLine="1418"/>
        <w:jc w:val="both"/>
        <w:rPr>
          <w:lang w:val="pt-BR"/>
        </w:rPr>
      </w:pPr>
      <w:r w:rsidRPr="00F66310">
        <w:rPr>
          <w:lang w:val="pt-BR"/>
        </w:rPr>
        <w:t>b) 01 (um) representante do Conselho de Classe Regional do Paraná;</w:t>
      </w:r>
    </w:p>
    <w:p w14:paraId="567A0323" w14:textId="77777777" w:rsidR="00A7391D" w:rsidRPr="00F66310" w:rsidRDefault="00A7391D" w:rsidP="00F66310">
      <w:pPr>
        <w:pStyle w:val="Corpodetexto"/>
        <w:ind w:firstLine="1418"/>
        <w:jc w:val="both"/>
        <w:rPr>
          <w:lang w:val="pt-BR"/>
        </w:rPr>
      </w:pPr>
    </w:p>
    <w:p w14:paraId="21D72B49" w14:textId="77777777" w:rsidR="00A7391D" w:rsidRPr="00F66310" w:rsidRDefault="00A7391D" w:rsidP="00F66310">
      <w:pPr>
        <w:pStyle w:val="Corpodetexto"/>
        <w:ind w:firstLine="1418"/>
        <w:jc w:val="both"/>
        <w:rPr>
          <w:lang w:val="pt-BR"/>
        </w:rPr>
      </w:pPr>
      <w:r w:rsidRPr="00F66310">
        <w:rPr>
          <w:lang w:val="pt-BR"/>
        </w:rPr>
        <w:t xml:space="preserve">c) 01 (um) representante de </w:t>
      </w:r>
      <w:r w:rsidRPr="00F66310">
        <w:rPr>
          <w:color w:val="000000"/>
          <w:lang w:val="pt-BR"/>
        </w:rPr>
        <w:t xml:space="preserve">Prestadores de Serviços Públicos de Saneamento Básico </w:t>
      </w:r>
      <w:r w:rsidRPr="00F66310">
        <w:rPr>
          <w:lang w:val="pt-BR"/>
        </w:rPr>
        <w:t>e Ambiental.</w:t>
      </w:r>
    </w:p>
    <w:p w14:paraId="56A453A1" w14:textId="77777777" w:rsidR="00A7391D" w:rsidRPr="00F66310" w:rsidRDefault="00A7391D" w:rsidP="00F66310">
      <w:pPr>
        <w:pStyle w:val="Corpodetexto"/>
        <w:ind w:firstLine="1418"/>
        <w:jc w:val="both"/>
        <w:rPr>
          <w:lang w:val="pt-BR"/>
        </w:rPr>
      </w:pPr>
    </w:p>
    <w:p w14:paraId="74D855A3" w14:textId="77777777" w:rsidR="00204668" w:rsidRDefault="00A7391D" w:rsidP="00F66310">
      <w:pPr>
        <w:pStyle w:val="Corpodetexto"/>
        <w:ind w:firstLine="1418"/>
        <w:jc w:val="both"/>
        <w:rPr>
          <w:lang w:val="pt-BR"/>
        </w:rPr>
      </w:pPr>
      <w:r w:rsidRPr="00F66310">
        <w:rPr>
          <w:b/>
          <w:lang w:val="pt-BR"/>
        </w:rPr>
        <w:t xml:space="preserve">III </w:t>
      </w:r>
      <w:r w:rsidR="00204668">
        <w:rPr>
          <w:b/>
          <w:lang w:val="pt-BR"/>
        </w:rPr>
        <w:t>-</w:t>
      </w:r>
      <w:r w:rsidRPr="00F66310">
        <w:rPr>
          <w:lang w:val="pt-BR"/>
        </w:rPr>
        <w:t xml:space="preserve"> 01 (um) representante de cada entidade de Órgãos Públicos Estaduais, Ensino Superior e de Usuários de Serviços de Saneamento:</w:t>
      </w:r>
    </w:p>
    <w:p w14:paraId="64571DDD" w14:textId="77777777" w:rsidR="00204668" w:rsidRDefault="00204668" w:rsidP="00F66310">
      <w:pPr>
        <w:pStyle w:val="Corpodetexto"/>
        <w:ind w:firstLine="1418"/>
        <w:jc w:val="both"/>
        <w:rPr>
          <w:lang w:val="pt-BR"/>
        </w:rPr>
      </w:pPr>
    </w:p>
    <w:p w14:paraId="3B251692" w14:textId="77777777" w:rsidR="00204668" w:rsidRDefault="00A7391D" w:rsidP="00F66310">
      <w:pPr>
        <w:pStyle w:val="Corpodetexto"/>
        <w:ind w:firstLine="1418"/>
        <w:jc w:val="both"/>
        <w:rPr>
          <w:lang w:val="pt-BR"/>
        </w:rPr>
      </w:pPr>
      <w:r w:rsidRPr="00F66310">
        <w:rPr>
          <w:lang w:val="pt-BR"/>
        </w:rPr>
        <w:t>a) 01 (um) representante de Órgão Público Estadual;</w:t>
      </w:r>
    </w:p>
    <w:p w14:paraId="5A095E4E" w14:textId="77777777" w:rsidR="00204668" w:rsidRDefault="00204668" w:rsidP="00F66310">
      <w:pPr>
        <w:pStyle w:val="Corpodetexto"/>
        <w:ind w:firstLine="1418"/>
        <w:jc w:val="both"/>
        <w:rPr>
          <w:lang w:val="pt-BR"/>
        </w:rPr>
      </w:pPr>
    </w:p>
    <w:p w14:paraId="43C39F0F" w14:textId="77777777" w:rsidR="00204668" w:rsidRDefault="00A7391D" w:rsidP="00F66310">
      <w:pPr>
        <w:pStyle w:val="Corpodetexto"/>
        <w:ind w:firstLine="1418"/>
        <w:jc w:val="both"/>
        <w:rPr>
          <w:lang w:val="pt-BR"/>
        </w:rPr>
      </w:pPr>
      <w:r w:rsidRPr="00F66310">
        <w:rPr>
          <w:lang w:val="pt-BR"/>
        </w:rPr>
        <w:t>b) 01(um) representante de Entidade de Ensino Superior;</w:t>
      </w:r>
    </w:p>
    <w:p w14:paraId="714FFD04" w14:textId="77777777" w:rsidR="00204668" w:rsidRDefault="00204668" w:rsidP="00F66310">
      <w:pPr>
        <w:pStyle w:val="Corpodetexto"/>
        <w:ind w:firstLine="1418"/>
        <w:jc w:val="both"/>
        <w:rPr>
          <w:lang w:val="pt-BR"/>
        </w:rPr>
      </w:pPr>
    </w:p>
    <w:p w14:paraId="0C793861" w14:textId="77777777" w:rsidR="00204668" w:rsidRDefault="00A7391D" w:rsidP="00204668">
      <w:pPr>
        <w:pStyle w:val="Corpodetexto"/>
        <w:ind w:firstLine="1418"/>
        <w:jc w:val="both"/>
        <w:rPr>
          <w:color w:val="000000"/>
          <w:lang w:val="pt-BR"/>
        </w:rPr>
      </w:pPr>
      <w:r w:rsidRPr="00F66310">
        <w:rPr>
          <w:lang w:val="pt-BR"/>
        </w:rPr>
        <w:t xml:space="preserve">c) 01 (um) representante de </w:t>
      </w:r>
      <w:r w:rsidRPr="00F66310">
        <w:rPr>
          <w:color w:val="000000"/>
          <w:lang w:val="pt-BR"/>
        </w:rPr>
        <w:t xml:space="preserve">Usuários de Serviços de Saneamento Básico </w:t>
      </w:r>
      <w:r w:rsidRPr="00F66310">
        <w:rPr>
          <w:lang w:val="pt-BR"/>
        </w:rPr>
        <w:t>e Ambiental</w:t>
      </w:r>
      <w:r w:rsidRPr="00F66310">
        <w:rPr>
          <w:color w:val="000000"/>
          <w:lang w:val="pt-BR"/>
        </w:rPr>
        <w:t>.</w:t>
      </w:r>
    </w:p>
    <w:p w14:paraId="10EFDCDA" w14:textId="77777777" w:rsidR="00204668" w:rsidRDefault="00204668" w:rsidP="00204668">
      <w:pPr>
        <w:pStyle w:val="Corpodetexto"/>
        <w:ind w:firstLine="1418"/>
        <w:jc w:val="both"/>
        <w:rPr>
          <w:color w:val="000000"/>
          <w:lang w:val="pt-BR"/>
        </w:rPr>
      </w:pPr>
    </w:p>
    <w:p w14:paraId="1742BD97" w14:textId="77777777" w:rsidR="00204668" w:rsidRDefault="00A7391D" w:rsidP="00F66310">
      <w:pPr>
        <w:pStyle w:val="Corpodetexto"/>
        <w:ind w:firstLine="1418"/>
        <w:jc w:val="both"/>
        <w:rPr>
          <w:lang w:val="pt-BR"/>
        </w:rPr>
      </w:pPr>
      <w:r w:rsidRPr="00F66310">
        <w:rPr>
          <w:b/>
          <w:lang w:val="pt-BR"/>
        </w:rPr>
        <w:t>§ 1º</w:t>
      </w:r>
      <w:r w:rsidRPr="00F66310">
        <w:rPr>
          <w:lang w:val="pt-BR"/>
        </w:rPr>
        <w:t xml:space="preserve"> A presidência do COMSAB caberá ao Secretário Municipal que estiver na Coordenação Executiva da Secretaria Municipal de Meio Ambiente e Bem Estar Animal - SEMA.</w:t>
      </w:r>
    </w:p>
    <w:p w14:paraId="4267A245" w14:textId="77777777" w:rsidR="00204668" w:rsidRDefault="00204668" w:rsidP="00F66310">
      <w:pPr>
        <w:pStyle w:val="Corpodetexto"/>
        <w:ind w:firstLine="1418"/>
        <w:jc w:val="both"/>
        <w:rPr>
          <w:lang w:val="pt-BR"/>
        </w:rPr>
      </w:pPr>
    </w:p>
    <w:p w14:paraId="56AF0317" w14:textId="77777777" w:rsidR="00204668" w:rsidRDefault="00A7391D" w:rsidP="00F66310">
      <w:pPr>
        <w:pStyle w:val="Corpodetexto"/>
        <w:ind w:firstLine="1418"/>
        <w:jc w:val="both"/>
        <w:rPr>
          <w:lang w:val="pt-BR"/>
        </w:rPr>
      </w:pPr>
      <w:r w:rsidRPr="00F66310">
        <w:rPr>
          <w:b/>
          <w:lang w:val="pt-BR"/>
        </w:rPr>
        <w:t xml:space="preserve">§ 2º </w:t>
      </w:r>
      <w:r w:rsidRPr="00F66310">
        <w:rPr>
          <w:lang w:val="pt-BR"/>
        </w:rPr>
        <w:t>Cada entidade do Conselho Municipal de Saneamento Básico e Ambiental terá um titular e um suplente.</w:t>
      </w:r>
    </w:p>
    <w:p w14:paraId="5C80CB7D" w14:textId="77777777" w:rsidR="00204668" w:rsidRDefault="00204668" w:rsidP="00F66310">
      <w:pPr>
        <w:pStyle w:val="Corpodetexto"/>
        <w:ind w:firstLine="1418"/>
        <w:jc w:val="both"/>
        <w:rPr>
          <w:lang w:val="pt-BR"/>
        </w:rPr>
      </w:pPr>
    </w:p>
    <w:p w14:paraId="698919A9" w14:textId="77777777" w:rsidR="00204668" w:rsidRDefault="00A7391D" w:rsidP="00F66310">
      <w:pPr>
        <w:pStyle w:val="Corpodetexto"/>
        <w:ind w:firstLine="1418"/>
        <w:jc w:val="both"/>
        <w:rPr>
          <w:lang w:val="pt-BR"/>
        </w:rPr>
      </w:pPr>
      <w:r w:rsidRPr="00F66310">
        <w:rPr>
          <w:b/>
          <w:lang w:val="pt-BR"/>
        </w:rPr>
        <w:t xml:space="preserve">§ 3º </w:t>
      </w:r>
      <w:r w:rsidRPr="00F66310">
        <w:rPr>
          <w:lang w:val="pt-BR"/>
        </w:rPr>
        <w:t>Os membros do Conselho Municipal de Saneamento Básico e Ambiental e seus respectivos suplentes serão nomeados pelo Prefeito Municipal por ato próprio, respeitadas as seguintes indicações previstas nesta Lei.</w:t>
      </w:r>
    </w:p>
    <w:p w14:paraId="60342D04" w14:textId="77777777" w:rsidR="00204668" w:rsidRDefault="00204668" w:rsidP="00F66310">
      <w:pPr>
        <w:pStyle w:val="Corpodetexto"/>
        <w:ind w:firstLine="1418"/>
        <w:jc w:val="both"/>
        <w:rPr>
          <w:lang w:val="pt-BR"/>
        </w:rPr>
      </w:pPr>
    </w:p>
    <w:p w14:paraId="6B48D5F7" w14:textId="77777777" w:rsidR="00204668" w:rsidRDefault="00A7391D" w:rsidP="00F66310">
      <w:pPr>
        <w:pStyle w:val="Corpodetexto"/>
        <w:ind w:firstLine="1418"/>
        <w:jc w:val="both"/>
        <w:rPr>
          <w:lang w:val="pt-BR"/>
        </w:rPr>
      </w:pPr>
      <w:r w:rsidRPr="00F66310">
        <w:rPr>
          <w:b/>
          <w:lang w:val="pt-BR"/>
        </w:rPr>
        <w:t xml:space="preserve">§ 4º </w:t>
      </w:r>
      <w:r w:rsidRPr="00F66310">
        <w:rPr>
          <w:lang w:val="pt-BR"/>
        </w:rPr>
        <w:t>Os membros do Conselho terão um mandato de 02 (dois) anos, podendo ser reconduzidos por um mandato de igual período, enquanto no desempenho das funções ou cargos nos quais foram nomeados ou indicados.</w:t>
      </w:r>
    </w:p>
    <w:p w14:paraId="54D0BB7C" w14:textId="77777777" w:rsidR="00204668" w:rsidRDefault="00204668" w:rsidP="00F66310">
      <w:pPr>
        <w:pStyle w:val="Corpodetexto"/>
        <w:ind w:firstLine="1418"/>
        <w:jc w:val="both"/>
        <w:rPr>
          <w:lang w:val="pt-BR"/>
        </w:rPr>
      </w:pPr>
    </w:p>
    <w:p w14:paraId="389ED331" w14:textId="77777777" w:rsidR="00204668" w:rsidRDefault="00A7391D" w:rsidP="00F66310">
      <w:pPr>
        <w:pStyle w:val="Corpodetexto"/>
        <w:ind w:firstLine="1418"/>
        <w:jc w:val="both"/>
        <w:rPr>
          <w:lang w:val="pt-BR"/>
        </w:rPr>
      </w:pPr>
      <w:r w:rsidRPr="00F66310">
        <w:rPr>
          <w:b/>
          <w:lang w:val="pt-BR"/>
        </w:rPr>
        <w:t xml:space="preserve">§ 5º </w:t>
      </w:r>
      <w:r w:rsidRPr="00F66310">
        <w:rPr>
          <w:lang w:val="pt-BR"/>
        </w:rPr>
        <w:t>O Conselho Municipal de Saneamento Básico e Ambiental reunir-se-á ordinariamente no período designado em seu Regimento Interno e, extraordinariamente, sempre que convocado.</w:t>
      </w:r>
    </w:p>
    <w:p w14:paraId="130B2AF6" w14:textId="77777777" w:rsidR="00204668" w:rsidRDefault="00204668" w:rsidP="00F66310">
      <w:pPr>
        <w:pStyle w:val="Corpodetexto"/>
        <w:ind w:firstLine="1418"/>
        <w:jc w:val="both"/>
        <w:rPr>
          <w:lang w:val="pt-BR"/>
        </w:rPr>
      </w:pPr>
    </w:p>
    <w:p w14:paraId="5C9540C0" w14:textId="77777777" w:rsidR="00204668" w:rsidRDefault="00A7391D" w:rsidP="00F66310">
      <w:pPr>
        <w:pStyle w:val="Corpodetexto"/>
        <w:ind w:firstLine="1418"/>
        <w:jc w:val="both"/>
        <w:rPr>
          <w:lang w:val="pt-BR"/>
        </w:rPr>
      </w:pPr>
      <w:r w:rsidRPr="00F66310">
        <w:rPr>
          <w:b/>
          <w:lang w:val="pt-BR"/>
        </w:rPr>
        <w:t xml:space="preserve">§ 6º </w:t>
      </w:r>
      <w:r w:rsidRPr="00F66310">
        <w:rPr>
          <w:lang w:val="pt-BR"/>
        </w:rPr>
        <w:t>As reuniões do Conselho Municipal de Saneamento Básico e Ambiental serão públicas e presididas por seu presidente.</w:t>
      </w:r>
    </w:p>
    <w:p w14:paraId="4856F503" w14:textId="77777777" w:rsidR="00204668" w:rsidRDefault="00204668" w:rsidP="00F66310">
      <w:pPr>
        <w:pStyle w:val="Corpodetexto"/>
        <w:ind w:firstLine="1418"/>
        <w:jc w:val="both"/>
        <w:rPr>
          <w:lang w:val="pt-BR"/>
        </w:rPr>
      </w:pPr>
    </w:p>
    <w:p w14:paraId="13E5E36D" w14:textId="77777777" w:rsidR="00204668" w:rsidRDefault="00A7391D" w:rsidP="00F66310">
      <w:pPr>
        <w:pStyle w:val="Corpodetexto"/>
        <w:ind w:firstLine="1418"/>
        <w:jc w:val="both"/>
        <w:rPr>
          <w:lang w:val="pt-BR"/>
        </w:rPr>
      </w:pPr>
      <w:r w:rsidRPr="00F66310">
        <w:rPr>
          <w:b/>
          <w:lang w:val="pt-BR"/>
        </w:rPr>
        <w:t xml:space="preserve">§ 7º </w:t>
      </w:r>
      <w:r w:rsidRPr="00F66310">
        <w:rPr>
          <w:lang w:val="pt-BR"/>
        </w:rPr>
        <w:t>Cada um dos membros titulares do Conselho ora criado terá direito a um voto nas reuniões, sendo que seu Presidente votará apenas em caso de desempate e os suplentes somente votarão nas ausências dos titulares respectivos.</w:t>
      </w:r>
    </w:p>
    <w:p w14:paraId="7B35D17B" w14:textId="77777777" w:rsidR="00204668" w:rsidRDefault="00204668" w:rsidP="00F66310">
      <w:pPr>
        <w:pStyle w:val="Corpodetexto"/>
        <w:ind w:firstLine="1418"/>
        <w:jc w:val="both"/>
        <w:rPr>
          <w:lang w:val="pt-BR"/>
        </w:rPr>
      </w:pPr>
    </w:p>
    <w:p w14:paraId="3C799856" w14:textId="77777777" w:rsidR="00204668" w:rsidRDefault="00A7391D" w:rsidP="00F66310">
      <w:pPr>
        <w:pStyle w:val="Corpodetexto"/>
        <w:ind w:firstLine="1418"/>
        <w:jc w:val="both"/>
        <w:rPr>
          <w:lang w:val="pt-BR"/>
        </w:rPr>
      </w:pPr>
      <w:r w:rsidRPr="00F66310">
        <w:rPr>
          <w:b/>
          <w:lang w:val="pt-BR"/>
        </w:rPr>
        <w:t xml:space="preserve">§ 8º </w:t>
      </w:r>
      <w:r w:rsidRPr="00F66310">
        <w:rPr>
          <w:lang w:val="pt-BR"/>
        </w:rPr>
        <w:t>Ninguém poderá representar ou votar em nome de duas ou mais entidades numa mesma reunião do Conselho.</w:t>
      </w:r>
    </w:p>
    <w:p w14:paraId="6C3F4E49" w14:textId="77777777" w:rsidR="00204668" w:rsidRDefault="00204668" w:rsidP="00F66310">
      <w:pPr>
        <w:pStyle w:val="Corpodetexto"/>
        <w:ind w:firstLine="1418"/>
        <w:jc w:val="both"/>
        <w:rPr>
          <w:lang w:val="pt-BR"/>
        </w:rPr>
      </w:pPr>
    </w:p>
    <w:p w14:paraId="3A0F413E" w14:textId="77777777" w:rsidR="00204668" w:rsidRDefault="00A7391D" w:rsidP="00F66310">
      <w:pPr>
        <w:pStyle w:val="Corpodetexto"/>
        <w:ind w:firstLine="1418"/>
        <w:jc w:val="both"/>
        <w:rPr>
          <w:lang w:val="pt-BR"/>
        </w:rPr>
      </w:pPr>
      <w:r w:rsidRPr="00F66310">
        <w:rPr>
          <w:b/>
          <w:lang w:val="pt-BR"/>
        </w:rPr>
        <w:t xml:space="preserve">§ 9º </w:t>
      </w:r>
      <w:r w:rsidRPr="00F66310">
        <w:rPr>
          <w:lang w:val="pt-BR"/>
        </w:rPr>
        <w:t>Os seguimentos da sociedade civil organizada indicarão livremente os membros para composição do Conselho, independentemente da convocação.</w:t>
      </w:r>
    </w:p>
    <w:p w14:paraId="12D9A572" w14:textId="77777777" w:rsidR="00204668" w:rsidRPr="00B4776D" w:rsidRDefault="00204668" w:rsidP="00F66310">
      <w:pPr>
        <w:pStyle w:val="Corpodetexto"/>
        <w:ind w:firstLine="1418"/>
        <w:jc w:val="both"/>
        <w:rPr>
          <w:sz w:val="12"/>
          <w:szCs w:val="12"/>
          <w:lang w:val="pt-BR"/>
        </w:rPr>
      </w:pPr>
    </w:p>
    <w:p w14:paraId="1781273B" w14:textId="77777777" w:rsidR="00204668" w:rsidRDefault="00A7391D" w:rsidP="00F66310">
      <w:pPr>
        <w:pStyle w:val="Corpodetexto"/>
        <w:ind w:firstLine="1418"/>
        <w:jc w:val="both"/>
        <w:rPr>
          <w:lang w:val="pt-BR"/>
        </w:rPr>
      </w:pPr>
      <w:r w:rsidRPr="00F66310">
        <w:rPr>
          <w:b/>
          <w:lang w:val="pt-BR"/>
        </w:rPr>
        <w:lastRenderedPageBreak/>
        <w:t xml:space="preserve">§ 10. </w:t>
      </w:r>
      <w:r w:rsidRPr="00F66310">
        <w:rPr>
          <w:lang w:val="pt-BR"/>
        </w:rPr>
        <w:t>Caso não haja indicação dos membros representativos da comunidade, o Prefeito Municipal poderá fazê-lo em livre escolha.</w:t>
      </w:r>
    </w:p>
    <w:p w14:paraId="0FE1AD15" w14:textId="77777777" w:rsidR="00204668" w:rsidRDefault="00204668" w:rsidP="00F66310">
      <w:pPr>
        <w:pStyle w:val="Corpodetexto"/>
        <w:ind w:firstLine="1418"/>
        <w:jc w:val="both"/>
        <w:rPr>
          <w:lang w:val="pt-BR"/>
        </w:rPr>
      </w:pPr>
    </w:p>
    <w:p w14:paraId="50FAF5D0" w14:textId="77777777" w:rsidR="00204668" w:rsidRDefault="00A7391D" w:rsidP="00F66310">
      <w:pPr>
        <w:pStyle w:val="Corpodetexto"/>
        <w:ind w:firstLine="1418"/>
        <w:jc w:val="both"/>
        <w:rPr>
          <w:lang w:val="pt-BR"/>
        </w:rPr>
      </w:pPr>
      <w:r w:rsidRPr="00F66310">
        <w:rPr>
          <w:b/>
          <w:lang w:val="pt-BR"/>
        </w:rPr>
        <w:t>Art. 19. </w:t>
      </w:r>
      <w:r w:rsidRPr="00F66310">
        <w:rPr>
          <w:lang w:val="pt-BR"/>
        </w:rPr>
        <w:t>A função dos membros do Conselho Municipal de Saneamento Básico e Ambiental não será remunerada e seu exercício será considerado de relevante interesse público.</w:t>
      </w:r>
    </w:p>
    <w:p w14:paraId="2C0AF4D7" w14:textId="77777777" w:rsidR="00204668" w:rsidRDefault="00204668" w:rsidP="00F66310">
      <w:pPr>
        <w:pStyle w:val="Corpodetexto"/>
        <w:ind w:firstLine="1418"/>
        <w:jc w:val="both"/>
        <w:rPr>
          <w:lang w:val="pt-BR"/>
        </w:rPr>
      </w:pPr>
    </w:p>
    <w:p w14:paraId="2DBF945E" w14:textId="77777777" w:rsidR="00204668" w:rsidRDefault="00A7391D" w:rsidP="00F66310">
      <w:pPr>
        <w:pStyle w:val="Corpodetexto"/>
        <w:ind w:firstLine="1418"/>
        <w:jc w:val="both"/>
        <w:rPr>
          <w:lang w:val="pt-BR"/>
        </w:rPr>
      </w:pPr>
      <w:r w:rsidRPr="00F66310">
        <w:rPr>
          <w:b/>
          <w:lang w:val="pt-BR"/>
        </w:rPr>
        <w:t>Art. 20.</w:t>
      </w:r>
      <w:r w:rsidRPr="00F66310">
        <w:rPr>
          <w:lang w:val="pt-BR"/>
        </w:rPr>
        <w:t xml:space="preserve"> O Conselho Municipal de Saneamento Básico e Ambiental reunir-se-á mensalmente, em caráter ordinário, e extraordinariamente, por convocação do seu Presidente ou por requerimento de pelo menos um terço de seus membros.</w:t>
      </w:r>
    </w:p>
    <w:p w14:paraId="3BB19C3F" w14:textId="77777777" w:rsidR="00204668" w:rsidRDefault="00204668" w:rsidP="00F66310">
      <w:pPr>
        <w:pStyle w:val="Corpodetexto"/>
        <w:ind w:firstLine="1418"/>
        <w:jc w:val="both"/>
        <w:rPr>
          <w:lang w:val="pt-BR"/>
        </w:rPr>
      </w:pPr>
    </w:p>
    <w:p w14:paraId="780830A4" w14:textId="77777777" w:rsidR="00204668" w:rsidRDefault="00A7391D" w:rsidP="00F66310">
      <w:pPr>
        <w:pStyle w:val="Corpodetexto"/>
        <w:ind w:firstLine="1418"/>
        <w:jc w:val="both"/>
        <w:rPr>
          <w:lang w:val="pt-BR"/>
        </w:rPr>
      </w:pPr>
      <w:r w:rsidRPr="00F66310">
        <w:rPr>
          <w:b/>
          <w:lang w:val="pt-BR"/>
        </w:rPr>
        <w:t xml:space="preserve">Art. 21. </w:t>
      </w:r>
      <w:r w:rsidRPr="00F66310">
        <w:rPr>
          <w:lang w:val="pt-BR"/>
        </w:rPr>
        <w:t>O Conselho Municipal de Saneamento Básico e Ambiental instituirá seus atos por meio de resolução aprovada pela maioria simples de seus membros.</w:t>
      </w:r>
    </w:p>
    <w:p w14:paraId="23111D8B" w14:textId="77777777" w:rsidR="00204668" w:rsidRDefault="00204668" w:rsidP="00F66310">
      <w:pPr>
        <w:pStyle w:val="Corpodetexto"/>
        <w:ind w:firstLine="1418"/>
        <w:jc w:val="both"/>
        <w:rPr>
          <w:lang w:val="pt-BR"/>
        </w:rPr>
      </w:pPr>
    </w:p>
    <w:p w14:paraId="53489D67" w14:textId="77777777" w:rsidR="00204668" w:rsidRDefault="00A7391D" w:rsidP="00F66310">
      <w:pPr>
        <w:pStyle w:val="Corpodetexto"/>
        <w:ind w:firstLine="1418"/>
        <w:jc w:val="both"/>
        <w:rPr>
          <w:lang w:val="pt-BR"/>
        </w:rPr>
      </w:pPr>
      <w:r w:rsidRPr="00F66310">
        <w:rPr>
          <w:b/>
          <w:lang w:val="pt-BR"/>
        </w:rPr>
        <w:t xml:space="preserve">Art. 22. </w:t>
      </w:r>
      <w:r w:rsidRPr="00F66310">
        <w:rPr>
          <w:lang w:val="pt-BR"/>
        </w:rPr>
        <w:t>A Diretoria do Conselho será composta de Presidente, Vice-Presidente, Secretário Geral e Tesoureiro, além dos respectivos suplentes.</w:t>
      </w:r>
    </w:p>
    <w:p w14:paraId="4C8C63B7" w14:textId="77777777" w:rsidR="00204668" w:rsidRDefault="00204668" w:rsidP="00F66310">
      <w:pPr>
        <w:pStyle w:val="Corpodetexto"/>
        <w:ind w:firstLine="1418"/>
        <w:jc w:val="both"/>
        <w:rPr>
          <w:lang w:val="pt-BR"/>
        </w:rPr>
      </w:pPr>
    </w:p>
    <w:p w14:paraId="122407E7" w14:textId="77777777" w:rsidR="00204668" w:rsidRDefault="00A7391D" w:rsidP="00F66310">
      <w:pPr>
        <w:pStyle w:val="Corpodetexto"/>
        <w:ind w:firstLine="1418"/>
        <w:jc w:val="both"/>
        <w:rPr>
          <w:lang w:val="pt-BR"/>
        </w:rPr>
      </w:pPr>
      <w:r w:rsidRPr="00F66310">
        <w:rPr>
          <w:b/>
          <w:lang w:val="pt-BR"/>
        </w:rPr>
        <w:t xml:space="preserve">Art. 23. </w:t>
      </w:r>
      <w:r w:rsidRPr="00F66310">
        <w:rPr>
          <w:lang w:val="pt-BR"/>
        </w:rPr>
        <w:t>No prazo de 05 (cinco) dias úteis da nomeação dos membros por Decreto do Prefeito Municipal, o Conselho elegerá, dentre seus pares, uma Diretoria composta de:</w:t>
      </w:r>
    </w:p>
    <w:p w14:paraId="103A3237" w14:textId="77777777" w:rsidR="00204668" w:rsidRDefault="00204668" w:rsidP="00F66310">
      <w:pPr>
        <w:pStyle w:val="Corpodetexto"/>
        <w:ind w:firstLine="1418"/>
        <w:jc w:val="both"/>
        <w:rPr>
          <w:lang w:val="pt-BR"/>
        </w:rPr>
      </w:pPr>
    </w:p>
    <w:p w14:paraId="66AB196B" w14:textId="77777777" w:rsidR="00204668" w:rsidRDefault="00A7391D" w:rsidP="00F66310">
      <w:pPr>
        <w:pStyle w:val="Corpodetexto"/>
        <w:ind w:firstLine="1418"/>
        <w:jc w:val="both"/>
        <w:rPr>
          <w:lang w:val="pt-BR"/>
        </w:rPr>
      </w:pPr>
      <w:r w:rsidRPr="00F66310">
        <w:rPr>
          <w:b/>
          <w:lang w:val="pt-BR"/>
        </w:rPr>
        <w:t xml:space="preserve">I </w:t>
      </w:r>
      <w:r w:rsidR="002E703D" w:rsidRPr="00F66310">
        <w:rPr>
          <w:b/>
          <w:lang w:val="pt-BR"/>
        </w:rPr>
        <w:t>-</w:t>
      </w:r>
      <w:r w:rsidRPr="00F66310">
        <w:rPr>
          <w:lang w:val="pt-BR"/>
        </w:rPr>
        <w:t xml:space="preserve"> Presidente;</w:t>
      </w:r>
    </w:p>
    <w:p w14:paraId="558D354D" w14:textId="77777777" w:rsidR="00204668" w:rsidRDefault="00204668" w:rsidP="00F66310">
      <w:pPr>
        <w:pStyle w:val="Corpodetexto"/>
        <w:ind w:firstLine="1418"/>
        <w:jc w:val="both"/>
        <w:rPr>
          <w:lang w:val="pt-BR"/>
        </w:rPr>
      </w:pPr>
    </w:p>
    <w:p w14:paraId="7E648729" w14:textId="77777777" w:rsidR="00204668" w:rsidRDefault="00A7391D" w:rsidP="00F66310">
      <w:pPr>
        <w:pStyle w:val="Corpodetexto"/>
        <w:ind w:firstLine="1418"/>
        <w:jc w:val="both"/>
        <w:rPr>
          <w:lang w:val="pt-BR"/>
        </w:rPr>
      </w:pPr>
      <w:r w:rsidRPr="00F66310">
        <w:rPr>
          <w:b/>
          <w:lang w:val="pt-BR"/>
        </w:rPr>
        <w:t xml:space="preserve">II </w:t>
      </w:r>
      <w:r w:rsidR="002E703D" w:rsidRPr="00F66310">
        <w:rPr>
          <w:b/>
          <w:lang w:val="pt-BR"/>
        </w:rPr>
        <w:t>-</w:t>
      </w:r>
      <w:r w:rsidRPr="00F66310">
        <w:rPr>
          <w:lang w:val="pt-BR"/>
        </w:rPr>
        <w:t xml:space="preserve"> Vice </w:t>
      </w:r>
      <w:r w:rsidR="00F66310">
        <w:rPr>
          <w:lang w:val="pt-BR"/>
        </w:rPr>
        <w:t>-</w:t>
      </w:r>
      <w:r w:rsidRPr="00F66310">
        <w:rPr>
          <w:lang w:val="pt-BR"/>
        </w:rPr>
        <w:t xml:space="preserve"> Presidente;</w:t>
      </w:r>
    </w:p>
    <w:p w14:paraId="77EDABE0" w14:textId="77777777" w:rsidR="00204668" w:rsidRDefault="00204668" w:rsidP="00F66310">
      <w:pPr>
        <w:pStyle w:val="Corpodetexto"/>
        <w:ind w:firstLine="1418"/>
        <w:jc w:val="both"/>
        <w:rPr>
          <w:lang w:val="pt-BR"/>
        </w:rPr>
      </w:pPr>
    </w:p>
    <w:p w14:paraId="7EBFA052" w14:textId="77777777" w:rsidR="00204668" w:rsidRDefault="00A7391D" w:rsidP="00F66310">
      <w:pPr>
        <w:pStyle w:val="Corpodetexto"/>
        <w:ind w:firstLine="1418"/>
        <w:jc w:val="both"/>
        <w:rPr>
          <w:lang w:val="pt-BR"/>
        </w:rPr>
      </w:pPr>
      <w:r w:rsidRPr="00F66310">
        <w:rPr>
          <w:b/>
          <w:lang w:val="pt-BR"/>
        </w:rPr>
        <w:t xml:space="preserve">III </w:t>
      </w:r>
      <w:r w:rsidR="002E703D" w:rsidRPr="00F66310">
        <w:rPr>
          <w:b/>
          <w:lang w:val="pt-BR"/>
        </w:rPr>
        <w:t>-</w:t>
      </w:r>
      <w:r w:rsidRPr="00F66310">
        <w:rPr>
          <w:lang w:val="pt-BR"/>
        </w:rPr>
        <w:t xml:space="preserve"> Secretário Geral;</w:t>
      </w:r>
    </w:p>
    <w:p w14:paraId="13E96EB6" w14:textId="77777777" w:rsidR="00204668" w:rsidRDefault="00204668" w:rsidP="00F66310">
      <w:pPr>
        <w:pStyle w:val="Corpodetexto"/>
        <w:ind w:firstLine="1418"/>
        <w:jc w:val="both"/>
        <w:rPr>
          <w:lang w:val="pt-BR"/>
        </w:rPr>
      </w:pPr>
    </w:p>
    <w:p w14:paraId="333376E1" w14:textId="77777777" w:rsidR="00204668" w:rsidRDefault="00A7391D" w:rsidP="00F66310">
      <w:pPr>
        <w:pStyle w:val="Corpodetexto"/>
        <w:ind w:firstLine="1418"/>
        <w:jc w:val="both"/>
        <w:rPr>
          <w:lang w:val="pt-BR"/>
        </w:rPr>
      </w:pPr>
      <w:r w:rsidRPr="00F66310">
        <w:rPr>
          <w:b/>
          <w:lang w:val="pt-BR"/>
        </w:rPr>
        <w:t xml:space="preserve">IV </w:t>
      </w:r>
      <w:r w:rsidR="002E703D" w:rsidRPr="00F66310">
        <w:rPr>
          <w:b/>
          <w:lang w:val="pt-BR"/>
        </w:rPr>
        <w:t>-</w:t>
      </w:r>
      <w:r w:rsidRPr="00F66310">
        <w:rPr>
          <w:lang w:val="pt-BR"/>
        </w:rPr>
        <w:t xml:space="preserve"> Tesoureiro.</w:t>
      </w:r>
    </w:p>
    <w:p w14:paraId="1F86B909" w14:textId="77777777" w:rsidR="00204668" w:rsidRDefault="00204668" w:rsidP="00F66310">
      <w:pPr>
        <w:pStyle w:val="Corpodetexto"/>
        <w:ind w:firstLine="1418"/>
        <w:jc w:val="both"/>
        <w:rPr>
          <w:lang w:val="pt-BR"/>
        </w:rPr>
      </w:pPr>
    </w:p>
    <w:p w14:paraId="344D634E" w14:textId="58646BC1" w:rsidR="00A7391D" w:rsidRPr="00F66310" w:rsidRDefault="00A7391D" w:rsidP="00F66310">
      <w:pPr>
        <w:pStyle w:val="Corpodetexto"/>
        <w:ind w:firstLine="1418"/>
        <w:jc w:val="both"/>
        <w:rPr>
          <w:lang w:val="pt-BR"/>
        </w:rPr>
      </w:pPr>
      <w:r w:rsidRPr="00F66310">
        <w:rPr>
          <w:b/>
          <w:lang w:val="pt-BR"/>
        </w:rPr>
        <w:t xml:space="preserve">Art. 24. </w:t>
      </w:r>
      <w:r w:rsidRPr="00F66310">
        <w:rPr>
          <w:lang w:val="pt-BR"/>
        </w:rPr>
        <w:t>Em até 60 (sessenta) dias da formação da Diretoria, será elaborado o regimento interno que será aprovado por meio de Decreto do Poder Executivo Municipal.</w:t>
      </w:r>
    </w:p>
    <w:p w14:paraId="03E6A8F5" w14:textId="77777777" w:rsidR="00F66310" w:rsidRDefault="00F66310" w:rsidP="00F66310">
      <w:pPr>
        <w:pStyle w:val="Corpodetexto"/>
        <w:ind w:right="3"/>
        <w:rPr>
          <w:sz w:val="20"/>
          <w:szCs w:val="20"/>
          <w:lang w:val="pt-BR"/>
        </w:rPr>
      </w:pPr>
    </w:p>
    <w:p w14:paraId="27FFE543" w14:textId="4E03D3F1" w:rsidR="00A7391D" w:rsidRPr="0050443E" w:rsidRDefault="00A7391D" w:rsidP="00F66310">
      <w:pPr>
        <w:pStyle w:val="Corpodetexto"/>
        <w:ind w:right="3"/>
        <w:jc w:val="center"/>
        <w:rPr>
          <w:b/>
          <w:lang w:val="pt-BR"/>
        </w:rPr>
      </w:pPr>
      <w:r w:rsidRPr="0050443E">
        <w:rPr>
          <w:b/>
          <w:lang w:val="pt-BR"/>
        </w:rPr>
        <w:t>Seção IV</w:t>
      </w:r>
    </w:p>
    <w:p w14:paraId="1F0B03A6" w14:textId="77777777" w:rsidR="00A7391D" w:rsidRPr="0050443E" w:rsidRDefault="00A7391D" w:rsidP="00F66310">
      <w:pPr>
        <w:pStyle w:val="Corpodetexto"/>
        <w:jc w:val="center"/>
        <w:rPr>
          <w:b/>
          <w:lang w:val="pt-BR"/>
        </w:rPr>
      </w:pPr>
      <w:r w:rsidRPr="0050443E">
        <w:rPr>
          <w:b/>
          <w:lang w:val="pt-BR"/>
        </w:rPr>
        <w:t xml:space="preserve">Do Fundo Municipal de Saneamento Básico </w:t>
      </w:r>
      <w:r w:rsidRPr="0050443E">
        <w:rPr>
          <w:b/>
          <w:bCs/>
          <w:lang w:val="pt-BR"/>
        </w:rPr>
        <w:t>e Ambiental</w:t>
      </w:r>
    </w:p>
    <w:p w14:paraId="0497B5A6" w14:textId="77777777" w:rsidR="00A7391D" w:rsidRPr="000A5F23" w:rsidRDefault="00A7391D" w:rsidP="002E703D">
      <w:pPr>
        <w:pStyle w:val="Corpodetexto"/>
        <w:ind w:firstLine="1418"/>
        <w:rPr>
          <w:sz w:val="20"/>
          <w:szCs w:val="20"/>
          <w:lang w:val="pt-BR"/>
        </w:rPr>
      </w:pPr>
    </w:p>
    <w:p w14:paraId="4B205993" w14:textId="28D7BCA8" w:rsidR="00A7391D" w:rsidRPr="00CE13B7" w:rsidRDefault="00A7391D" w:rsidP="00F66310">
      <w:pPr>
        <w:pStyle w:val="Corpodetexto"/>
        <w:ind w:firstLine="1418"/>
        <w:jc w:val="both"/>
      </w:pPr>
      <w:r w:rsidRPr="00CE13B7">
        <w:rPr>
          <w:b/>
          <w:lang w:val="pt-BR"/>
        </w:rPr>
        <w:t xml:space="preserve">Art. 25. </w:t>
      </w:r>
      <w:r w:rsidRPr="00CE13B7">
        <w:t xml:space="preserve">Fica </w:t>
      </w:r>
      <w:proofErr w:type="spellStart"/>
      <w:r w:rsidRPr="00CE13B7">
        <w:t>criado</w:t>
      </w:r>
      <w:proofErr w:type="spellEnd"/>
      <w:r w:rsidRPr="00CE13B7">
        <w:t xml:space="preserve"> o Fundo Municipal de Saneamento </w:t>
      </w:r>
      <w:proofErr w:type="spellStart"/>
      <w:r w:rsidRPr="00CE13B7">
        <w:t>Básico</w:t>
      </w:r>
      <w:proofErr w:type="spellEnd"/>
      <w:r w:rsidRPr="00CE13B7">
        <w:t xml:space="preserve"> </w:t>
      </w:r>
      <w:r w:rsidRPr="00CE13B7">
        <w:rPr>
          <w:lang w:val="pt-BR"/>
        </w:rPr>
        <w:t xml:space="preserve">e Ambiental </w:t>
      </w:r>
      <w:r w:rsidRPr="00CE13B7">
        <w:t>– FMSB</w:t>
      </w:r>
      <w:r w:rsidRPr="00CE13B7">
        <w:rPr>
          <w:lang w:val="pt-BR"/>
        </w:rPr>
        <w:t>A</w:t>
      </w:r>
      <w:r w:rsidRPr="00CE13B7">
        <w:t xml:space="preserve">, de </w:t>
      </w:r>
      <w:proofErr w:type="spellStart"/>
      <w:r w:rsidRPr="00CE13B7">
        <w:t>natureza</w:t>
      </w:r>
      <w:proofErr w:type="spellEnd"/>
      <w:r w:rsidRPr="00CE13B7">
        <w:t xml:space="preserve"> </w:t>
      </w:r>
      <w:proofErr w:type="spellStart"/>
      <w:r w:rsidRPr="00CE13B7">
        <w:t>contábil</w:t>
      </w:r>
      <w:proofErr w:type="spellEnd"/>
      <w:r w:rsidRPr="00CE13B7">
        <w:t xml:space="preserve">, </w:t>
      </w:r>
      <w:proofErr w:type="spellStart"/>
      <w:r w:rsidRPr="00CE13B7">
        <w:t>vinculado</w:t>
      </w:r>
      <w:proofErr w:type="spellEnd"/>
      <w:r w:rsidRPr="00CE13B7">
        <w:t xml:space="preserve"> à Secretaria Municipal de Meio </w:t>
      </w:r>
      <w:proofErr w:type="spellStart"/>
      <w:r w:rsidRPr="00CE13B7">
        <w:t>Ambiente</w:t>
      </w:r>
      <w:proofErr w:type="spellEnd"/>
      <w:r w:rsidRPr="00CE13B7">
        <w:t xml:space="preserve"> e Bem Estar Animal -</w:t>
      </w:r>
      <w:r w:rsidR="009F5D14">
        <w:t xml:space="preserve"> </w:t>
      </w:r>
      <w:r w:rsidRPr="00CE13B7">
        <w:t xml:space="preserve">SEMA, tendo como </w:t>
      </w:r>
      <w:proofErr w:type="spellStart"/>
      <w:r w:rsidRPr="00CE13B7">
        <w:t>finalidade</w:t>
      </w:r>
      <w:proofErr w:type="spellEnd"/>
      <w:r w:rsidRPr="00CE13B7">
        <w:t xml:space="preserve"> o </w:t>
      </w:r>
      <w:proofErr w:type="spellStart"/>
      <w:r w:rsidRPr="00CE13B7">
        <w:t>custeio</w:t>
      </w:r>
      <w:proofErr w:type="spellEnd"/>
      <w:r w:rsidRPr="00CE13B7">
        <w:t xml:space="preserve"> de </w:t>
      </w:r>
      <w:proofErr w:type="spellStart"/>
      <w:r w:rsidRPr="00CE13B7">
        <w:t>ações</w:t>
      </w:r>
      <w:proofErr w:type="spellEnd"/>
      <w:r w:rsidRPr="00CE13B7">
        <w:t xml:space="preserve"> </w:t>
      </w:r>
      <w:proofErr w:type="spellStart"/>
      <w:r w:rsidRPr="00CE13B7">
        <w:t>destinadas</w:t>
      </w:r>
      <w:proofErr w:type="spellEnd"/>
      <w:r w:rsidRPr="00CE13B7">
        <w:t xml:space="preserve"> à </w:t>
      </w:r>
      <w:proofErr w:type="spellStart"/>
      <w:r w:rsidRPr="00CE13B7">
        <w:t>universalização</w:t>
      </w:r>
      <w:proofErr w:type="spellEnd"/>
      <w:r w:rsidRPr="00CE13B7">
        <w:t xml:space="preserve"> e </w:t>
      </w:r>
      <w:proofErr w:type="spellStart"/>
      <w:r w:rsidRPr="00CE13B7">
        <w:t>aprimoramento</w:t>
      </w:r>
      <w:proofErr w:type="spellEnd"/>
      <w:r w:rsidRPr="00CE13B7">
        <w:t xml:space="preserve"> dos serviços </w:t>
      </w:r>
      <w:proofErr w:type="spellStart"/>
      <w:r w:rsidRPr="00CE13B7">
        <w:t>públicos</w:t>
      </w:r>
      <w:proofErr w:type="spellEnd"/>
      <w:r w:rsidRPr="00CE13B7">
        <w:t xml:space="preserve"> de </w:t>
      </w:r>
      <w:proofErr w:type="spellStart"/>
      <w:r w:rsidRPr="00CE13B7">
        <w:t>saneamento</w:t>
      </w:r>
      <w:proofErr w:type="spellEnd"/>
      <w:r w:rsidRPr="00CE13B7">
        <w:t xml:space="preserve"> </w:t>
      </w:r>
      <w:proofErr w:type="spellStart"/>
      <w:r w:rsidRPr="00CE13B7">
        <w:t>básico</w:t>
      </w:r>
      <w:proofErr w:type="spellEnd"/>
      <w:r w:rsidRPr="00CE13B7">
        <w:t xml:space="preserve">, em </w:t>
      </w:r>
      <w:proofErr w:type="spellStart"/>
      <w:r w:rsidRPr="00CE13B7">
        <w:t>conformidade</w:t>
      </w:r>
      <w:proofErr w:type="spellEnd"/>
      <w:r w:rsidRPr="00CE13B7">
        <w:t xml:space="preserve"> com o Plano Municipal de Saneamento </w:t>
      </w:r>
      <w:proofErr w:type="spellStart"/>
      <w:r w:rsidRPr="00CE13B7">
        <w:t>Básico</w:t>
      </w:r>
      <w:proofErr w:type="spellEnd"/>
      <w:r w:rsidRPr="00CE13B7">
        <w:t xml:space="preserve"> e Ambiental ou o Plano Regional de Saneamento </w:t>
      </w:r>
      <w:proofErr w:type="spellStart"/>
      <w:r w:rsidRPr="00CE13B7">
        <w:t>Básico</w:t>
      </w:r>
      <w:proofErr w:type="spellEnd"/>
      <w:r w:rsidRPr="00CE13B7">
        <w:t xml:space="preserve"> e Ambiental</w:t>
      </w:r>
      <w:r w:rsidRPr="00CE13B7">
        <w:rPr>
          <w:lang w:val="pt-BR"/>
        </w:rPr>
        <w:t>, com as normativas da Agência Reguladora de Serviços Públicos Delegados do Paraná – AGEPAR,</w:t>
      </w:r>
      <w:r w:rsidRPr="00CE13B7">
        <w:t xml:space="preserve"> e </w:t>
      </w:r>
      <w:proofErr w:type="spellStart"/>
      <w:r w:rsidRPr="00CE13B7">
        <w:t>cuja</w:t>
      </w:r>
      <w:proofErr w:type="spellEnd"/>
      <w:r w:rsidRPr="00CE13B7">
        <w:t xml:space="preserve"> </w:t>
      </w:r>
      <w:proofErr w:type="spellStart"/>
      <w:r w:rsidRPr="00CE13B7">
        <w:t>realização</w:t>
      </w:r>
      <w:proofErr w:type="spellEnd"/>
      <w:r w:rsidRPr="00CE13B7">
        <w:t xml:space="preserve"> </w:t>
      </w:r>
      <w:proofErr w:type="spellStart"/>
      <w:r w:rsidRPr="00CE13B7">
        <w:t>seja</w:t>
      </w:r>
      <w:proofErr w:type="spellEnd"/>
      <w:r w:rsidRPr="00CE13B7">
        <w:t xml:space="preserve"> de </w:t>
      </w:r>
      <w:proofErr w:type="spellStart"/>
      <w:r w:rsidRPr="00CE13B7">
        <w:t>competência</w:t>
      </w:r>
      <w:proofErr w:type="spellEnd"/>
      <w:r w:rsidRPr="00CE13B7">
        <w:t xml:space="preserve"> do </w:t>
      </w:r>
      <w:proofErr w:type="spellStart"/>
      <w:r w:rsidRPr="00CE13B7">
        <w:t>município</w:t>
      </w:r>
      <w:proofErr w:type="spellEnd"/>
      <w:r w:rsidRPr="00CE13B7">
        <w:t xml:space="preserve"> e </w:t>
      </w:r>
      <w:proofErr w:type="spellStart"/>
      <w:r w:rsidRPr="00CE13B7">
        <w:t>não</w:t>
      </w:r>
      <w:proofErr w:type="spellEnd"/>
      <w:r w:rsidRPr="00CE13B7">
        <w:t xml:space="preserve"> </w:t>
      </w:r>
      <w:proofErr w:type="spellStart"/>
      <w:r w:rsidRPr="00CE13B7">
        <w:t>constitua</w:t>
      </w:r>
      <w:proofErr w:type="spellEnd"/>
      <w:r w:rsidRPr="00CE13B7">
        <w:t xml:space="preserve"> </w:t>
      </w:r>
      <w:proofErr w:type="spellStart"/>
      <w:r w:rsidRPr="00CE13B7">
        <w:t>obrigação</w:t>
      </w:r>
      <w:proofErr w:type="spellEnd"/>
      <w:r w:rsidRPr="00CE13B7">
        <w:t xml:space="preserve"> </w:t>
      </w:r>
      <w:proofErr w:type="spellStart"/>
      <w:r w:rsidRPr="00CE13B7">
        <w:t>contratual</w:t>
      </w:r>
      <w:proofErr w:type="spellEnd"/>
      <w:r w:rsidRPr="00CE13B7">
        <w:t xml:space="preserve"> do </w:t>
      </w:r>
      <w:proofErr w:type="spellStart"/>
      <w:r w:rsidRPr="00CE13B7">
        <w:t>prestador</w:t>
      </w:r>
      <w:proofErr w:type="spellEnd"/>
      <w:r w:rsidRPr="00CE13B7">
        <w:t>.</w:t>
      </w:r>
    </w:p>
    <w:p w14:paraId="3319460D" w14:textId="77777777" w:rsidR="00A7391D" w:rsidRPr="000A5F23" w:rsidRDefault="00A7391D" w:rsidP="00F66310">
      <w:pPr>
        <w:pStyle w:val="Corpodetexto"/>
        <w:ind w:firstLine="1418"/>
        <w:jc w:val="both"/>
        <w:rPr>
          <w:sz w:val="20"/>
          <w:szCs w:val="20"/>
          <w:lang w:val="pt-BR"/>
        </w:rPr>
      </w:pPr>
    </w:p>
    <w:p w14:paraId="6BA13EE8" w14:textId="77777777" w:rsidR="00A7391D" w:rsidRPr="00CE13B7" w:rsidRDefault="00A7391D" w:rsidP="00F66310">
      <w:pPr>
        <w:pStyle w:val="Corpodetexto"/>
        <w:ind w:firstLine="1418"/>
        <w:jc w:val="both"/>
      </w:pPr>
      <w:r w:rsidRPr="00CE13B7">
        <w:rPr>
          <w:b/>
          <w:bCs/>
          <w:lang w:val="pt-BR"/>
        </w:rPr>
        <w:lastRenderedPageBreak/>
        <w:t>Parágrafo único.</w:t>
      </w:r>
      <w:r w:rsidRPr="00CE13B7">
        <w:t xml:space="preserve"> São </w:t>
      </w:r>
      <w:proofErr w:type="spellStart"/>
      <w:r w:rsidRPr="00CE13B7">
        <w:t>finalidades</w:t>
      </w:r>
      <w:proofErr w:type="spellEnd"/>
      <w:r w:rsidRPr="00CE13B7">
        <w:t xml:space="preserve"> </w:t>
      </w:r>
      <w:proofErr w:type="spellStart"/>
      <w:r w:rsidRPr="00CE13B7">
        <w:t>específicas</w:t>
      </w:r>
      <w:proofErr w:type="spellEnd"/>
      <w:r w:rsidRPr="00CE13B7">
        <w:t xml:space="preserve"> do FMSB</w:t>
      </w:r>
      <w:r w:rsidRPr="00CE13B7">
        <w:rPr>
          <w:lang w:val="pt-BR"/>
        </w:rPr>
        <w:t>A</w:t>
      </w:r>
      <w:r w:rsidRPr="00CE13B7">
        <w:t>:</w:t>
      </w:r>
    </w:p>
    <w:p w14:paraId="23F7307C" w14:textId="77777777" w:rsidR="00A7391D" w:rsidRPr="00CE13B7" w:rsidRDefault="00A7391D" w:rsidP="00F66310">
      <w:pPr>
        <w:pStyle w:val="Corpodetexto"/>
        <w:ind w:firstLine="1418"/>
        <w:jc w:val="both"/>
        <w:rPr>
          <w:sz w:val="20"/>
          <w:szCs w:val="20"/>
        </w:rPr>
      </w:pPr>
    </w:p>
    <w:p w14:paraId="5D0BD598" w14:textId="77777777" w:rsidR="00A7391D" w:rsidRPr="00CE13B7" w:rsidRDefault="00A7391D" w:rsidP="00F66310">
      <w:pPr>
        <w:tabs>
          <w:tab w:val="left" w:pos="1308"/>
        </w:tabs>
        <w:ind w:right="114" w:firstLine="1418"/>
        <w:jc w:val="both"/>
        <w:rPr>
          <w:sz w:val="24"/>
          <w:szCs w:val="24"/>
        </w:rPr>
      </w:pPr>
      <w:r w:rsidRPr="00CE13B7">
        <w:rPr>
          <w:b/>
          <w:bCs/>
          <w:sz w:val="24"/>
          <w:szCs w:val="24"/>
        </w:rPr>
        <w:t>I -</w:t>
      </w:r>
      <w:r w:rsidRPr="00CE13B7">
        <w:rPr>
          <w:sz w:val="24"/>
          <w:szCs w:val="24"/>
        </w:rPr>
        <w:t xml:space="preserve"> </w:t>
      </w:r>
      <w:proofErr w:type="spellStart"/>
      <w:r w:rsidRPr="00CE13B7">
        <w:rPr>
          <w:sz w:val="24"/>
          <w:szCs w:val="24"/>
        </w:rPr>
        <w:t>Garantir</w:t>
      </w:r>
      <w:proofErr w:type="spellEnd"/>
      <w:r w:rsidRPr="00CE13B7">
        <w:rPr>
          <w:sz w:val="24"/>
          <w:szCs w:val="24"/>
        </w:rPr>
        <w:t xml:space="preserve"> </w:t>
      </w:r>
      <w:proofErr w:type="spellStart"/>
      <w:r w:rsidRPr="00CE13B7">
        <w:rPr>
          <w:sz w:val="24"/>
          <w:szCs w:val="24"/>
        </w:rPr>
        <w:t>contrapartida</w:t>
      </w:r>
      <w:proofErr w:type="spellEnd"/>
      <w:r w:rsidRPr="00CE13B7">
        <w:rPr>
          <w:sz w:val="24"/>
          <w:szCs w:val="24"/>
        </w:rPr>
        <w:t xml:space="preserve"> </w:t>
      </w:r>
      <w:proofErr w:type="spellStart"/>
      <w:r w:rsidRPr="00CE13B7">
        <w:rPr>
          <w:sz w:val="24"/>
          <w:szCs w:val="24"/>
        </w:rPr>
        <w:t>financeira</w:t>
      </w:r>
      <w:proofErr w:type="spellEnd"/>
      <w:r w:rsidRPr="00CE13B7">
        <w:rPr>
          <w:sz w:val="24"/>
          <w:szCs w:val="24"/>
        </w:rPr>
        <w:t xml:space="preserve"> </w:t>
      </w:r>
      <w:proofErr w:type="spellStart"/>
      <w:r w:rsidRPr="00CE13B7">
        <w:rPr>
          <w:sz w:val="24"/>
          <w:szCs w:val="24"/>
        </w:rPr>
        <w:t>às</w:t>
      </w:r>
      <w:proofErr w:type="spellEnd"/>
      <w:r w:rsidRPr="00CE13B7">
        <w:rPr>
          <w:sz w:val="24"/>
          <w:szCs w:val="24"/>
        </w:rPr>
        <w:t xml:space="preserve"> </w:t>
      </w:r>
      <w:proofErr w:type="spellStart"/>
      <w:r w:rsidRPr="00CE13B7">
        <w:rPr>
          <w:sz w:val="24"/>
          <w:szCs w:val="24"/>
        </w:rPr>
        <w:t>operações</w:t>
      </w:r>
      <w:proofErr w:type="spellEnd"/>
      <w:r w:rsidRPr="00CE13B7">
        <w:rPr>
          <w:sz w:val="24"/>
          <w:szCs w:val="24"/>
        </w:rPr>
        <w:t xml:space="preserve"> de </w:t>
      </w:r>
      <w:proofErr w:type="spellStart"/>
      <w:r w:rsidRPr="00CE13B7">
        <w:rPr>
          <w:sz w:val="24"/>
          <w:szCs w:val="24"/>
        </w:rPr>
        <w:t>crédito</w:t>
      </w:r>
      <w:proofErr w:type="spellEnd"/>
      <w:r w:rsidRPr="00CE13B7">
        <w:rPr>
          <w:sz w:val="24"/>
          <w:szCs w:val="24"/>
        </w:rPr>
        <w:t xml:space="preserve"> para </w:t>
      </w:r>
      <w:proofErr w:type="spellStart"/>
      <w:r w:rsidRPr="00CE13B7">
        <w:rPr>
          <w:sz w:val="24"/>
          <w:szCs w:val="24"/>
        </w:rPr>
        <w:t>financiamento</w:t>
      </w:r>
      <w:proofErr w:type="spellEnd"/>
      <w:r w:rsidRPr="00CE13B7">
        <w:rPr>
          <w:sz w:val="24"/>
          <w:szCs w:val="24"/>
        </w:rPr>
        <w:t xml:space="preserve"> de </w:t>
      </w:r>
      <w:proofErr w:type="spellStart"/>
      <w:r w:rsidRPr="00CE13B7">
        <w:rPr>
          <w:sz w:val="24"/>
          <w:szCs w:val="24"/>
        </w:rPr>
        <w:t>investimentos</w:t>
      </w:r>
      <w:proofErr w:type="spellEnd"/>
      <w:r w:rsidRPr="00CE13B7">
        <w:rPr>
          <w:sz w:val="24"/>
          <w:szCs w:val="24"/>
        </w:rPr>
        <w:t xml:space="preserve"> em </w:t>
      </w:r>
      <w:proofErr w:type="spellStart"/>
      <w:r w:rsidRPr="00CE13B7">
        <w:rPr>
          <w:sz w:val="24"/>
          <w:szCs w:val="24"/>
        </w:rPr>
        <w:t>infraestruturas</w:t>
      </w:r>
      <w:proofErr w:type="spellEnd"/>
      <w:r w:rsidRPr="00CE13B7">
        <w:rPr>
          <w:sz w:val="24"/>
          <w:szCs w:val="24"/>
        </w:rPr>
        <w:t xml:space="preserve"> e bens </w:t>
      </w:r>
      <w:proofErr w:type="spellStart"/>
      <w:r w:rsidRPr="00CE13B7">
        <w:rPr>
          <w:sz w:val="24"/>
          <w:szCs w:val="24"/>
        </w:rPr>
        <w:t>vinculados</w:t>
      </w:r>
      <w:proofErr w:type="spellEnd"/>
      <w:r w:rsidRPr="00CE13B7">
        <w:rPr>
          <w:sz w:val="24"/>
          <w:szCs w:val="24"/>
        </w:rPr>
        <w:t xml:space="preserve"> </w:t>
      </w:r>
      <w:proofErr w:type="spellStart"/>
      <w:r w:rsidRPr="00CE13B7">
        <w:rPr>
          <w:sz w:val="24"/>
          <w:szCs w:val="24"/>
        </w:rPr>
        <w:t>aos</w:t>
      </w:r>
      <w:proofErr w:type="spellEnd"/>
      <w:r w:rsidRPr="00CE13B7">
        <w:rPr>
          <w:sz w:val="24"/>
          <w:szCs w:val="24"/>
        </w:rPr>
        <w:t xml:space="preserve"> serviços </w:t>
      </w:r>
      <w:proofErr w:type="spellStart"/>
      <w:r w:rsidRPr="00CE13B7">
        <w:rPr>
          <w:sz w:val="24"/>
          <w:szCs w:val="24"/>
        </w:rPr>
        <w:t>municipais</w:t>
      </w:r>
      <w:proofErr w:type="spellEnd"/>
      <w:r w:rsidRPr="00CE13B7">
        <w:rPr>
          <w:sz w:val="24"/>
          <w:szCs w:val="24"/>
        </w:rPr>
        <w:t xml:space="preserve"> de </w:t>
      </w:r>
      <w:proofErr w:type="spellStart"/>
      <w:r w:rsidRPr="00CE13B7">
        <w:rPr>
          <w:sz w:val="24"/>
          <w:szCs w:val="24"/>
        </w:rPr>
        <w:t>saneamento</w:t>
      </w:r>
      <w:proofErr w:type="spellEnd"/>
      <w:r w:rsidRPr="00CE13B7">
        <w:rPr>
          <w:sz w:val="24"/>
          <w:szCs w:val="24"/>
        </w:rPr>
        <w:t xml:space="preserve"> </w:t>
      </w:r>
      <w:proofErr w:type="spellStart"/>
      <w:r w:rsidRPr="00CE13B7">
        <w:rPr>
          <w:sz w:val="24"/>
          <w:szCs w:val="24"/>
        </w:rPr>
        <w:t>básico</w:t>
      </w:r>
      <w:proofErr w:type="spellEnd"/>
      <w:r w:rsidRPr="00CE13B7">
        <w:rPr>
          <w:sz w:val="24"/>
          <w:szCs w:val="24"/>
        </w:rPr>
        <w:t xml:space="preserve">, </w:t>
      </w:r>
      <w:proofErr w:type="spellStart"/>
      <w:r w:rsidRPr="00CE13B7">
        <w:rPr>
          <w:sz w:val="24"/>
          <w:szCs w:val="24"/>
        </w:rPr>
        <w:t>especialmente</w:t>
      </w:r>
      <w:proofErr w:type="spellEnd"/>
      <w:r w:rsidRPr="00CE13B7">
        <w:rPr>
          <w:sz w:val="24"/>
          <w:szCs w:val="24"/>
        </w:rPr>
        <w:t xml:space="preserve"> as </w:t>
      </w:r>
      <w:proofErr w:type="spellStart"/>
      <w:r w:rsidRPr="00CE13B7">
        <w:rPr>
          <w:sz w:val="24"/>
          <w:szCs w:val="24"/>
        </w:rPr>
        <w:t>celebradas</w:t>
      </w:r>
      <w:proofErr w:type="spellEnd"/>
      <w:r w:rsidRPr="00CE13B7">
        <w:rPr>
          <w:sz w:val="24"/>
          <w:szCs w:val="24"/>
        </w:rPr>
        <w:t xml:space="preserve"> com o Banco Nacional de Desenvolvimento </w:t>
      </w:r>
      <w:proofErr w:type="spellStart"/>
      <w:r w:rsidRPr="00CE13B7">
        <w:rPr>
          <w:sz w:val="24"/>
          <w:szCs w:val="24"/>
        </w:rPr>
        <w:t>Econômico</w:t>
      </w:r>
      <w:proofErr w:type="spellEnd"/>
      <w:r w:rsidRPr="00CE13B7">
        <w:rPr>
          <w:sz w:val="24"/>
          <w:szCs w:val="24"/>
        </w:rPr>
        <w:t xml:space="preserve"> e Social – BNDES e com a Caixa </w:t>
      </w:r>
      <w:proofErr w:type="spellStart"/>
      <w:r w:rsidRPr="00CE13B7">
        <w:rPr>
          <w:sz w:val="24"/>
          <w:szCs w:val="24"/>
        </w:rPr>
        <w:t>Econômica</w:t>
      </w:r>
      <w:proofErr w:type="spellEnd"/>
      <w:r w:rsidRPr="00CE13B7">
        <w:rPr>
          <w:sz w:val="24"/>
          <w:szCs w:val="24"/>
        </w:rPr>
        <w:t xml:space="preserve"> Federal, ou outros </w:t>
      </w:r>
      <w:proofErr w:type="spellStart"/>
      <w:r w:rsidRPr="00CE13B7">
        <w:rPr>
          <w:sz w:val="24"/>
          <w:szCs w:val="24"/>
        </w:rPr>
        <w:t>agentes</w:t>
      </w:r>
      <w:proofErr w:type="spellEnd"/>
      <w:r w:rsidRPr="00CE13B7">
        <w:rPr>
          <w:sz w:val="24"/>
          <w:szCs w:val="24"/>
        </w:rPr>
        <w:t xml:space="preserve"> </w:t>
      </w:r>
      <w:proofErr w:type="spellStart"/>
      <w:r w:rsidRPr="00CE13B7">
        <w:rPr>
          <w:sz w:val="24"/>
          <w:szCs w:val="24"/>
        </w:rPr>
        <w:t>financeiros</w:t>
      </w:r>
      <w:proofErr w:type="spellEnd"/>
      <w:r w:rsidRPr="00CE13B7">
        <w:rPr>
          <w:sz w:val="24"/>
          <w:szCs w:val="24"/>
        </w:rPr>
        <w:t xml:space="preserve"> </w:t>
      </w:r>
      <w:proofErr w:type="spellStart"/>
      <w:r w:rsidRPr="00CE13B7">
        <w:rPr>
          <w:sz w:val="24"/>
          <w:szCs w:val="24"/>
        </w:rPr>
        <w:t>que</w:t>
      </w:r>
      <w:proofErr w:type="spellEnd"/>
      <w:r w:rsidRPr="00CE13B7">
        <w:rPr>
          <w:sz w:val="24"/>
          <w:szCs w:val="24"/>
        </w:rPr>
        <w:t xml:space="preserve"> </w:t>
      </w:r>
      <w:proofErr w:type="spellStart"/>
      <w:r w:rsidRPr="00CE13B7">
        <w:rPr>
          <w:sz w:val="24"/>
          <w:szCs w:val="24"/>
        </w:rPr>
        <w:t>operem</w:t>
      </w:r>
      <w:proofErr w:type="spellEnd"/>
      <w:r w:rsidRPr="00CE13B7">
        <w:rPr>
          <w:sz w:val="24"/>
          <w:szCs w:val="24"/>
        </w:rPr>
        <w:t xml:space="preserve"> com </w:t>
      </w:r>
      <w:proofErr w:type="spellStart"/>
      <w:r w:rsidRPr="00CE13B7">
        <w:rPr>
          <w:sz w:val="24"/>
          <w:szCs w:val="24"/>
        </w:rPr>
        <w:t>recursos</w:t>
      </w:r>
      <w:proofErr w:type="spellEnd"/>
      <w:r w:rsidRPr="00CE13B7">
        <w:rPr>
          <w:sz w:val="24"/>
          <w:szCs w:val="24"/>
        </w:rPr>
        <w:t xml:space="preserve"> do Fundo de </w:t>
      </w:r>
      <w:proofErr w:type="spellStart"/>
      <w:r w:rsidRPr="00CE13B7">
        <w:rPr>
          <w:sz w:val="24"/>
          <w:szCs w:val="24"/>
        </w:rPr>
        <w:t>Garantia</w:t>
      </w:r>
      <w:proofErr w:type="spellEnd"/>
      <w:r w:rsidRPr="00CE13B7">
        <w:rPr>
          <w:sz w:val="24"/>
          <w:szCs w:val="24"/>
        </w:rPr>
        <w:t xml:space="preserve"> por Tempo de Serviço – FGTS;</w:t>
      </w:r>
    </w:p>
    <w:p w14:paraId="2A0E0C2D" w14:textId="77777777" w:rsidR="00A7391D" w:rsidRPr="003469B5" w:rsidRDefault="00A7391D" w:rsidP="00F66310">
      <w:pPr>
        <w:tabs>
          <w:tab w:val="left" w:pos="1308"/>
        </w:tabs>
        <w:ind w:right="114" w:firstLine="1418"/>
        <w:jc w:val="both"/>
        <w:rPr>
          <w:b/>
          <w:bCs/>
          <w:sz w:val="18"/>
          <w:szCs w:val="18"/>
        </w:rPr>
      </w:pPr>
    </w:p>
    <w:p w14:paraId="77F5D9A9" w14:textId="77777777" w:rsidR="00A7391D" w:rsidRPr="003469B5" w:rsidRDefault="00A7391D" w:rsidP="00F66310">
      <w:pPr>
        <w:tabs>
          <w:tab w:val="left" w:pos="1308"/>
        </w:tabs>
        <w:ind w:right="114" w:firstLine="1418"/>
        <w:jc w:val="both"/>
        <w:rPr>
          <w:sz w:val="24"/>
          <w:szCs w:val="24"/>
        </w:rPr>
      </w:pPr>
      <w:r w:rsidRPr="003469B5">
        <w:rPr>
          <w:b/>
          <w:bCs/>
          <w:sz w:val="24"/>
          <w:szCs w:val="24"/>
        </w:rPr>
        <w:t>II -</w:t>
      </w:r>
      <w:r w:rsidRPr="003469B5">
        <w:rPr>
          <w:sz w:val="24"/>
          <w:szCs w:val="24"/>
        </w:rPr>
        <w:t xml:space="preserve"> </w:t>
      </w:r>
      <w:proofErr w:type="spellStart"/>
      <w:r w:rsidRPr="003469B5">
        <w:rPr>
          <w:sz w:val="24"/>
          <w:szCs w:val="24"/>
        </w:rPr>
        <w:t>Garantir</w:t>
      </w:r>
      <w:proofErr w:type="spellEnd"/>
      <w:r w:rsidRPr="003469B5">
        <w:rPr>
          <w:sz w:val="24"/>
          <w:szCs w:val="24"/>
        </w:rPr>
        <w:t xml:space="preserve"> </w:t>
      </w:r>
      <w:proofErr w:type="spellStart"/>
      <w:r w:rsidRPr="003469B5">
        <w:rPr>
          <w:sz w:val="24"/>
          <w:szCs w:val="24"/>
        </w:rPr>
        <w:t>contrapartida</w:t>
      </w:r>
      <w:proofErr w:type="spellEnd"/>
      <w:r w:rsidRPr="003469B5">
        <w:rPr>
          <w:sz w:val="24"/>
          <w:szCs w:val="24"/>
        </w:rPr>
        <w:t xml:space="preserve"> a </w:t>
      </w:r>
      <w:proofErr w:type="spellStart"/>
      <w:r w:rsidRPr="003469B5">
        <w:rPr>
          <w:sz w:val="24"/>
          <w:szCs w:val="24"/>
        </w:rPr>
        <w:t>contratos</w:t>
      </w:r>
      <w:proofErr w:type="spellEnd"/>
      <w:r w:rsidRPr="003469B5">
        <w:rPr>
          <w:sz w:val="24"/>
          <w:szCs w:val="24"/>
        </w:rPr>
        <w:t xml:space="preserve"> de </w:t>
      </w:r>
      <w:proofErr w:type="spellStart"/>
      <w:r w:rsidRPr="003469B5">
        <w:rPr>
          <w:sz w:val="24"/>
          <w:szCs w:val="24"/>
        </w:rPr>
        <w:t>repasse</w:t>
      </w:r>
      <w:proofErr w:type="spellEnd"/>
      <w:r w:rsidRPr="003469B5">
        <w:rPr>
          <w:sz w:val="24"/>
          <w:szCs w:val="24"/>
        </w:rPr>
        <w:t xml:space="preserve"> de </w:t>
      </w:r>
      <w:proofErr w:type="spellStart"/>
      <w:r w:rsidRPr="003469B5">
        <w:rPr>
          <w:sz w:val="24"/>
          <w:szCs w:val="24"/>
        </w:rPr>
        <w:t>recursos</w:t>
      </w:r>
      <w:proofErr w:type="spellEnd"/>
      <w:r w:rsidRPr="003469B5">
        <w:rPr>
          <w:sz w:val="24"/>
          <w:szCs w:val="24"/>
        </w:rPr>
        <w:t xml:space="preserve"> objeto de </w:t>
      </w:r>
      <w:proofErr w:type="spellStart"/>
      <w:r w:rsidRPr="003469B5">
        <w:rPr>
          <w:sz w:val="24"/>
          <w:szCs w:val="24"/>
        </w:rPr>
        <w:t>transferências</w:t>
      </w:r>
      <w:proofErr w:type="spellEnd"/>
      <w:r w:rsidRPr="003469B5">
        <w:rPr>
          <w:sz w:val="24"/>
          <w:szCs w:val="24"/>
        </w:rPr>
        <w:t xml:space="preserve"> </w:t>
      </w:r>
      <w:proofErr w:type="spellStart"/>
      <w:r w:rsidRPr="003469B5">
        <w:rPr>
          <w:sz w:val="24"/>
          <w:szCs w:val="24"/>
        </w:rPr>
        <w:t>voluntárias</w:t>
      </w:r>
      <w:proofErr w:type="spellEnd"/>
      <w:r w:rsidRPr="003469B5">
        <w:rPr>
          <w:sz w:val="24"/>
          <w:szCs w:val="24"/>
        </w:rPr>
        <w:t xml:space="preserve"> de </w:t>
      </w:r>
      <w:proofErr w:type="spellStart"/>
      <w:r w:rsidRPr="003469B5">
        <w:rPr>
          <w:sz w:val="24"/>
          <w:szCs w:val="24"/>
        </w:rPr>
        <w:t>entes</w:t>
      </w:r>
      <w:proofErr w:type="spellEnd"/>
      <w:r w:rsidRPr="003469B5">
        <w:rPr>
          <w:sz w:val="24"/>
          <w:szCs w:val="24"/>
        </w:rPr>
        <w:t xml:space="preserve"> da </w:t>
      </w:r>
      <w:proofErr w:type="spellStart"/>
      <w:r w:rsidRPr="003469B5">
        <w:rPr>
          <w:sz w:val="24"/>
          <w:szCs w:val="24"/>
        </w:rPr>
        <w:t>Federação</w:t>
      </w:r>
      <w:proofErr w:type="spellEnd"/>
      <w:r w:rsidRPr="003469B5">
        <w:rPr>
          <w:sz w:val="24"/>
          <w:szCs w:val="24"/>
        </w:rPr>
        <w:t xml:space="preserve"> ou de </w:t>
      </w:r>
      <w:proofErr w:type="spellStart"/>
      <w:r w:rsidRPr="003469B5">
        <w:rPr>
          <w:sz w:val="24"/>
          <w:szCs w:val="24"/>
        </w:rPr>
        <w:t>outras</w:t>
      </w:r>
      <w:proofErr w:type="spellEnd"/>
      <w:r w:rsidRPr="003469B5">
        <w:rPr>
          <w:sz w:val="24"/>
          <w:szCs w:val="24"/>
        </w:rPr>
        <w:t xml:space="preserve"> </w:t>
      </w:r>
      <w:proofErr w:type="spellStart"/>
      <w:r w:rsidRPr="003469B5">
        <w:rPr>
          <w:sz w:val="24"/>
          <w:szCs w:val="24"/>
        </w:rPr>
        <w:t>fontes</w:t>
      </w:r>
      <w:proofErr w:type="spellEnd"/>
      <w:r w:rsidRPr="003469B5">
        <w:rPr>
          <w:sz w:val="24"/>
          <w:szCs w:val="24"/>
        </w:rPr>
        <w:t xml:space="preserve"> </w:t>
      </w:r>
      <w:proofErr w:type="spellStart"/>
      <w:r w:rsidRPr="003469B5">
        <w:rPr>
          <w:sz w:val="24"/>
          <w:szCs w:val="24"/>
        </w:rPr>
        <w:t>não</w:t>
      </w:r>
      <w:proofErr w:type="spellEnd"/>
      <w:r w:rsidRPr="003469B5">
        <w:rPr>
          <w:sz w:val="24"/>
          <w:szCs w:val="24"/>
        </w:rPr>
        <w:t xml:space="preserve"> </w:t>
      </w:r>
      <w:proofErr w:type="spellStart"/>
      <w:r w:rsidRPr="003469B5">
        <w:rPr>
          <w:sz w:val="24"/>
          <w:szCs w:val="24"/>
        </w:rPr>
        <w:t>onerosas</w:t>
      </w:r>
      <w:proofErr w:type="spellEnd"/>
      <w:r w:rsidRPr="003469B5">
        <w:rPr>
          <w:sz w:val="24"/>
          <w:szCs w:val="24"/>
        </w:rPr>
        <w:t xml:space="preserve">, </w:t>
      </w:r>
      <w:proofErr w:type="spellStart"/>
      <w:r w:rsidRPr="003469B5">
        <w:rPr>
          <w:sz w:val="24"/>
          <w:szCs w:val="24"/>
        </w:rPr>
        <w:t>destinados</w:t>
      </w:r>
      <w:proofErr w:type="spellEnd"/>
      <w:r w:rsidRPr="003469B5">
        <w:rPr>
          <w:sz w:val="24"/>
          <w:szCs w:val="24"/>
        </w:rPr>
        <w:t xml:space="preserve"> à </w:t>
      </w:r>
      <w:proofErr w:type="spellStart"/>
      <w:r w:rsidRPr="003469B5">
        <w:rPr>
          <w:sz w:val="24"/>
          <w:szCs w:val="24"/>
        </w:rPr>
        <w:t>investimentos</w:t>
      </w:r>
      <w:proofErr w:type="spellEnd"/>
      <w:r w:rsidRPr="003469B5">
        <w:rPr>
          <w:sz w:val="24"/>
          <w:szCs w:val="24"/>
        </w:rPr>
        <w:t xml:space="preserve"> em </w:t>
      </w:r>
      <w:proofErr w:type="spellStart"/>
      <w:r w:rsidRPr="003469B5">
        <w:rPr>
          <w:sz w:val="24"/>
          <w:szCs w:val="24"/>
        </w:rPr>
        <w:t>ações</w:t>
      </w:r>
      <w:proofErr w:type="spellEnd"/>
      <w:r w:rsidRPr="003469B5">
        <w:rPr>
          <w:sz w:val="24"/>
          <w:szCs w:val="24"/>
        </w:rPr>
        <w:t xml:space="preserve"> de </w:t>
      </w:r>
      <w:proofErr w:type="spellStart"/>
      <w:r w:rsidRPr="003469B5">
        <w:rPr>
          <w:sz w:val="24"/>
          <w:szCs w:val="24"/>
        </w:rPr>
        <w:t>saneamento</w:t>
      </w:r>
      <w:proofErr w:type="spellEnd"/>
      <w:r w:rsidRPr="003469B5">
        <w:rPr>
          <w:sz w:val="24"/>
          <w:szCs w:val="24"/>
        </w:rPr>
        <w:t xml:space="preserve"> </w:t>
      </w:r>
      <w:proofErr w:type="spellStart"/>
      <w:r w:rsidRPr="003469B5">
        <w:rPr>
          <w:sz w:val="24"/>
          <w:szCs w:val="24"/>
        </w:rPr>
        <w:t>básico</w:t>
      </w:r>
      <w:proofErr w:type="spellEnd"/>
      <w:r w:rsidRPr="003469B5">
        <w:rPr>
          <w:sz w:val="24"/>
          <w:szCs w:val="24"/>
        </w:rPr>
        <w:t xml:space="preserve"> no </w:t>
      </w:r>
      <w:proofErr w:type="spellStart"/>
      <w:r w:rsidRPr="003469B5">
        <w:rPr>
          <w:sz w:val="24"/>
          <w:szCs w:val="24"/>
        </w:rPr>
        <w:t>âmbito</w:t>
      </w:r>
      <w:proofErr w:type="spellEnd"/>
      <w:r w:rsidRPr="003469B5">
        <w:rPr>
          <w:sz w:val="24"/>
          <w:szCs w:val="24"/>
        </w:rPr>
        <w:t xml:space="preserve"> do Município de Campo Mourão;</w:t>
      </w:r>
    </w:p>
    <w:p w14:paraId="2DAC14E4" w14:textId="77777777" w:rsidR="00A7391D" w:rsidRPr="000A5F23" w:rsidRDefault="00A7391D" w:rsidP="00F66310">
      <w:pPr>
        <w:tabs>
          <w:tab w:val="left" w:pos="1308"/>
        </w:tabs>
        <w:ind w:right="114" w:firstLine="1418"/>
        <w:jc w:val="both"/>
        <w:rPr>
          <w:sz w:val="20"/>
          <w:szCs w:val="20"/>
        </w:rPr>
      </w:pPr>
    </w:p>
    <w:p w14:paraId="3DAA4944" w14:textId="77777777" w:rsidR="00A7391D" w:rsidRPr="003469B5" w:rsidRDefault="00A7391D" w:rsidP="00F66310">
      <w:pPr>
        <w:tabs>
          <w:tab w:val="left" w:pos="1308"/>
        </w:tabs>
        <w:ind w:right="120" w:firstLine="1418"/>
        <w:jc w:val="both"/>
        <w:rPr>
          <w:sz w:val="24"/>
          <w:szCs w:val="24"/>
        </w:rPr>
      </w:pPr>
      <w:r w:rsidRPr="003469B5">
        <w:rPr>
          <w:b/>
          <w:bCs/>
          <w:sz w:val="24"/>
          <w:szCs w:val="24"/>
        </w:rPr>
        <w:t>III -</w:t>
      </w:r>
      <w:r w:rsidRPr="003469B5">
        <w:rPr>
          <w:sz w:val="24"/>
          <w:szCs w:val="24"/>
        </w:rPr>
        <w:t xml:space="preserve"> </w:t>
      </w:r>
      <w:proofErr w:type="spellStart"/>
      <w:r w:rsidRPr="003469B5">
        <w:rPr>
          <w:sz w:val="24"/>
          <w:szCs w:val="24"/>
        </w:rPr>
        <w:t>Garantir</w:t>
      </w:r>
      <w:proofErr w:type="spellEnd"/>
      <w:r w:rsidRPr="003469B5">
        <w:rPr>
          <w:sz w:val="24"/>
          <w:szCs w:val="24"/>
        </w:rPr>
        <w:t xml:space="preserve"> </w:t>
      </w:r>
      <w:proofErr w:type="spellStart"/>
      <w:r w:rsidRPr="003469B5">
        <w:rPr>
          <w:sz w:val="24"/>
          <w:szCs w:val="24"/>
        </w:rPr>
        <w:t>pagamentos</w:t>
      </w:r>
      <w:proofErr w:type="spellEnd"/>
      <w:r w:rsidRPr="003469B5">
        <w:rPr>
          <w:sz w:val="24"/>
          <w:szCs w:val="24"/>
        </w:rPr>
        <w:t xml:space="preserve"> de </w:t>
      </w:r>
      <w:proofErr w:type="spellStart"/>
      <w:r w:rsidRPr="003469B5">
        <w:rPr>
          <w:sz w:val="24"/>
          <w:szCs w:val="24"/>
        </w:rPr>
        <w:t>amortizações</w:t>
      </w:r>
      <w:proofErr w:type="spellEnd"/>
      <w:r w:rsidRPr="003469B5">
        <w:rPr>
          <w:sz w:val="24"/>
          <w:szCs w:val="24"/>
        </w:rPr>
        <w:t xml:space="preserve">, </w:t>
      </w:r>
      <w:proofErr w:type="spellStart"/>
      <w:r w:rsidRPr="003469B5">
        <w:rPr>
          <w:sz w:val="24"/>
          <w:szCs w:val="24"/>
        </w:rPr>
        <w:t>juros</w:t>
      </w:r>
      <w:proofErr w:type="spellEnd"/>
      <w:r w:rsidRPr="003469B5">
        <w:rPr>
          <w:sz w:val="24"/>
          <w:szCs w:val="24"/>
        </w:rPr>
        <w:t xml:space="preserve"> e outros encargos </w:t>
      </w:r>
      <w:proofErr w:type="spellStart"/>
      <w:r w:rsidRPr="003469B5">
        <w:rPr>
          <w:sz w:val="24"/>
          <w:szCs w:val="24"/>
        </w:rPr>
        <w:t>financeiros</w:t>
      </w:r>
      <w:proofErr w:type="spellEnd"/>
      <w:r w:rsidRPr="003469B5">
        <w:rPr>
          <w:sz w:val="24"/>
          <w:szCs w:val="24"/>
        </w:rPr>
        <w:t xml:space="preserve"> </w:t>
      </w:r>
      <w:proofErr w:type="spellStart"/>
      <w:r w:rsidRPr="003469B5">
        <w:rPr>
          <w:sz w:val="24"/>
          <w:szCs w:val="24"/>
        </w:rPr>
        <w:t>relativos</w:t>
      </w:r>
      <w:proofErr w:type="spellEnd"/>
      <w:r w:rsidRPr="003469B5">
        <w:rPr>
          <w:sz w:val="24"/>
          <w:szCs w:val="24"/>
        </w:rPr>
        <w:t xml:space="preserve"> </w:t>
      </w:r>
      <w:proofErr w:type="spellStart"/>
      <w:r w:rsidRPr="003469B5">
        <w:rPr>
          <w:sz w:val="24"/>
          <w:szCs w:val="24"/>
        </w:rPr>
        <w:t>às</w:t>
      </w:r>
      <w:proofErr w:type="spellEnd"/>
      <w:r w:rsidRPr="003469B5">
        <w:rPr>
          <w:sz w:val="24"/>
          <w:szCs w:val="24"/>
        </w:rPr>
        <w:t xml:space="preserve"> </w:t>
      </w:r>
      <w:proofErr w:type="spellStart"/>
      <w:r w:rsidRPr="003469B5">
        <w:rPr>
          <w:sz w:val="24"/>
          <w:szCs w:val="24"/>
        </w:rPr>
        <w:t>operações</w:t>
      </w:r>
      <w:proofErr w:type="spellEnd"/>
      <w:r w:rsidRPr="003469B5">
        <w:rPr>
          <w:sz w:val="24"/>
          <w:szCs w:val="24"/>
        </w:rPr>
        <w:t xml:space="preserve"> de </w:t>
      </w:r>
      <w:proofErr w:type="spellStart"/>
      <w:r w:rsidRPr="003469B5">
        <w:rPr>
          <w:sz w:val="24"/>
          <w:szCs w:val="24"/>
        </w:rPr>
        <w:t>crédito</w:t>
      </w:r>
      <w:proofErr w:type="spellEnd"/>
      <w:r w:rsidRPr="003469B5">
        <w:rPr>
          <w:sz w:val="24"/>
          <w:szCs w:val="24"/>
        </w:rPr>
        <w:t xml:space="preserve"> </w:t>
      </w:r>
      <w:proofErr w:type="spellStart"/>
      <w:r w:rsidRPr="003469B5">
        <w:rPr>
          <w:sz w:val="24"/>
          <w:szCs w:val="24"/>
        </w:rPr>
        <w:t>previstas</w:t>
      </w:r>
      <w:proofErr w:type="spellEnd"/>
      <w:r w:rsidRPr="003469B5">
        <w:rPr>
          <w:sz w:val="24"/>
          <w:szCs w:val="24"/>
        </w:rPr>
        <w:t xml:space="preserve"> no inciso I deste </w:t>
      </w:r>
      <w:proofErr w:type="spellStart"/>
      <w:r w:rsidRPr="003469B5">
        <w:rPr>
          <w:sz w:val="24"/>
          <w:szCs w:val="24"/>
        </w:rPr>
        <w:t>parágrafo</w:t>
      </w:r>
      <w:proofErr w:type="spellEnd"/>
      <w:r w:rsidRPr="003469B5">
        <w:rPr>
          <w:sz w:val="24"/>
          <w:szCs w:val="24"/>
        </w:rPr>
        <w:t xml:space="preserve"> único;</w:t>
      </w:r>
    </w:p>
    <w:p w14:paraId="48C998C2" w14:textId="77777777" w:rsidR="00A7391D" w:rsidRPr="000A5F23" w:rsidRDefault="00A7391D" w:rsidP="00F66310">
      <w:pPr>
        <w:tabs>
          <w:tab w:val="left" w:pos="1308"/>
        </w:tabs>
        <w:ind w:right="120" w:firstLine="1418"/>
        <w:jc w:val="both"/>
        <w:rPr>
          <w:sz w:val="20"/>
          <w:szCs w:val="20"/>
        </w:rPr>
      </w:pPr>
    </w:p>
    <w:p w14:paraId="78F62942" w14:textId="77777777" w:rsidR="00A7391D" w:rsidRDefault="00A7391D" w:rsidP="00F66310">
      <w:pPr>
        <w:tabs>
          <w:tab w:val="left" w:pos="1308"/>
        </w:tabs>
        <w:ind w:right="113" w:firstLine="1418"/>
        <w:jc w:val="both"/>
        <w:rPr>
          <w:sz w:val="24"/>
          <w:szCs w:val="24"/>
        </w:rPr>
      </w:pPr>
      <w:r w:rsidRPr="003469B5">
        <w:rPr>
          <w:b/>
          <w:bCs/>
          <w:sz w:val="24"/>
          <w:szCs w:val="24"/>
        </w:rPr>
        <w:t>IV -</w:t>
      </w:r>
      <w:r w:rsidRPr="003469B5">
        <w:rPr>
          <w:sz w:val="24"/>
          <w:szCs w:val="24"/>
        </w:rPr>
        <w:t xml:space="preserve"> Cobrir </w:t>
      </w:r>
      <w:proofErr w:type="spellStart"/>
      <w:r w:rsidRPr="003469B5">
        <w:rPr>
          <w:sz w:val="24"/>
          <w:szCs w:val="24"/>
        </w:rPr>
        <w:t>despesas</w:t>
      </w:r>
      <w:proofErr w:type="spellEnd"/>
      <w:r w:rsidRPr="003469B5">
        <w:rPr>
          <w:sz w:val="24"/>
          <w:szCs w:val="24"/>
        </w:rPr>
        <w:t xml:space="preserve"> </w:t>
      </w:r>
      <w:proofErr w:type="spellStart"/>
      <w:r w:rsidRPr="003469B5">
        <w:rPr>
          <w:sz w:val="24"/>
          <w:szCs w:val="24"/>
        </w:rPr>
        <w:t>extraordinárias</w:t>
      </w:r>
      <w:proofErr w:type="spellEnd"/>
      <w:r w:rsidRPr="003469B5">
        <w:rPr>
          <w:sz w:val="24"/>
          <w:szCs w:val="24"/>
        </w:rPr>
        <w:t xml:space="preserve"> </w:t>
      </w:r>
      <w:proofErr w:type="spellStart"/>
      <w:r w:rsidRPr="003469B5">
        <w:rPr>
          <w:sz w:val="24"/>
          <w:szCs w:val="24"/>
        </w:rPr>
        <w:t>decorrentes</w:t>
      </w:r>
      <w:proofErr w:type="spellEnd"/>
      <w:r w:rsidRPr="003469B5">
        <w:rPr>
          <w:sz w:val="24"/>
          <w:szCs w:val="24"/>
        </w:rPr>
        <w:t xml:space="preserve"> de </w:t>
      </w:r>
      <w:proofErr w:type="spellStart"/>
      <w:r w:rsidRPr="003469B5">
        <w:rPr>
          <w:sz w:val="24"/>
          <w:szCs w:val="24"/>
        </w:rPr>
        <w:t>investimentos</w:t>
      </w:r>
      <w:proofErr w:type="spellEnd"/>
      <w:r w:rsidRPr="003469B5">
        <w:rPr>
          <w:sz w:val="24"/>
          <w:szCs w:val="24"/>
        </w:rPr>
        <w:t xml:space="preserve"> </w:t>
      </w:r>
      <w:proofErr w:type="spellStart"/>
      <w:r w:rsidRPr="003469B5">
        <w:rPr>
          <w:sz w:val="24"/>
          <w:szCs w:val="24"/>
        </w:rPr>
        <w:t>emergenciais</w:t>
      </w:r>
      <w:proofErr w:type="spellEnd"/>
      <w:r w:rsidRPr="003469B5">
        <w:rPr>
          <w:sz w:val="24"/>
          <w:szCs w:val="24"/>
        </w:rPr>
        <w:t xml:space="preserve"> nos serviços de </w:t>
      </w:r>
      <w:proofErr w:type="spellStart"/>
      <w:r w:rsidRPr="003469B5">
        <w:rPr>
          <w:sz w:val="24"/>
          <w:szCs w:val="24"/>
        </w:rPr>
        <w:t>saneamento</w:t>
      </w:r>
      <w:proofErr w:type="spellEnd"/>
      <w:r w:rsidRPr="003469B5">
        <w:rPr>
          <w:sz w:val="24"/>
          <w:szCs w:val="24"/>
        </w:rPr>
        <w:t xml:space="preserve"> </w:t>
      </w:r>
      <w:proofErr w:type="spellStart"/>
      <w:r w:rsidRPr="003469B5">
        <w:rPr>
          <w:sz w:val="24"/>
          <w:szCs w:val="24"/>
        </w:rPr>
        <w:t>básico</w:t>
      </w:r>
      <w:proofErr w:type="spellEnd"/>
      <w:r w:rsidRPr="003469B5">
        <w:rPr>
          <w:sz w:val="24"/>
          <w:szCs w:val="24"/>
        </w:rPr>
        <w:t xml:space="preserve"> </w:t>
      </w:r>
      <w:proofErr w:type="spellStart"/>
      <w:r w:rsidRPr="003469B5">
        <w:rPr>
          <w:sz w:val="24"/>
          <w:szCs w:val="24"/>
        </w:rPr>
        <w:t>aprovadas</w:t>
      </w:r>
      <w:proofErr w:type="spellEnd"/>
      <w:r w:rsidRPr="003469B5">
        <w:rPr>
          <w:sz w:val="24"/>
          <w:szCs w:val="24"/>
        </w:rPr>
        <w:t xml:space="preserve"> pelo </w:t>
      </w:r>
      <w:proofErr w:type="spellStart"/>
      <w:r w:rsidRPr="003469B5">
        <w:rPr>
          <w:sz w:val="24"/>
          <w:szCs w:val="24"/>
        </w:rPr>
        <w:t>órgão</w:t>
      </w:r>
      <w:proofErr w:type="spellEnd"/>
      <w:r w:rsidRPr="003469B5">
        <w:rPr>
          <w:sz w:val="24"/>
          <w:szCs w:val="24"/>
        </w:rPr>
        <w:t xml:space="preserve"> </w:t>
      </w:r>
      <w:proofErr w:type="spellStart"/>
      <w:r w:rsidRPr="003469B5">
        <w:rPr>
          <w:sz w:val="24"/>
          <w:szCs w:val="24"/>
        </w:rPr>
        <w:t>regulador</w:t>
      </w:r>
      <w:proofErr w:type="spellEnd"/>
      <w:r w:rsidRPr="003469B5">
        <w:rPr>
          <w:sz w:val="24"/>
          <w:szCs w:val="24"/>
        </w:rPr>
        <w:t xml:space="preserve"> dos serviços e pelo Conselho Gestor do FMSBA; e</w:t>
      </w:r>
    </w:p>
    <w:p w14:paraId="115C6C42" w14:textId="77777777" w:rsidR="0078608C" w:rsidRPr="003469B5" w:rsidRDefault="0078608C" w:rsidP="00F66310">
      <w:pPr>
        <w:tabs>
          <w:tab w:val="left" w:pos="1308"/>
        </w:tabs>
        <w:ind w:right="113" w:firstLine="1418"/>
        <w:jc w:val="both"/>
        <w:rPr>
          <w:sz w:val="24"/>
          <w:szCs w:val="24"/>
        </w:rPr>
      </w:pPr>
    </w:p>
    <w:p w14:paraId="1699C091" w14:textId="77777777" w:rsidR="00A7391D" w:rsidRPr="000A5F23" w:rsidRDefault="00A7391D" w:rsidP="00F66310">
      <w:pPr>
        <w:pStyle w:val="Corpodetexto"/>
        <w:ind w:firstLine="1418"/>
        <w:jc w:val="both"/>
        <w:rPr>
          <w:sz w:val="6"/>
          <w:szCs w:val="6"/>
        </w:rPr>
      </w:pPr>
    </w:p>
    <w:p w14:paraId="237D2A42" w14:textId="77777777" w:rsidR="00A7391D" w:rsidRPr="003469B5" w:rsidRDefault="00A7391D" w:rsidP="00F66310">
      <w:pPr>
        <w:pStyle w:val="Corpodetexto"/>
        <w:ind w:firstLine="1418"/>
        <w:jc w:val="both"/>
        <w:rPr>
          <w:lang w:val="pt-BR"/>
        </w:rPr>
      </w:pPr>
      <w:r w:rsidRPr="003469B5">
        <w:rPr>
          <w:b/>
          <w:bCs/>
        </w:rPr>
        <w:t>V -</w:t>
      </w:r>
      <w:r w:rsidRPr="003469B5">
        <w:t> </w:t>
      </w:r>
      <w:proofErr w:type="spellStart"/>
      <w:r w:rsidRPr="003469B5">
        <w:t>Financiar</w:t>
      </w:r>
      <w:proofErr w:type="spellEnd"/>
      <w:r w:rsidRPr="003469B5">
        <w:t xml:space="preserve"> </w:t>
      </w:r>
      <w:proofErr w:type="spellStart"/>
      <w:r w:rsidRPr="003469B5">
        <w:t>diretamente</w:t>
      </w:r>
      <w:proofErr w:type="spellEnd"/>
      <w:r w:rsidRPr="003469B5">
        <w:t xml:space="preserve"> as </w:t>
      </w:r>
      <w:proofErr w:type="spellStart"/>
      <w:r w:rsidRPr="003469B5">
        <w:t>ações</w:t>
      </w:r>
      <w:proofErr w:type="spellEnd"/>
      <w:r w:rsidRPr="003469B5">
        <w:t xml:space="preserve"> de </w:t>
      </w:r>
      <w:proofErr w:type="spellStart"/>
      <w:r w:rsidRPr="003469B5">
        <w:t>investimentos</w:t>
      </w:r>
      <w:proofErr w:type="spellEnd"/>
      <w:r w:rsidRPr="003469B5">
        <w:t xml:space="preserve"> em </w:t>
      </w:r>
      <w:proofErr w:type="spellStart"/>
      <w:r w:rsidRPr="003469B5">
        <w:t>infraestruturas</w:t>
      </w:r>
      <w:proofErr w:type="spellEnd"/>
      <w:r w:rsidRPr="003469B5">
        <w:t xml:space="preserve"> e outros bens </w:t>
      </w:r>
      <w:proofErr w:type="spellStart"/>
      <w:r w:rsidRPr="003469B5">
        <w:t>vinculados</w:t>
      </w:r>
      <w:proofErr w:type="spellEnd"/>
      <w:r w:rsidRPr="003469B5">
        <w:t xml:space="preserve"> </w:t>
      </w:r>
      <w:proofErr w:type="spellStart"/>
      <w:r w:rsidRPr="003469B5">
        <w:t>aos</w:t>
      </w:r>
      <w:proofErr w:type="spellEnd"/>
      <w:r w:rsidRPr="003469B5">
        <w:t xml:space="preserve"> serviços de </w:t>
      </w:r>
      <w:proofErr w:type="spellStart"/>
      <w:r w:rsidRPr="003469B5">
        <w:t>saneamento</w:t>
      </w:r>
      <w:proofErr w:type="spellEnd"/>
      <w:r w:rsidRPr="003469B5">
        <w:t xml:space="preserve"> </w:t>
      </w:r>
      <w:proofErr w:type="spellStart"/>
      <w:r w:rsidRPr="003469B5">
        <w:t>básico</w:t>
      </w:r>
      <w:proofErr w:type="spellEnd"/>
      <w:r w:rsidRPr="003469B5">
        <w:t xml:space="preserve"> de </w:t>
      </w:r>
      <w:proofErr w:type="spellStart"/>
      <w:r w:rsidRPr="003469B5">
        <w:t>titularidade</w:t>
      </w:r>
      <w:proofErr w:type="spellEnd"/>
      <w:r w:rsidRPr="003469B5">
        <w:t xml:space="preserve"> do </w:t>
      </w:r>
      <w:proofErr w:type="spellStart"/>
      <w:r w:rsidRPr="003469B5">
        <w:t>município</w:t>
      </w:r>
      <w:proofErr w:type="spellEnd"/>
      <w:r w:rsidRPr="003469B5">
        <w:t>.</w:t>
      </w:r>
    </w:p>
    <w:p w14:paraId="13CAE691" w14:textId="77777777" w:rsidR="00A7391D" w:rsidRPr="003469B5" w:rsidRDefault="00A7391D" w:rsidP="00F66310">
      <w:pPr>
        <w:pStyle w:val="Corpodetexto"/>
        <w:ind w:firstLine="1418"/>
        <w:jc w:val="both"/>
        <w:rPr>
          <w:lang w:val="pt-BR"/>
        </w:rPr>
      </w:pPr>
    </w:p>
    <w:p w14:paraId="69FC122E" w14:textId="77777777" w:rsidR="00A7391D" w:rsidRPr="003469B5" w:rsidRDefault="00A7391D" w:rsidP="00F66310">
      <w:pPr>
        <w:ind w:firstLine="1418"/>
        <w:jc w:val="both"/>
        <w:rPr>
          <w:sz w:val="24"/>
          <w:szCs w:val="24"/>
        </w:rPr>
      </w:pPr>
      <w:r w:rsidRPr="003469B5">
        <w:rPr>
          <w:b/>
          <w:sz w:val="24"/>
          <w:szCs w:val="24"/>
          <w:lang w:val="pt-BR"/>
        </w:rPr>
        <w:t xml:space="preserve">Art. 26. </w:t>
      </w:r>
      <w:r w:rsidRPr="003469B5">
        <w:rPr>
          <w:sz w:val="24"/>
          <w:szCs w:val="24"/>
        </w:rPr>
        <w:t xml:space="preserve">As </w:t>
      </w:r>
      <w:proofErr w:type="spellStart"/>
      <w:r w:rsidRPr="003469B5">
        <w:rPr>
          <w:sz w:val="24"/>
          <w:szCs w:val="24"/>
        </w:rPr>
        <w:t>receitas</w:t>
      </w:r>
      <w:proofErr w:type="spellEnd"/>
      <w:r w:rsidRPr="003469B5">
        <w:rPr>
          <w:sz w:val="24"/>
          <w:szCs w:val="24"/>
        </w:rPr>
        <w:t xml:space="preserve"> do FMSBA </w:t>
      </w:r>
      <w:proofErr w:type="spellStart"/>
      <w:r w:rsidRPr="003469B5">
        <w:rPr>
          <w:sz w:val="24"/>
          <w:szCs w:val="24"/>
        </w:rPr>
        <w:t>poderão</w:t>
      </w:r>
      <w:proofErr w:type="spellEnd"/>
      <w:r w:rsidRPr="003469B5">
        <w:rPr>
          <w:sz w:val="24"/>
          <w:szCs w:val="24"/>
        </w:rPr>
        <w:t xml:space="preserve"> ser </w:t>
      </w:r>
      <w:proofErr w:type="spellStart"/>
      <w:r w:rsidRPr="003469B5">
        <w:rPr>
          <w:sz w:val="24"/>
          <w:szCs w:val="24"/>
        </w:rPr>
        <w:t>constituídas</w:t>
      </w:r>
      <w:proofErr w:type="spellEnd"/>
      <w:r w:rsidRPr="003469B5">
        <w:rPr>
          <w:sz w:val="24"/>
          <w:szCs w:val="24"/>
        </w:rPr>
        <w:t xml:space="preserve"> por:</w:t>
      </w:r>
    </w:p>
    <w:p w14:paraId="06524FD2" w14:textId="77777777" w:rsidR="00A7391D" w:rsidRPr="003469B5" w:rsidRDefault="00A7391D" w:rsidP="00F66310">
      <w:pPr>
        <w:ind w:firstLine="1418"/>
        <w:jc w:val="both"/>
        <w:rPr>
          <w:bCs/>
          <w:sz w:val="24"/>
          <w:szCs w:val="24"/>
          <w:lang w:val="pt-BR"/>
        </w:rPr>
      </w:pPr>
    </w:p>
    <w:p w14:paraId="1ECCEE5A" w14:textId="77777777" w:rsidR="00A7391D" w:rsidRPr="003469B5" w:rsidRDefault="00A7391D" w:rsidP="00F66310">
      <w:pPr>
        <w:tabs>
          <w:tab w:val="left" w:pos="1307"/>
          <w:tab w:val="left" w:pos="1308"/>
        </w:tabs>
        <w:ind w:firstLine="1418"/>
        <w:jc w:val="both"/>
        <w:rPr>
          <w:sz w:val="24"/>
          <w:szCs w:val="24"/>
        </w:rPr>
      </w:pPr>
      <w:r w:rsidRPr="003469B5">
        <w:rPr>
          <w:b/>
          <w:bCs/>
          <w:sz w:val="24"/>
          <w:szCs w:val="24"/>
        </w:rPr>
        <w:t>I -</w:t>
      </w:r>
      <w:r w:rsidRPr="003469B5">
        <w:rPr>
          <w:sz w:val="24"/>
          <w:szCs w:val="24"/>
        </w:rPr>
        <w:t xml:space="preserve"> </w:t>
      </w:r>
      <w:proofErr w:type="spellStart"/>
      <w:r w:rsidRPr="003469B5">
        <w:rPr>
          <w:sz w:val="24"/>
          <w:szCs w:val="24"/>
        </w:rPr>
        <w:t>Recursos</w:t>
      </w:r>
      <w:proofErr w:type="spellEnd"/>
      <w:r w:rsidRPr="003469B5">
        <w:rPr>
          <w:sz w:val="24"/>
          <w:szCs w:val="24"/>
        </w:rPr>
        <w:t xml:space="preserve"> </w:t>
      </w:r>
      <w:proofErr w:type="spellStart"/>
      <w:r w:rsidRPr="003469B5">
        <w:rPr>
          <w:sz w:val="24"/>
          <w:szCs w:val="24"/>
        </w:rPr>
        <w:t>provenientes</w:t>
      </w:r>
      <w:proofErr w:type="spellEnd"/>
      <w:r w:rsidRPr="003469B5">
        <w:rPr>
          <w:sz w:val="24"/>
          <w:szCs w:val="24"/>
        </w:rPr>
        <w:t xml:space="preserve"> de </w:t>
      </w:r>
      <w:proofErr w:type="spellStart"/>
      <w:r w:rsidRPr="003469B5">
        <w:rPr>
          <w:sz w:val="24"/>
          <w:szCs w:val="24"/>
        </w:rPr>
        <w:t>dotações</w:t>
      </w:r>
      <w:proofErr w:type="spellEnd"/>
      <w:r w:rsidRPr="003469B5">
        <w:rPr>
          <w:sz w:val="24"/>
          <w:szCs w:val="24"/>
        </w:rPr>
        <w:t xml:space="preserve"> </w:t>
      </w:r>
      <w:proofErr w:type="spellStart"/>
      <w:r w:rsidRPr="003469B5">
        <w:rPr>
          <w:sz w:val="24"/>
          <w:szCs w:val="24"/>
        </w:rPr>
        <w:t>orçamentárias</w:t>
      </w:r>
      <w:proofErr w:type="spellEnd"/>
      <w:r w:rsidRPr="003469B5">
        <w:rPr>
          <w:sz w:val="24"/>
          <w:szCs w:val="24"/>
        </w:rPr>
        <w:t xml:space="preserve"> do </w:t>
      </w:r>
      <w:proofErr w:type="spellStart"/>
      <w:r w:rsidRPr="003469B5">
        <w:rPr>
          <w:sz w:val="24"/>
          <w:szCs w:val="24"/>
        </w:rPr>
        <w:t>município</w:t>
      </w:r>
      <w:proofErr w:type="spellEnd"/>
      <w:r w:rsidRPr="003469B5">
        <w:rPr>
          <w:sz w:val="24"/>
          <w:szCs w:val="24"/>
        </w:rPr>
        <w:t>;</w:t>
      </w:r>
    </w:p>
    <w:p w14:paraId="36E0BBFA" w14:textId="77777777" w:rsidR="00A7391D" w:rsidRPr="003469B5" w:rsidRDefault="00A7391D" w:rsidP="00F66310">
      <w:pPr>
        <w:tabs>
          <w:tab w:val="left" w:pos="1307"/>
          <w:tab w:val="left" w:pos="1308"/>
        </w:tabs>
        <w:ind w:firstLine="1418"/>
        <w:jc w:val="both"/>
        <w:rPr>
          <w:sz w:val="24"/>
          <w:szCs w:val="24"/>
        </w:rPr>
      </w:pPr>
    </w:p>
    <w:p w14:paraId="66983205" w14:textId="77777777" w:rsidR="00A7391D" w:rsidRPr="003469B5" w:rsidRDefault="00A7391D" w:rsidP="00F66310">
      <w:pPr>
        <w:tabs>
          <w:tab w:val="left" w:pos="1308"/>
        </w:tabs>
        <w:ind w:right="115" w:firstLine="1418"/>
        <w:jc w:val="both"/>
        <w:rPr>
          <w:sz w:val="24"/>
          <w:szCs w:val="24"/>
        </w:rPr>
      </w:pPr>
      <w:r w:rsidRPr="003469B5">
        <w:rPr>
          <w:b/>
          <w:bCs/>
          <w:sz w:val="24"/>
          <w:szCs w:val="24"/>
        </w:rPr>
        <w:t>II -</w:t>
      </w:r>
      <w:r w:rsidRPr="003469B5">
        <w:rPr>
          <w:sz w:val="24"/>
          <w:szCs w:val="24"/>
        </w:rPr>
        <w:t xml:space="preserve"> </w:t>
      </w:r>
      <w:proofErr w:type="spellStart"/>
      <w:r w:rsidRPr="003469B5">
        <w:rPr>
          <w:sz w:val="24"/>
          <w:szCs w:val="24"/>
        </w:rPr>
        <w:t>Receitas</w:t>
      </w:r>
      <w:proofErr w:type="spellEnd"/>
      <w:r w:rsidRPr="003469B5">
        <w:rPr>
          <w:sz w:val="24"/>
          <w:szCs w:val="24"/>
        </w:rPr>
        <w:t xml:space="preserve"> </w:t>
      </w:r>
      <w:proofErr w:type="spellStart"/>
      <w:r w:rsidRPr="003469B5">
        <w:rPr>
          <w:sz w:val="24"/>
          <w:szCs w:val="24"/>
        </w:rPr>
        <w:t>vinculadas</w:t>
      </w:r>
      <w:proofErr w:type="spellEnd"/>
      <w:r w:rsidRPr="003469B5">
        <w:rPr>
          <w:sz w:val="24"/>
          <w:szCs w:val="24"/>
        </w:rPr>
        <w:t xml:space="preserve"> </w:t>
      </w:r>
      <w:proofErr w:type="spellStart"/>
      <w:r w:rsidRPr="003469B5">
        <w:rPr>
          <w:sz w:val="24"/>
          <w:szCs w:val="24"/>
        </w:rPr>
        <w:t>às</w:t>
      </w:r>
      <w:proofErr w:type="spellEnd"/>
      <w:r w:rsidRPr="003469B5">
        <w:rPr>
          <w:sz w:val="24"/>
          <w:szCs w:val="24"/>
        </w:rPr>
        <w:t xml:space="preserve"> </w:t>
      </w:r>
      <w:proofErr w:type="spellStart"/>
      <w:r w:rsidRPr="003469B5">
        <w:rPr>
          <w:sz w:val="24"/>
          <w:szCs w:val="24"/>
        </w:rPr>
        <w:t>receitas</w:t>
      </w:r>
      <w:proofErr w:type="spellEnd"/>
      <w:r w:rsidRPr="003469B5">
        <w:rPr>
          <w:sz w:val="24"/>
          <w:szCs w:val="24"/>
        </w:rPr>
        <w:t xml:space="preserve"> de </w:t>
      </w:r>
      <w:proofErr w:type="spellStart"/>
      <w:r w:rsidRPr="003469B5">
        <w:rPr>
          <w:sz w:val="24"/>
          <w:szCs w:val="24"/>
        </w:rPr>
        <w:t>taxas</w:t>
      </w:r>
      <w:proofErr w:type="spellEnd"/>
      <w:r w:rsidRPr="003469B5">
        <w:rPr>
          <w:sz w:val="24"/>
          <w:szCs w:val="24"/>
        </w:rPr>
        <w:t xml:space="preserve">, </w:t>
      </w:r>
      <w:proofErr w:type="spellStart"/>
      <w:r w:rsidRPr="003469B5">
        <w:rPr>
          <w:sz w:val="24"/>
          <w:szCs w:val="24"/>
        </w:rPr>
        <w:t>tarifas</w:t>
      </w:r>
      <w:proofErr w:type="spellEnd"/>
      <w:r w:rsidRPr="003469B5">
        <w:rPr>
          <w:sz w:val="24"/>
          <w:szCs w:val="24"/>
        </w:rPr>
        <w:t xml:space="preserve"> e outros </w:t>
      </w:r>
      <w:proofErr w:type="spellStart"/>
      <w:r w:rsidRPr="003469B5">
        <w:rPr>
          <w:sz w:val="24"/>
          <w:szCs w:val="24"/>
        </w:rPr>
        <w:t>preços</w:t>
      </w:r>
      <w:proofErr w:type="spellEnd"/>
      <w:r w:rsidRPr="003469B5">
        <w:rPr>
          <w:sz w:val="24"/>
          <w:szCs w:val="24"/>
        </w:rPr>
        <w:t xml:space="preserve"> </w:t>
      </w:r>
      <w:proofErr w:type="spellStart"/>
      <w:r w:rsidRPr="003469B5">
        <w:rPr>
          <w:sz w:val="24"/>
          <w:szCs w:val="24"/>
        </w:rPr>
        <w:t>públicos</w:t>
      </w:r>
      <w:proofErr w:type="spellEnd"/>
      <w:r w:rsidRPr="003469B5">
        <w:rPr>
          <w:sz w:val="24"/>
          <w:szCs w:val="24"/>
        </w:rPr>
        <w:t xml:space="preserve"> </w:t>
      </w:r>
      <w:proofErr w:type="spellStart"/>
      <w:r w:rsidRPr="003469B5">
        <w:rPr>
          <w:sz w:val="24"/>
          <w:szCs w:val="24"/>
        </w:rPr>
        <w:t>incidentes</w:t>
      </w:r>
      <w:proofErr w:type="spellEnd"/>
      <w:r w:rsidRPr="003469B5">
        <w:rPr>
          <w:sz w:val="24"/>
          <w:szCs w:val="24"/>
        </w:rPr>
        <w:t xml:space="preserve"> </w:t>
      </w:r>
      <w:proofErr w:type="spellStart"/>
      <w:r w:rsidRPr="003469B5">
        <w:rPr>
          <w:sz w:val="24"/>
          <w:szCs w:val="24"/>
        </w:rPr>
        <w:t>sobre</w:t>
      </w:r>
      <w:proofErr w:type="spellEnd"/>
      <w:r w:rsidRPr="003469B5">
        <w:rPr>
          <w:sz w:val="24"/>
          <w:szCs w:val="24"/>
        </w:rPr>
        <w:t xml:space="preserve"> os serviços de </w:t>
      </w:r>
      <w:proofErr w:type="spellStart"/>
      <w:r w:rsidRPr="003469B5">
        <w:rPr>
          <w:sz w:val="24"/>
          <w:szCs w:val="24"/>
        </w:rPr>
        <w:t>saneamento</w:t>
      </w:r>
      <w:proofErr w:type="spellEnd"/>
      <w:r w:rsidRPr="003469B5">
        <w:rPr>
          <w:sz w:val="24"/>
          <w:szCs w:val="24"/>
        </w:rPr>
        <w:t xml:space="preserve"> </w:t>
      </w:r>
      <w:proofErr w:type="spellStart"/>
      <w:r w:rsidRPr="003469B5">
        <w:rPr>
          <w:sz w:val="24"/>
          <w:szCs w:val="24"/>
        </w:rPr>
        <w:t>básico</w:t>
      </w:r>
      <w:proofErr w:type="spellEnd"/>
      <w:r w:rsidRPr="003469B5">
        <w:rPr>
          <w:sz w:val="24"/>
          <w:szCs w:val="24"/>
        </w:rPr>
        <w:t>;</w:t>
      </w:r>
    </w:p>
    <w:p w14:paraId="77C3DF9A" w14:textId="77777777" w:rsidR="00A7391D" w:rsidRPr="003469B5" w:rsidRDefault="00A7391D" w:rsidP="00F66310">
      <w:pPr>
        <w:tabs>
          <w:tab w:val="left" w:pos="1308"/>
        </w:tabs>
        <w:ind w:right="115" w:firstLine="1418"/>
        <w:jc w:val="both"/>
        <w:rPr>
          <w:sz w:val="24"/>
          <w:szCs w:val="24"/>
        </w:rPr>
      </w:pPr>
    </w:p>
    <w:p w14:paraId="30660577" w14:textId="77777777" w:rsidR="00A7391D" w:rsidRPr="003469B5" w:rsidRDefault="00A7391D" w:rsidP="00F66310">
      <w:pPr>
        <w:tabs>
          <w:tab w:val="left" w:pos="1308"/>
        </w:tabs>
        <w:ind w:right="114" w:firstLine="1418"/>
        <w:jc w:val="both"/>
        <w:rPr>
          <w:sz w:val="24"/>
          <w:szCs w:val="24"/>
        </w:rPr>
      </w:pPr>
      <w:r w:rsidRPr="003469B5">
        <w:rPr>
          <w:b/>
          <w:bCs/>
          <w:sz w:val="24"/>
          <w:szCs w:val="24"/>
        </w:rPr>
        <w:t>III -</w:t>
      </w:r>
      <w:r w:rsidRPr="003469B5">
        <w:rPr>
          <w:sz w:val="24"/>
          <w:szCs w:val="24"/>
        </w:rPr>
        <w:t xml:space="preserve"> </w:t>
      </w:r>
      <w:proofErr w:type="spellStart"/>
      <w:r w:rsidRPr="003469B5">
        <w:rPr>
          <w:sz w:val="24"/>
          <w:szCs w:val="24"/>
        </w:rPr>
        <w:t>Receitas</w:t>
      </w:r>
      <w:proofErr w:type="spellEnd"/>
      <w:r w:rsidRPr="003469B5">
        <w:rPr>
          <w:sz w:val="24"/>
          <w:szCs w:val="24"/>
        </w:rPr>
        <w:t xml:space="preserve"> de </w:t>
      </w:r>
      <w:proofErr w:type="spellStart"/>
      <w:r w:rsidRPr="003469B5">
        <w:rPr>
          <w:sz w:val="24"/>
          <w:szCs w:val="24"/>
        </w:rPr>
        <w:t>contribuições</w:t>
      </w:r>
      <w:proofErr w:type="spellEnd"/>
      <w:r w:rsidRPr="003469B5">
        <w:rPr>
          <w:sz w:val="24"/>
          <w:szCs w:val="24"/>
        </w:rPr>
        <w:t xml:space="preserve"> de </w:t>
      </w:r>
      <w:proofErr w:type="spellStart"/>
      <w:r w:rsidRPr="003469B5">
        <w:rPr>
          <w:sz w:val="24"/>
          <w:szCs w:val="24"/>
        </w:rPr>
        <w:t>melhoria</w:t>
      </w:r>
      <w:proofErr w:type="spellEnd"/>
      <w:r w:rsidRPr="003469B5">
        <w:rPr>
          <w:sz w:val="24"/>
          <w:szCs w:val="24"/>
        </w:rPr>
        <w:t xml:space="preserve"> </w:t>
      </w:r>
      <w:proofErr w:type="spellStart"/>
      <w:r w:rsidRPr="003469B5">
        <w:rPr>
          <w:sz w:val="24"/>
          <w:szCs w:val="24"/>
        </w:rPr>
        <w:t>relativas</w:t>
      </w:r>
      <w:proofErr w:type="spellEnd"/>
      <w:r w:rsidRPr="003469B5">
        <w:rPr>
          <w:sz w:val="24"/>
          <w:szCs w:val="24"/>
        </w:rPr>
        <w:t xml:space="preserve"> à </w:t>
      </w:r>
      <w:proofErr w:type="spellStart"/>
      <w:r w:rsidRPr="003469B5">
        <w:rPr>
          <w:sz w:val="24"/>
          <w:szCs w:val="24"/>
        </w:rPr>
        <w:t>implantação</w:t>
      </w:r>
      <w:proofErr w:type="spellEnd"/>
      <w:r w:rsidRPr="003469B5">
        <w:rPr>
          <w:sz w:val="24"/>
          <w:szCs w:val="24"/>
        </w:rPr>
        <w:t xml:space="preserve"> de </w:t>
      </w:r>
      <w:proofErr w:type="spellStart"/>
      <w:r w:rsidRPr="003469B5">
        <w:rPr>
          <w:sz w:val="24"/>
          <w:szCs w:val="24"/>
        </w:rPr>
        <w:t>infraestruturas</w:t>
      </w:r>
      <w:proofErr w:type="spellEnd"/>
      <w:r w:rsidRPr="003469B5">
        <w:rPr>
          <w:sz w:val="24"/>
          <w:szCs w:val="24"/>
        </w:rPr>
        <w:t xml:space="preserve"> </w:t>
      </w:r>
      <w:proofErr w:type="spellStart"/>
      <w:r w:rsidRPr="003469B5">
        <w:rPr>
          <w:sz w:val="24"/>
          <w:szCs w:val="24"/>
        </w:rPr>
        <w:t>vinculadas</w:t>
      </w:r>
      <w:proofErr w:type="spellEnd"/>
      <w:r w:rsidRPr="003469B5">
        <w:rPr>
          <w:sz w:val="24"/>
          <w:szCs w:val="24"/>
        </w:rPr>
        <w:t xml:space="preserve"> </w:t>
      </w:r>
      <w:proofErr w:type="spellStart"/>
      <w:r w:rsidRPr="003469B5">
        <w:rPr>
          <w:sz w:val="24"/>
          <w:szCs w:val="24"/>
        </w:rPr>
        <w:t>aos</w:t>
      </w:r>
      <w:proofErr w:type="spellEnd"/>
      <w:r w:rsidRPr="003469B5">
        <w:rPr>
          <w:sz w:val="24"/>
          <w:szCs w:val="24"/>
        </w:rPr>
        <w:t xml:space="preserve"> serviços de </w:t>
      </w:r>
      <w:proofErr w:type="spellStart"/>
      <w:r w:rsidRPr="003469B5">
        <w:rPr>
          <w:sz w:val="24"/>
          <w:szCs w:val="24"/>
        </w:rPr>
        <w:t>saneamento</w:t>
      </w:r>
      <w:proofErr w:type="spellEnd"/>
      <w:r w:rsidRPr="003469B5">
        <w:rPr>
          <w:sz w:val="24"/>
          <w:szCs w:val="24"/>
        </w:rPr>
        <w:t xml:space="preserve"> </w:t>
      </w:r>
      <w:proofErr w:type="spellStart"/>
      <w:r w:rsidRPr="003469B5">
        <w:rPr>
          <w:sz w:val="24"/>
          <w:szCs w:val="24"/>
        </w:rPr>
        <w:t>básico</w:t>
      </w:r>
      <w:proofErr w:type="spellEnd"/>
      <w:r w:rsidRPr="003469B5">
        <w:rPr>
          <w:sz w:val="24"/>
          <w:szCs w:val="24"/>
        </w:rPr>
        <w:t>;</w:t>
      </w:r>
    </w:p>
    <w:p w14:paraId="54EC7D12" w14:textId="77777777" w:rsidR="00A7391D" w:rsidRPr="003469B5" w:rsidRDefault="00A7391D" w:rsidP="00F66310">
      <w:pPr>
        <w:tabs>
          <w:tab w:val="left" w:pos="1308"/>
        </w:tabs>
        <w:ind w:right="114" w:firstLine="1418"/>
        <w:jc w:val="both"/>
        <w:rPr>
          <w:sz w:val="24"/>
          <w:szCs w:val="24"/>
        </w:rPr>
      </w:pPr>
    </w:p>
    <w:p w14:paraId="0F870963" w14:textId="77777777" w:rsidR="00A7391D" w:rsidRPr="003469B5" w:rsidRDefault="00A7391D" w:rsidP="00F66310">
      <w:pPr>
        <w:tabs>
          <w:tab w:val="left" w:pos="1308"/>
        </w:tabs>
        <w:ind w:right="120" w:firstLine="1418"/>
        <w:jc w:val="both"/>
        <w:rPr>
          <w:sz w:val="24"/>
          <w:szCs w:val="24"/>
        </w:rPr>
      </w:pPr>
      <w:r w:rsidRPr="003469B5">
        <w:rPr>
          <w:b/>
          <w:bCs/>
          <w:sz w:val="24"/>
          <w:szCs w:val="24"/>
        </w:rPr>
        <w:t>IV -</w:t>
      </w:r>
      <w:r w:rsidRPr="003469B5">
        <w:rPr>
          <w:sz w:val="24"/>
          <w:szCs w:val="24"/>
        </w:rPr>
        <w:t xml:space="preserve"> </w:t>
      </w:r>
      <w:proofErr w:type="spellStart"/>
      <w:r w:rsidRPr="003469B5">
        <w:rPr>
          <w:sz w:val="24"/>
          <w:szCs w:val="24"/>
        </w:rPr>
        <w:t>Receitas</w:t>
      </w:r>
      <w:proofErr w:type="spellEnd"/>
      <w:r w:rsidRPr="003469B5">
        <w:rPr>
          <w:sz w:val="24"/>
          <w:szCs w:val="24"/>
        </w:rPr>
        <w:t xml:space="preserve"> de </w:t>
      </w:r>
      <w:proofErr w:type="spellStart"/>
      <w:r w:rsidRPr="003469B5">
        <w:rPr>
          <w:sz w:val="24"/>
          <w:szCs w:val="24"/>
        </w:rPr>
        <w:t>multas</w:t>
      </w:r>
      <w:proofErr w:type="spellEnd"/>
      <w:r w:rsidRPr="003469B5">
        <w:rPr>
          <w:sz w:val="24"/>
          <w:szCs w:val="24"/>
        </w:rPr>
        <w:t xml:space="preserve"> </w:t>
      </w:r>
      <w:proofErr w:type="spellStart"/>
      <w:r w:rsidRPr="003469B5">
        <w:rPr>
          <w:sz w:val="24"/>
          <w:szCs w:val="24"/>
        </w:rPr>
        <w:t>relativas</w:t>
      </w:r>
      <w:proofErr w:type="spellEnd"/>
      <w:r w:rsidRPr="003469B5">
        <w:rPr>
          <w:sz w:val="24"/>
          <w:szCs w:val="24"/>
        </w:rPr>
        <w:t xml:space="preserve"> </w:t>
      </w:r>
      <w:proofErr w:type="gramStart"/>
      <w:r w:rsidRPr="003469B5">
        <w:rPr>
          <w:sz w:val="24"/>
          <w:szCs w:val="24"/>
        </w:rPr>
        <w:t>a</w:t>
      </w:r>
      <w:proofErr w:type="gramEnd"/>
      <w:r w:rsidRPr="003469B5">
        <w:rPr>
          <w:sz w:val="24"/>
          <w:szCs w:val="24"/>
        </w:rPr>
        <w:t xml:space="preserve"> </w:t>
      </w:r>
      <w:proofErr w:type="spellStart"/>
      <w:r w:rsidRPr="003469B5">
        <w:rPr>
          <w:sz w:val="24"/>
          <w:szCs w:val="24"/>
        </w:rPr>
        <w:t>infrações</w:t>
      </w:r>
      <w:proofErr w:type="spellEnd"/>
      <w:r w:rsidRPr="003469B5">
        <w:rPr>
          <w:sz w:val="24"/>
          <w:szCs w:val="24"/>
        </w:rPr>
        <w:t xml:space="preserve"> </w:t>
      </w:r>
      <w:proofErr w:type="spellStart"/>
      <w:r w:rsidRPr="003469B5">
        <w:rPr>
          <w:sz w:val="24"/>
          <w:szCs w:val="24"/>
        </w:rPr>
        <w:t>administrativas</w:t>
      </w:r>
      <w:proofErr w:type="spellEnd"/>
      <w:r w:rsidRPr="003469B5">
        <w:rPr>
          <w:sz w:val="24"/>
          <w:szCs w:val="24"/>
        </w:rPr>
        <w:t xml:space="preserve"> e de </w:t>
      </w:r>
      <w:proofErr w:type="spellStart"/>
      <w:r w:rsidRPr="003469B5">
        <w:rPr>
          <w:sz w:val="24"/>
          <w:szCs w:val="24"/>
        </w:rPr>
        <w:t>posturas</w:t>
      </w:r>
      <w:proofErr w:type="spellEnd"/>
      <w:r w:rsidRPr="003469B5">
        <w:rPr>
          <w:sz w:val="24"/>
          <w:szCs w:val="24"/>
        </w:rPr>
        <w:t xml:space="preserve"> </w:t>
      </w:r>
      <w:proofErr w:type="spellStart"/>
      <w:r w:rsidRPr="003469B5">
        <w:rPr>
          <w:sz w:val="24"/>
          <w:szCs w:val="24"/>
        </w:rPr>
        <w:t>municipais</w:t>
      </w:r>
      <w:proofErr w:type="spellEnd"/>
      <w:r w:rsidRPr="003469B5">
        <w:rPr>
          <w:sz w:val="24"/>
          <w:szCs w:val="24"/>
        </w:rPr>
        <w:t xml:space="preserve"> </w:t>
      </w:r>
      <w:proofErr w:type="spellStart"/>
      <w:r w:rsidRPr="003469B5">
        <w:rPr>
          <w:sz w:val="24"/>
          <w:szCs w:val="24"/>
        </w:rPr>
        <w:t>previstas</w:t>
      </w:r>
      <w:proofErr w:type="spellEnd"/>
      <w:r w:rsidRPr="003469B5">
        <w:rPr>
          <w:sz w:val="24"/>
          <w:szCs w:val="24"/>
        </w:rPr>
        <w:t xml:space="preserve"> na legislação </w:t>
      </w:r>
      <w:proofErr w:type="spellStart"/>
      <w:r w:rsidRPr="003469B5">
        <w:rPr>
          <w:sz w:val="24"/>
          <w:szCs w:val="24"/>
        </w:rPr>
        <w:t>pertinente</w:t>
      </w:r>
      <w:proofErr w:type="spellEnd"/>
      <w:r w:rsidRPr="003469B5">
        <w:rPr>
          <w:sz w:val="24"/>
          <w:szCs w:val="24"/>
        </w:rPr>
        <w:t>;</w:t>
      </w:r>
    </w:p>
    <w:p w14:paraId="4A7FD961" w14:textId="77777777" w:rsidR="00A7391D" w:rsidRPr="003469B5" w:rsidRDefault="00A7391D" w:rsidP="00F66310">
      <w:pPr>
        <w:tabs>
          <w:tab w:val="left" w:pos="1308"/>
        </w:tabs>
        <w:ind w:right="120" w:firstLine="1418"/>
        <w:jc w:val="both"/>
        <w:rPr>
          <w:sz w:val="24"/>
          <w:szCs w:val="24"/>
        </w:rPr>
      </w:pPr>
    </w:p>
    <w:p w14:paraId="25C343D8" w14:textId="77777777" w:rsidR="00A7391D" w:rsidRPr="003469B5" w:rsidRDefault="00A7391D" w:rsidP="00F66310">
      <w:pPr>
        <w:tabs>
          <w:tab w:val="left" w:pos="1308"/>
        </w:tabs>
        <w:ind w:right="115" w:firstLine="1418"/>
        <w:jc w:val="both"/>
        <w:rPr>
          <w:sz w:val="24"/>
          <w:szCs w:val="24"/>
        </w:rPr>
      </w:pPr>
      <w:r w:rsidRPr="003469B5">
        <w:rPr>
          <w:b/>
          <w:bCs/>
          <w:sz w:val="24"/>
          <w:szCs w:val="24"/>
        </w:rPr>
        <w:t>V -</w:t>
      </w:r>
      <w:r w:rsidRPr="003469B5">
        <w:rPr>
          <w:sz w:val="24"/>
          <w:szCs w:val="24"/>
        </w:rPr>
        <w:t xml:space="preserve"> </w:t>
      </w:r>
      <w:proofErr w:type="spellStart"/>
      <w:r w:rsidRPr="003469B5">
        <w:rPr>
          <w:sz w:val="24"/>
          <w:szCs w:val="24"/>
        </w:rPr>
        <w:t>Retornos</w:t>
      </w:r>
      <w:proofErr w:type="spellEnd"/>
      <w:r w:rsidRPr="003469B5">
        <w:rPr>
          <w:sz w:val="24"/>
          <w:szCs w:val="24"/>
        </w:rPr>
        <w:t xml:space="preserve"> de </w:t>
      </w:r>
      <w:proofErr w:type="spellStart"/>
      <w:r w:rsidRPr="003469B5">
        <w:rPr>
          <w:sz w:val="24"/>
          <w:szCs w:val="24"/>
        </w:rPr>
        <w:t>amortizações</w:t>
      </w:r>
      <w:proofErr w:type="spellEnd"/>
      <w:r w:rsidRPr="003469B5">
        <w:rPr>
          <w:sz w:val="24"/>
          <w:szCs w:val="24"/>
        </w:rPr>
        <w:t xml:space="preserve"> e </w:t>
      </w:r>
      <w:proofErr w:type="spellStart"/>
      <w:r w:rsidRPr="003469B5">
        <w:rPr>
          <w:sz w:val="24"/>
          <w:szCs w:val="24"/>
        </w:rPr>
        <w:t>remunerações</w:t>
      </w:r>
      <w:proofErr w:type="spellEnd"/>
      <w:r w:rsidRPr="003469B5">
        <w:rPr>
          <w:sz w:val="24"/>
          <w:szCs w:val="24"/>
        </w:rPr>
        <w:t xml:space="preserve"> de </w:t>
      </w:r>
      <w:proofErr w:type="spellStart"/>
      <w:r w:rsidRPr="003469B5">
        <w:rPr>
          <w:sz w:val="24"/>
          <w:szCs w:val="24"/>
        </w:rPr>
        <w:t>investimentos</w:t>
      </w:r>
      <w:proofErr w:type="spellEnd"/>
      <w:r w:rsidRPr="003469B5">
        <w:rPr>
          <w:sz w:val="24"/>
          <w:szCs w:val="24"/>
        </w:rPr>
        <w:t xml:space="preserve"> </w:t>
      </w:r>
      <w:proofErr w:type="spellStart"/>
      <w:r w:rsidRPr="003469B5">
        <w:rPr>
          <w:sz w:val="24"/>
          <w:szCs w:val="24"/>
        </w:rPr>
        <w:t>realizados</w:t>
      </w:r>
      <w:proofErr w:type="spellEnd"/>
      <w:r w:rsidRPr="003469B5">
        <w:rPr>
          <w:sz w:val="24"/>
          <w:szCs w:val="24"/>
        </w:rPr>
        <w:t xml:space="preserve">, </w:t>
      </w:r>
      <w:proofErr w:type="spellStart"/>
      <w:r w:rsidRPr="003469B5">
        <w:rPr>
          <w:sz w:val="24"/>
          <w:szCs w:val="24"/>
        </w:rPr>
        <w:t>direta</w:t>
      </w:r>
      <w:proofErr w:type="spellEnd"/>
      <w:r w:rsidRPr="003469B5">
        <w:rPr>
          <w:sz w:val="24"/>
          <w:szCs w:val="24"/>
        </w:rPr>
        <w:t xml:space="preserve"> ou </w:t>
      </w:r>
      <w:proofErr w:type="spellStart"/>
      <w:r w:rsidRPr="003469B5">
        <w:rPr>
          <w:sz w:val="24"/>
          <w:szCs w:val="24"/>
        </w:rPr>
        <w:t>indiretamente</w:t>
      </w:r>
      <w:proofErr w:type="spellEnd"/>
      <w:r w:rsidRPr="003469B5">
        <w:rPr>
          <w:sz w:val="24"/>
          <w:szCs w:val="24"/>
        </w:rPr>
        <w:t xml:space="preserve">, pelo Município de Campo Mourão com </w:t>
      </w:r>
      <w:proofErr w:type="spellStart"/>
      <w:r w:rsidRPr="003469B5">
        <w:rPr>
          <w:sz w:val="24"/>
          <w:szCs w:val="24"/>
        </w:rPr>
        <w:t>recursos</w:t>
      </w:r>
      <w:proofErr w:type="spellEnd"/>
      <w:r w:rsidRPr="003469B5">
        <w:rPr>
          <w:sz w:val="24"/>
          <w:szCs w:val="24"/>
        </w:rPr>
        <w:t xml:space="preserve"> do FMSBA;</w:t>
      </w:r>
    </w:p>
    <w:p w14:paraId="4F0E74A2" w14:textId="77777777" w:rsidR="00A7391D" w:rsidRPr="003469B5" w:rsidRDefault="00A7391D" w:rsidP="00F66310">
      <w:pPr>
        <w:tabs>
          <w:tab w:val="left" w:pos="1308"/>
        </w:tabs>
        <w:ind w:right="115" w:firstLine="1418"/>
        <w:jc w:val="both"/>
        <w:rPr>
          <w:sz w:val="24"/>
          <w:szCs w:val="24"/>
        </w:rPr>
      </w:pPr>
    </w:p>
    <w:p w14:paraId="789D4968" w14:textId="73804D74" w:rsidR="00A7391D" w:rsidRPr="003469B5" w:rsidRDefault="00A7391D" w:rsidP="00F66310">
      <w:pPr>
        <w:tabs>
          <w:tab w:val="left" w:pos="1308"/>
        </w:tabs>
        <w:ind w:right="114" w:firstLine="1418"/>
        <w:jc w:val="both"/>
        <w:rPr>
          <w:sz w:val="24"/>
          <w:szCs w:val="24"/>
        </w:rPr>
      </w:pPr>
      <w:r w:rsidRPr="003469B5">
        <w:rPr>
          <w:b/>
          <w:bCs/>
          <w:sz w:val="24"/>
          <w:szCs w:val="24"/>
        </w:rPr>
        <w:t>VI</w:t>
      </w:r>
      <w:r w:rsidR="00B4776D">
        <w:rPr>
          <w:b/>
          <w:bCs/>
          <w:sz w:val="24"/>
          <w:szCs w:val="24"/>
        </w:rPr>
        <w:t> </w:t>
      </w:r>
      <w:r w:rsidRPr="003469B5">
        <w:rPr>
          <w:b/>
          <w:bCs/>
          <w:sz w:val="24"/>
          <w:szCs w:val="24"/>
        </w:rPr>
        <w:t>-</w:t>
      </w:r>
      <w:r w:rsidR="00B4776D">
        <w:rPr>
          <w:sz w:val="24"/>
          <w:szCs w:val="24"/>
        </w:rPr>
        <w:t> </w:t>
      </w:r>
      <w:proofErr w:type="spellStart"/>
      <w:r w:rsidRPr="003469B5">
        <w:rPr>
          <w:sz w:val="24"/>
          <w:szCs w:val="24"/>
        </w:rPr>
        <w:t>Subvenções</w:t>
      </w:r>
      <w:proofErr w:type="spellEnd"/>
      <w:r w:rsidRPr="003469B5">
        <w:rPr>
          <w:sz w:val="24"/>
          <w:szCs w:val="24"/>
        </w:rPr>
        <w:t xml:space="preserve"> e </w:t>
      </w:r>
      <w:proofErr w:type="spellStart"/>
      <w:r w:rsidRPr="003469B5">
        <w:rPr>
          <w:sz w:val="24"/>
          <w:szCs w:val="24"/>
        </w:rPr>
        <w:t>transferências</w:t>
      </w:r>
      <w:proofErr w:type="spellEnd"/>
      <w:r w:rsidRPr="003469B5">
        <w:rPr>
          <w:sz w:val="24"/>
          <w:szCs w:val="24"/>
        </w:rPr>
        <w:t xml:space="preserve"> </w:t>
      </w:r>
      <w:proofErr w:type="spellStart"/>
      <w:r w:rsidRPr="003469B5">
        <w:rPr>
          <w:sz w:val="24"/>
          <w:szCs w:val="24"/>
        </w:rPr>
        <w:t>voluntárias</w:t>
      </w:r>
      <w:proofErr w:type="spellEnd"/>
      <w:r w:rsidRPr="003469B5">
        <w:rPr>
          <w:sz w:val="24"/>
          <w:szCs w:val="24"/>
        </w:rPr>
        <w:t xml:space="preserve"> de </w:t>
      </w:r>
      <w:proofErr w:type="spellStart"/>
      <w:r w:rsidRPr="003469B5">
        <w:rPr>
          <w:sz w:val="24"/>
          <w:szCs w:val="24"/>
        </w:rPr>
        <w:t>entes</w:t>
      </w:r>
      <w:proofErr w:type="spellEnd"/>
      <w:r w:rsidRPr="003469B5">
        <w:rPr>
          <w:sz w:val="24"/>
          <w:szCs w:val="24"/>
        </w:rPr>
        <w:t xml:space="preserve"> da </w:t>
      </w:r>
      <w:proofErr w:type="spellStart"/>
      <w:r w:rsidRPr="003469B5">
        <w:rPr>
          <w:sz w:val="24"/>
          <w:szCs w:val="24"/>
        </w:rPr>
        <w:t>Federação</w:t>
      </w:r>
      <w:proofErr w:type="spellEnd"/>
      <w:r w:rsidRPr="003469B5">
        <w:rPr>
          <w:sz w:val="24"/>
          <w:szCs w:val="24"/>
        </w:rPr>
        <w:t xml:space="preserve">, </w:t>
      </w:r>
      <w:proofErr w:type="spellStart"/>
      <w:r w:rsidRPr="003469B5">
        <w:rPr>
          <w:sz w:val="24"/>
          <w:szCs w:val="24"/>
        </w:rPr>
        <w:t>bem</w:t>
      </w:r>
      <w:proofErr w:type="spellEnd"/>
      <w:r w:rsidRPr="003469B5">
        <w:rPr>
          <w:sz w:val="24"/>
          <w:szCs w:val="24"/>
        </w:rPr>
        <w:t xml:space="preserve"> como </w:t>
      </w:r>
      <w:proofErr w:type="spellStart"/>
      <w:r w:rsidRPr="003469B5">
        <w:rPr>
          <w:sz w:val="24"/>
          <w:szCs w:val="24"/>
        </w:rPr>
        <w:t>contribuições</w:t>
      </w:r>
      <w:proofErr w:type="spellEnd"/>
      <w:r w:rsidRPr="003469B5">
        <w:rPr>
          <w:sz w:val="24"/>
          <w:szCs w:val="24"/>
        </w:rPr>
        <w:t xml:space="preserve">, </w:t>
      </w:r>
      <w:proofErr w:type="spellStart"/>
      <w:r w:rsidRPr="003469B5">
        <w:rPr>
          <w:sz w:val="24"/>
          <w:szCs w:val="24"/>
        </w:rPr>
        <w:t>doações</w:t>
      </w:r>
      <w:proofErr w:type="spellEnd"/>
      <w:r w:rsidRPr="003469B5">
        <w:rPr>
          <w:sz w:val="24"/>
          <w:szCs w:val="24"/>
        </w:rPr>
        <w:t xml:space="preserve">, </w:t>
      </w:r>
      <w:proofErr w:type="spellStart"/>
      <w:r w:rsidRPr="003469B5">
        <w:rPr>
          <w:sz w:val="24"/>
          <w:szCs w:val="24"/>
        </w:rPr>
        <w:t>auxílios</w:t>
      </w:r>
      <w:proofErr w:type="spellEnd"/>
      <w:r w:rsidRPr="003469B5">
        <w:rPr>
          <w:sz w:val="24"/>
          <w:szCs w:val="24"/>
        </w:rPr>
        <w:t xml:space="preserve"> e repasses de </w:t>
      </w:r>
      <w:proofErr w:type="spellStart"/>
      <w:r w:rsidRPr="003469B5">
        <w:rPr>
          <w:sz w:val="24"/>
          <w:szCs w:val="24"/>
        </w:rPr>
        <w:t>autarquias</w:t>
      </w:r>
      <w:proofErr w:type="spellEnd"/>
      <w:r w:rsidRPr="003469B5">
        <w:rPr>
          <w:sz w:val="24"/>
          <w:szCs w:val="24"/>
        </w:rPr>
        <w:t xml:space="preserve">, </w:t>
      </w:r>
      <w:proofErr w:type="spellStart"/>
      <w:r w:rsidRPr="003469B5">
        <w:rPr>
          <w:sz w:val="24"/>
          <w:szCs w:val="24"/>
        </w:rPr>
        <w:t>empresas</w:t>
      </w:r>
      <w:proofErr w:type="spellEnd"/>
      <w:r w:rsidRPr="003469B5">
        <w:rPr>
          <w:sz w:val="24"/>
          <w:szCs w:val="24"/>
        </w:rPr>
        <w:t xml:space="preserve"> </w:t>
      </w:r>
      <w:proofErr w:type="spellStart"/>
      <w:r w:rsidRPr="003469B5">
        <w:rPr>
          <w:sz w:val="24"/>
          <w:szCs w:val="24"/>
        </w:rPr>
        <w:t>públicas</w:t>
      </w:r>
      <w:proofErr w:type="spellEnd"/>
      <w:r w:rsidRPr="003469B5">
        <w:rPr>
          <w:sz w:val="24"/>
          <w:szCs w:val="24"/>
        </w:rPr>
        <w:t xml:space="preserve">, </w:t>
      </w:r>
      <w:proofErr w:type="spellStart"/>
      <w:r w:rsidRPr="003469B5">
        <w:rPr>
          <w:sz w:val="24"/>
          <w:szCs w:val="24"/>
        </w:rPr>
        <w:t>sociedades</w:t>
      </w:r>
      <w:proofErr w:type="spellEnd"/>
      <w:r w:rsidRPr="003469B5">
        <w:rPr>
          <w:sz w:val="24"/>
          <w:szCs w:val="24"/>
        </w:rPr>
        <w:t xml:space="preserve"> de </w:t>
      </w:r>
      <w:proofErr w:type="spellStart"/>
      <w:r w:rsidRPr="003469B5">
        <w:rPr>
          <w:sz w:val="24"/>
          <w:szCs w:val="24"/>
        </w:rPr>
        <w:t>economia</w:t>
      </w:r>
      <w:proofErr w:type="spellEnd"/>
      <w:r w:rsidRPr="003469B5">
        <w:rPr>
          <w:sz w:val="24"/>
          <w:szCs w:val="24"/>
        </w:rPr>
        <w:t xml:space="preserve"> </w:t>
      </w:r>
      <w:proofErr w:type="spellStart"/>
      <w:r w:rsidRPr="003469B5">
        <w:rPr>
          <w:sz w:val="24"/>
          <w:szCs w:val="24"/>
        </w:rPr>
        <w:t>mista</w:t>
      </w:r>
      <w:proofErr w:type="spellEnd"/>
      <w:r w:rsidRPr="003469B5">
        <w:rPr>
          <w:sz w:val="24"/>
          <w:szCs w:val="24"/>
        </w:rPr>
        <w:t xml:space="preserve"> e </w:t>
      </w:r>
      <w:proofErr w:type="spellStart"/>
      <w:r w:rsidRPr="003469B5">
        <w:rPr>
          <w:sz w:val="24"/>
          <w:szCs w:val="24"/>
        </w:rPr>
        <w:t>fundações</w:t>
      </w:r>
      <w:proofErr w:type="spellEnd"/>
      <w:r w:rsidRPr="003469B5">
        <w:rPr>
          <w:sz w:val="24"/>
          <w:szCs w:val="24"/>
        </w:rPr>
        <w:t xml:space="preserve">, e de </w:t>
      </w:r>
      <w:proofErr w:type="spellStart"/>
      <w:r w:rsidRPr="003469B5">
        <w:rPr>
          <w:sz w:val="24"/>
          <w:szCs w:val="24"/>
        </w:rPr>
        <w:t>pessoas</w:t>
      </w:r>
      <w:proofErr w:type="spellEnd"/>
      <w:r w:rsidRPr="003469B5">
        <w:rPr>
          <w:sz w:val="24"/>
          <w:szCs w:val="24"/>
        </w:rPr>
        <w:t xml:space="preserve"> </w:t>
      </w:r>
      <w:proofErr w:type="spellStart"/>
      <w:r w:rsidRPr="003469B5">
        <w:rPr>
          <w:sz w:val="24"/>
          <w:szCs w:val="24"/>
        </w:rPr>
        <w:t>físicas</w:t>
      </w:r>
      <w:proofErr w:type="spellEnd"/>
      <w:r w:rsidRPr="003469B5">
        <w:rPr>
          <w:sz w:val="24"/>
          <w:szCs w:val="24"/>
        </w:rPr>
        <w:t xml:space="preserve"> e </w:t>
      </w:r>
      <w:proofErr w:type="spellStart"/>
      <w:r w:rsidRPr="003469B5">
        <w:rPr>
          <w:sz w:val="24"/>
          <w:szCs w:val="24"/>
        </w:rPr>
        <w:t>jurídicas</w:t>
      </w:r>
      <w:proofErr w:type="spellEnd"/>
      <w:r w:rsidRPr="003469B5">
        <w:rPr>
          <w:sz w:val="24"/>
          <w:szCs w:val="24"/>
        </w:rPr>
        <w:t xml:space="preserve"> </w:t>
      </w:r>
      <w:proofErr w:type="spellStart"/>
      <w:r w:rsidRPr="003469B5">
        <w:rPr>
          <w:sz w:val="24"/>
          <w:szCs w:val="24"/>
        </w:rPr>
        <w:t>privadas</w:t>
      </w:r>
      <w:proofErr w:type="spellEnd"/>
      <w:r w:rsidRPr="003469B5">
        <w:rPr>
          <w:sz w:val="24"/>
          <w:szCs w:val="24"/>
        </w:rPr>
        <w:t xml:space="preserve">, </w:t>
      </w:r>
      <w:proofErr w:type="spellStart"/>
      <w:r w:rsidRPr="003469B5">
        <w:rPr>
          <w:sz w:val="24"/>
          <w:szCs w:val="24"/>
        </w:rPr>
        <w:t>destinadas</w:t>
      </w:r>
      <w:proofErr w:type="spellEnd"/>
      <w:r w:rsidRPr="003469B5">
        <w:rPr>
          <w:sz w:val="24"/>
          <w:szCs w:val="24"/>
        </w:rPr>
        <w:t xml:space="preserve"> a </w:t>
      </w:r>
      <w:proofErr w:type="spellStart"/>
      <w:r w:rsidRPr="003469B5">
        <w:rPr>
          <w:sz w:val="24"/>
          <w:szCs w:val="24"/>
        </w:rPr>
        <w:t>ações</w:t>
      </w:r>
      <w:proofErr w:type="spellEnd"/>
      <w:r w:rsidRPr="003469B5">
        <w:rPr>
          <w:sz w:val="24"/>
          <w:szCs w:val="24"/>
        </w:rPr>
        <w:t xml:space="preserve"> de </w:t>
      </w:r>
      <w:proofErr w:type="spellStart"/>
      <w:r w:rsidRPr="003469B5">
        <w:rPr>
          <w:sz w:val="24"/>
          <w:szCs w:val="24"/>
        </w:rPr>
        <w:t>saneamento</w:t>
      </w:r>
      <w:proofErr w:type="spellEnd"/>
      <w:r w:rsidRPr="003469B5">
        <w:rPr>
          <w:sz w:val="24"/>
          <w:szCs w:val="24"/>
        </w:rPr>
        <w:t xml:space="preserve"> </w:t>
      </w:r>
      <w:proofErr w:type="spellStart"/>
      <w:r w:rsidRPr="003469B5">
        <w:rPr>
          <w:sz w:val="24"/>
          <w:szCs w:val="24"/>
        </w:rPr>
        <w:t>básico</w:t>
      </w:r>
      <w:proofErr w:type="spellEnd"/>
      <w:r w:rsidRPr="003469B5">
        <w:rPr>
          <w:sz w:val="24"/>
          <w:szCs w:val="24"/>
        </w:rPr>
        <w:t xml:space="preserve"> no Município de Campo Mourão;</w:t>
      </w:r>
    </w:p>
    <w:p w14:paraId="451623D3" w14:textId="77777777" w:rsidR="00A7391D" w:rsidRPr="003469B5" w:rsidRDefault="00A7391D" w:rsidP="00F66310">
      <w:pPr>
        <w:tabs>
          <w:tab w:val="left" w:pos="1308"/>
        </w:tabs>
        <w:ind w:right="114" w:firstLine="1418"/>
        <w:jc w:val="both"/>
        <w:rPr>
          <w:sz w:val="24"/>
          <w:szCs w:val="24"/>
        </w:rPr>
      </w:pPr>
    </w:p>
    <w:p w14:paraId="7D693808" w14:textId="77777777" w:rsidR="00A7391D" w:rsidRPr="003469B5" w:rsidRDefault="00A7391D" w:rsidP="00F66310">
      <w:pPr>
        <w:tabs>
          <w:tab w:val="left" w:pos="1308"/>
        </w:tabs>
        <w:ind w:right="115" w:firstLine="1418"/>
        <w:jc w:val="both"/>
        <w:rPr>
          <w:sz w:val="24"/>
          <w:szCs w:val="24"/>
        </w:rPr>
      </w:pPr>
      <w:r w:rsidRPr="003469B5">
        <w:rPr>
          <w:b/>
          <w:bCs/>
          <w:sz w:val="24"/>
          <w:szCs w:val="24"/>
        </w:rPr>
        <w:t>VII -</w:t>
      </w:r>
      <w:r w:rsidRPr="003469B5">
        <w:rPr>
          <w:sz w:val="24"/>
          <w:szCs w:val="24"/>
        </w:rPr>
        <w:t xml:space="preserve"> </w:t>
      </w:r>
      <w:proofErr w:type="spellStart"/>
      <w:r w:rsidRPr="003469B5">
        <w:rPr>
          <w:sz w:val="24"/>
          <w:szCs w:val="24"/>
        </w:rPr>
        <w:t>Rendimentos</w:t>
      </w:r>
      <w:proofErr w:type="spellEnd"/>
      <w:r w:rsidRPr="003469B5">
        <w:rPr>
          <w:sz w:val="24"/>
          <w:szCs w:val="24"/>
        </w:rPr>
        <w:t xml:space="preserve"> </w:t>
      </w:r>
      <w:proofErr w:type="spellStart"/>
      <w:r w:rsidRPr="003469B5">
        <w:rPr>
          <w:sz w:val="24"/>
          <w:szCs w:val="24"/>
        </w:rPr>
        <w:t>provenientes</w:t>
      </w:r>
      <w:proofErr w:type="spellEnd"/>
      <w:r w:rsidRPr="003469B5">
        <w:rPr>
          <w:sz w:val="24"/>
          <w:szCs w:val="24"/>
        </w:rPr>
        <w:t xml:space="preserve"> de </w:t>
      </w:r>
      <w:proofErr w:type="spellStart"/>
      <w:r w:rsidRPr="003469B5">
        <w:rPr>
          <w:sz w:val="24"/>
          <w:szCs w:val="24"/>
        </w:rPr>
        <w:t>aplicações</w:t>
      </w:r>
      <w:proofErr w:type="spellEnd"/>
      <w:r w:rsidRPr="003469B5">
        <w:rPr>
          <w:sz w:val="24"/>
          <w:szCs w:val="24"/>
        </w:rPr>
        <w:t xml:space="preserve"> </w:t>
      </w:r>
      <w:proofErr w:type="spellStart"/>
      <w:r w:rsidRPr="003469B5">
        <w:rPr>
          <w:sz w:val="24"/>
          <w:szCs w:val="24"/>
        </w:rPr>
        <w:t>financeiras</w:t>
      </w:r>
      <w:proofErr w:type="spellEnd"/>
      <w:r w:rsidRPr="003469B5">
        <w:rPr>
          <w:sz w:val="24"/>
          <w:szCs w:val="24"/>
        </w:rPr>
        <w:t xml:space="preserve"> dos </w:t>
      </w:r>
      <w:proofErr w:type="spellStart"/>
      <w:r w:rsidRPr="003469B5">
        <w:rPr>
          <w:sz w:val="24"/>
          <w:szCs w:val="24"/>
        </w:rPr>
        <w:t>recursos</w:t>
      </w:r>
      <w:proofErr w:type="spellEnd"/>
      <w:r w:rsidRPr="003469B5">
        <w:rPr>
          <w:sz w:val="24"/>
          <w:szCs w:val="24"/>
        </w:rPr>
        <w:t xml:space="preserve"> </w:t>
      </w:r>
      <w:proofErr w:type="spellStart"/>
      <w:r w:rsidRPr="003469B5">
        <w:rPr>
          <w:sz w:val="24"/>
          <w:szCs w:val="24"/>
        </w:rPr>
        <w:t>disponíveis</w:t>
      </w:r>
      <w:proofErr w:type="spellEnd"/>
      <w:r w:rsidRPr="003469B5">
        <w:rPr>
          <w:sz w:val="24"/>
          <w:szCs w:val="24"/>
        </w:rPr>
        <w:t xml:space="preserve"> do FMSBA.</w:t>
      </w:r>
    </w:p>
    <w:p w14:paraId="489777B4" w14:textId="77777777" w:rsidR="00A7391D" w:rsidRPr="003469B5" w:rsidRDefault="00A7391D" w:rsidP="00F66310">
      <w:pPr>
        <w:tabs>
          <w:tab w:val="left" w:pos="1308"/>
        </w:tabs>
        <w:ind w:right="115" w:firstLine="1418"/>
        <w:jc w:val="both"/>
        <w:rPr>
          <w:sz w:val="24"/>
          <w:szCs w:val="24"/>
        </w:rPr>
      </w:pPr>
    </w:p>
    <w:p w14:paraId="75D80456" w14:textId="77777777" w:rsidR="00A7391D" w:rsidRPr="003469B5" w:rsidRDefault="00A7391D" w:rsidP="00F66310">
      <w:pPr>
        <w:pStyle w:val="Corpodetexto"/>
        <w:ind w:right="114" w:firstLine="1418"/>
        <w:jc w:val="both"/>
        <w:rPr>
          <w:bCs/>
        </w:rPr>
      </w:pPr>
      <w:r w:rsidRPr="003469B5">
        <w:rPr>
          <w:b/>
          <w:bCs/>
        </w:rPr>
        <w:t>§ 1º</w:t>
      </w:r>
      <w:r w:rsidRPr="003469B5">
        <w:t xml:space="preserve"> </w:t>
      </w:r>
      <w:proofErr w:type="gramStart"/>
      <w:r w:rsidRPr="003469B5">
        <w:t>As</w:t>
      </w:r>
      <w:proofErr w:type="gramEnd"/>
      <w:r w:rsidRPr="003469B5">
        <w:t xml:space="preserve"> </w:t>
      </w:r>
      <w:proofErr w:type="spellStart"/>
      <w:r w:rsidRPr="003469B5">
        <w:t>receitas</w:t>
      </w:r>
      <w:proofErr w:type="spellEnd"/>
      <w:r w:rsidRPr="003469B5">
        <w:t xml:space="preserve"> </w:t>
      </w:r>
      <w:proofErr w:type="spellStart"/>
      <w:r w:rsidRPr="003469B5">
        <w:t>líquidas</w:t>
      </w:r>
      <w:proofErr w:type="spellEnd"/>
      <w:r w:rsidRPr="003469B5">
        <w:t xml:space="preserve"> do FMSBA </w:t>
      </w:r>
      <w:proofErr w:type="spellStart"/>
      <w:r w:rsidRPr="003469B5">
        <w:t>serão</w:t>
      </w:r>
      <w:proofErr w:type="spellEnd"/>
      <w:r w:rsidRPr="003469B5">
        <w:t xml:space="preserve"> </w:t>
      </w:r>
      <w:proofErr w:type="spellStart"/>
      <w:r w:rsidRPr="003469B5">
        <w:t>depositadas</w:t>
      </w:r>
      <w:proofErr w:type="spellEnd"/>
      <w:r w:rsidRPr="003469B5">
        <w:t xml:space="preserve">, </w:t>
      </w:r>
      <w:proofErr w:type="spellStart"/>
      <w:r w:rsidRPr="003469B5">
        <w:t>obrigatoriamente</w:t>
      </w:r>
      <w:proofErr w:type="spellEnd"/>
      <w:r w:rsidRPr="003469B5">
        <w:t xml:space="preserve">, em </w:t>
      </w:r>
      <w:proofErr w:type="spellStart"/>
      <w:r w:rsidRPr="003469B5">
        <w:t>conta</w:t>
      </w:r>
      <w:proofErr w:type="spellEnd"/>
      <w:r w:rsidRPr="003469B5">
        <w:t xml:space="preserve"> especial, a ser </w:t>
      </w:r>
      <w:proofErr w:type="spellStart"/>
      <w:r w:rsidRPr="003469B5">
        <w:t>aberta</w:t>
      </w:r>
      <w:proofErr w:type="spellEnd"/>
      <w:r w:rsidRPr="003469B5">
        <w:t xml:space="preserve"> e </w:t>
      </w:r>
      <w:proofErr w:type="spellStart"/>
      <w:r w:rsidRPr="003469B5">
        <w:t>mantida</w:t>
      </w:r>
      <w:proofErr w:type="spellEnd"/>
      <w:r w:rsidRPr="003469B5">
        <w:t xml:space="preserve"> em </w:t>
      </w:r>
      <w:proofErr w:type="spellStart"/>
      <w:r w:rsidRPr="003469B5">
        <w:t>agência</w:t>
      </w:r>
      <w:proofErr w:type="spellEnd"/>
      <w:r w:rsidRPr="003469B5">
        <w:t xml:space="preserve"> de </w:t>
      </w:r>
      <w:proofErr w:type="spellStart"/>
      <w:r w:rsidRPr="003469B5">
        <w:t>estabelecimento</w:t>
      </w:r>
      <w:proofErr w:type="spellEnd"/>
      <w:r w:rsidRPr="003469B5">
        <w:t xml:space="preserve"> </w:t>
      </w:r>
      <w:proofErr w:type="spellStart"/>
      <w:r w:rsidRPr="003469B5">
        <w:t>oficial</w:t>
      </w:r>
      <w:proofErr w:type="spellEnd"/>
      <w:r w:rsidRPr="003469B5">
        <w:t xml:space="preserve"> de </w:t>
      </w:r>
      <w:proofErr w:type="spellStart"/>
      <w:r w:rsidRPr="003469B5">
        <w:t>crédito</w:t>
      </w:r>
      <w:proofErr w:type="spellEnd"/>
      <w:r w:rsidRPr="003469B5">
        <w:rPr>
          <w:bCs/>
        </w:rPr>
        <w:t>.</w:t>
      </w:r>
    </w:p>
    <w:p w14:paraId="7B2B502C" w14:textId="77777777" w:rsidR="00A7391D" w:rsidRPr="003469B5" w:rsidRDefault="00A7391D" w:rsidP="00F66310">
      <w:pPr>
        <w:pStyle w:val="Corpodetexto"/>
        <w:ind w:right="114" w:firstLine="1418"/>
        <w:jc w:val="both"/>
        <w:rPr>
          <w:bCs/>
        </w:rPr>
      </w:pPr>
    </w:p>
    <w:p w14:paraId="47AFAEC8" w14:textId="77777777" w:rsidR="00A7391D" w:rsidRPr="003469B5" w:rsidRDefault="00A7391D" w:rsidP="00F66310">
      <w:pPr>
        <w:pStyle w:val="Corpodetexto"/>
        <w:ind w:right="114" w:firstLine="1418"/>
        <w:jc w:val="both"/>
      </w:pPr>
      <w:r w:rsidRPr="003469B5">
        <w:rPr>
          <w:b/>
          <w:bCs/>
        </w:rPr>
        <w:t>§ 2º</w:t>
      </w:r>
      <w:r w:rsidRPr="003469B5">
        <w:t xml:space="preserve"> </w:t>
      </w:r>
      <w:proofErr w:type="gramStart"/>
      <w:r w:rsidRPr="003469B5">
        <w:t>As</w:t>
      </w:r>
      <w:proofErr w:type="gramEnd"/>
      <w:r w:rsidRPr="003469B5">
        <w:t xml:space="preserve"> </w:t>
      </w:r>
      <w:proofErr w:type="spellStart"/>
      <w:r w:rsidRPr="003469B5">
        <w:t>disponibilidades</w:t>
      </w:r>
      <w:proofErr w:type="spellEnd"/>
      <w:r w:rsidRPr="003469B5">
        <w:t xml:space="preserve"> de </w:t>
      </w:r>
      <w:proofErr w:type="spellStart"/>
      <w:r w:rsidRPr="003469B5">
        <w:t>recursos</w:t>
      </w:r>
      <w:proofErr w:type="spellEnd"/>
      <w:r w:rsidRPr="003469B5">
        <w:t xml:space="preserve"> do FMSBA, </w:t>
      </w:r>
      <w:proofErr w:type="spellStart"/>
      <w:r w:rsidRPr="003469B5">
        <w:t>exceto</w:t>
      </w:r>
      <w:proofErr w:type="spellEnd"/>
      <w:r w:rsidRPr="003469B5">
        <w:t xml:space="preserve"> as </w:t>
      </w:r>
      <w:proofErr w:type="spellStart"/>
      <w:r w:rsidRPr="003469B5">
        <w:t>vinculadas</w:t>
      </w:r>
      <w:proofErr w:type="spellEnd"/>
      <w:r w:rsidRPr="003469B5">
        <w:t xml:space="preserve"> a </w:t>
      </w:r>
      <w:proofErr w:type="spellStart"/>
      <w:r w:rsidRPr="003469B5">
        <w:t>desembolsos</w:t>
      </w:r>
      <w:proofErr w:type="spellEnd"/>
      <w:r w:rsidRPr="003469B5">
        <w:t xml:space="preserve"> de </w:t>
      </w:r>
      <w:proofErr w:type="spellStart"/>
      <w:r w:rsidRPr="003469B5">
        <w:t>curto</w:t>
      </w:r>
      <w:proofErr w:type="spellEnd"/>
      <w:r w:rsidRPr="003469B5">
        <w:t xml:space="preserve"> prazo e a </w:t>
      </w:r>
      <w:proofErr w:type="spellStart"/>
      <w:r w:rsidRPr="003469B5">
        <w:t>garantias</w:t>
      </w:r>
      <w:proofErr w:type="spellEnd"/>
      <w:r w:rsidRPr="003469B5">
        <w:t xml:space="preserve"> </w:t>
      </w:r>
      <w:proofErr w:type="spellStart"/>
      <w:r w:rsidRPr="003469B5">
        <w:t>mínimas</w:t>
      </w:r>
      <w:proofErr w:type="spellEnd"/>
      <w:r w:rsidRPr="003469B5">
        <w:t xml:space="preserve"> de </w:t>
      </w:r>
      <w:proofErr w:type="spellStart"/>
      <w:r w:rsidRPr="003469B5">
        <w:t>contratos</w:t>
      </w:r>
      <w:proofErr w:type="spellEnd"/>
      <w:r w:rsidRPr="003469B5">
        <w:t xml:space="preserve"> de </w:t>
      </w:r>
      <w:proofErr w:type="spellStart"/>
      <w:r w:rsidRPr="003469B5">
        <w:t>financiamentos</w:t>
      </w:r>
      <w:proofErr w:type="spellEnd"/>
      <w:r w:rsidRPr="003469B5">
        <w:t xml:space="preserve">, </w:t>
      </w:r>
      <w:proofErr w:type="spellStart"/>
      <w:r w:rsidRPr="003469B5">
        <w:t>deverão</w:t>
      </w:r>
      <w:proofErr w:type="spellEnd"/>
      <w:r w:rsidRPr="003469B5">
        <w:t xml:space="preserve"> ser </w:t>
      </w:r>
      <w:proofErr w:type="spellStart"/>
      <w:r w:rsidRPr="003469B5">
        <w:t>investidas</w:t>
      </w:r>
      <w:proofErr w:type="spellEnd"/>
      <w:r w:rsidRPr="003469B5">
        <w:t xml:space="preserve"> em </w:t>
      </w:r>
      <w:proofErr w:type="spellStart"/>
      <w:r w:rsidRPr="003469B5">
        <w:t>aplicações</w:t>
      </w:r>
      <w:proofErr w:type="spellEnd"/>
      <w:r w:rsidRPr="003469B5">
        <w:t xml:space="preserve"> </w:t>
      </w:r>
      <w:proofErr w:type="spellStart"/>
      <w:r w:rsidRPr="003469B5">
        <w:t>financeiras</w:t>
      </w:r>
      <w:proofErr w:type="spellEnd"/>
      <w:r w:rsidRPr="003469B5">
        <w:t xml:space="preserve"> com </w:t>
      </w:r>
      <w:proofErr w:type="spellStart"/>
      <w:r w:rsidRPr="003469B5">
        <w:t>prazos</w:t>
      </w:r>
      <w:proofErr w:type="spellEnd"/>
      <w:r w:rsidRPr="003469B5">
        <w:t xml:space="preserve"> e </w:t>
      </w:r>
      <w:proofErr w:type="spellStart"/>
      <w:r w:rsidRPr="003469B5">
        <w:t>liquidez</w:t>
      </w:r>
      <w:proofErr w:type="spellEnd"/>
      <w:r w:rsidRPr="003469B5">
        <w:t xml:space="preserve"> </w:t>
      </w:r>
      <w:proofErr w:type="spellStart"/>
      <w:r w:rsidRPr="003469B5">
        <w:t>compatíveis</w:t>
      </w:r>
      <w:proofErr w:type="spellEnd"/>
      <w:r w:rsidRPr="003469B5">
        <w:t xml:space="preserve"> com o </w:t>
      </w:r>
      <w:proofErr w:type="spellStart"/>
      <w:r w:rsidRPr="003469B5">
        <w:t>seu</w:t>
      </w:r>
      <w:proofErr w:type="spellEnd"/>
      <w:r w:rsidRPr="003469B5">
        <w:t xml:space="preserve"> plano de </w:t>
      </w:r>
      <w:proofErr w:type="spellStart"/>
      <w:r w:rsidRPr="003469B5">
        <w:t>aplicação</w:t>
      </w:r>
      <w:proofErr w:type="spellEnd"/>
      <w:r w:rsidRPr="003469B5">
        <w:t>.</w:t>
      </w:r>
    </w:p>
    <w:p w14:paraId="39D0FFCE" w14:textId="77777777" w:rsidR="00A7391D" w:rsidRPr="003469B5" w:rsidRDefault="00A7391D" w:rsidP="00F66310">
      <w:pPr>
        <w:pStyle w:val="Corpodetexto"/>
        <w:ind w:right="114" w:firstLine="1418"/>
        <w:jc w:val="both"/>
      </w:pPr>
    </w:p>
    <w:p w14:paraId="21F250D0" w14:textId="77777777" w:rsidR="00A7391D" w:rsidRPr="00CE13B7" w:rsidRDefault="00A7391D" w:rsidP="00F66310">
      <w:pPr>
        <w:pStyle w:val="Corpodetexto"/>
        <w:ind w:right="115" w:firstLine="1418"/>
        <w:jc w:val="both"/>
      </w:pPr>
      <w:r w:rsidRPr="00CE13B7">
        <w:rPr>
          <w:b/>
          <w:bCs/>
        </w:rPr>
        <w:t>§ 3º</w:t>
      </w:r>
      <w:r w:rsidRPr="00CE13B7">
        <w:t xml:space="preserve"> O </w:t>
      </w:r>
      <w:proofErr w:type="spellStart"/>
      <w:r w:rsidRPr="00CE13B7">
        <w:t>saldo</w:t>
      </w:r>
      <w:proofErr w:type="spellEnd"/>
      <w:r w:rsidRPr="00CE13B7">
        <w:t xml:space="preserve"> </w:t>
      </w:r>
      <w:proofErr w:type="spellStart"/>
      <w:r w:rsidRPr="00CE13B7">
        <w:t>financeiro</w:t>
      </w:r>
      <w:proofErr w:type="spellEnd"/>
      <w:r w:rsidRPr="00CE13B7">
        <w:t xml:space="preserve"> do FMSBA, </w:t>
      </w:r>
      <w:proofErr w:type="spellStart"/>
      <w:r w:rsidRPr="00CE13B7">
        <w:t>apurado</w:t>
      </w:r>
      <w:proofErr w:type="spellEnd"/>
      <w:r w:rsidRPr="00CE13B7">
        <w:t xml:space="preserve"> ao final de </w:t>
      </w:r>
      <w:proofErr w:type="spellStart"/>
      <w:r w:rsidRPr="00CE13B7">
        <w:t>cada</w:t>
      </w:r>
      <w:proofErr w:type="spellEnd"/>
      <w:r w:rsidRPr="00CE13B7">
        <w:t xml:space="preserve"> </w:t>
      </w:r>
      <w:proofErr w:type="spellStart"/>
      <w:r w:rsidRPr="00CE13B7">
        <w:t>exercício</w:t>
      </w:r>
      <w:proofErr w:type="spellEnd"/>
      <w:r w:rsidRPr="00CE13B7">
        <w:t xml:space="preserve">, será </w:t>
      </w:r>
      <w:proofErr w:type="spellStart"/>
      <w:r w:rsidRPr="00CE13B7">
        <w:t>transferido</w:t>
      </w:r>
      <w:proofErr w:type="spellEnd"/>
      <w:r w:rsidRPr="00CE13B7">
        <w:t xml:space="preserve"> para o </w:t>
      </w:r>
      <w:proofErr w:type="spellStart"/>
      <w:r w:rsidRPr="00CE13B7">
        <w:t>exercício</w:t>
      </w:r>
      <w:proofErr w:type="spellEnd"/>
      <w:r w:rsidRPr="00CE13B7">
        <w:t xml:space="preserve"> seguinte, a </w:t>
      </w:r>
      <w:proofErr w:type="spellStart"/>
      <w:r w:rsidRPr="00CE13B7">
        <w:t>crédito</w:t>
      </w:r>
      <w:proofErr w:type="spellEnd"/>
      <w:r w:rsidRPr="00CE13B7">
        <w:t xml:space="preserve"> do </w:t>
      </w:r>
      <w:proofErr w:type="spellStart"/>
      <w:r w:rsidRPr="00CE13B7">
        <w:t>mesmo</w:t>
      </w:r>
      <w:proofErr w:type="spellEnd"/>
      <w:r w:rsidRPr="00CE13B7">
        <w:t xml:space="preserve"> Fundo.</w:t>
      </w:r>
    </w:p>
    <w:p w14:paraId="68130045" w14:textId="77777777" w:rsidR="00A7391D" w:rsidRPr="00CE13B7" w:rsidRDefault="00A7391D" w:rsidP="00F66310">
      <w:pPr>
        <w:pStyle w:val="Corpodetexto"/>
        <w:ind w:right="115" w:firstLine="1418"/>
        <w:jc w:val="both"/>
      </w:pPr>
    </w:p>
    <w:p w14:paraId="3BFE468F" w14:textId="77777777" w:rsidR="00A7391D" w:rsidRPr="00CE13B7" w:rsidRDefault="00A7391D" w:rsidP="00F66310">
      <w:pPr>
        <w:pStyle w:val="Corpodetexto"/>
        <w:ind w:right="112" w:firstLine="1418"/>
        <w:jc w:val="both"/>
      </w:pPr>
      <w:r w:rsidRPr="00CE13B7">
        <w:rPr>
          <w:b/>
          <w:bCs/>
        </w:rPr>
        <w:t>§ 4º</w:t>
      </w:r>
      <w:r w:rsidRPr="00CE13B7">
        <w:t xml:space="preserve"> </w:t>
      </w:r>
      <w:proofErr w:type="spellStart"/>
      <w:r w:rsidRPr="00CE13B7">
        <w:t>Constituem</w:t>
      </w:r>
      <w:proofErr w:type="spellEnd"/>
      <w:r w:rsidRPr="00CE13B7">
        <w:t xml:space="preserve"> </w:t>
      </w:r>
      <w:proofErr w:type="spellStart"/>
      <w:r w:rsidRPr="00CE13B7">
        <w:t>passivos</w:t>
      </w:r>
      <w:proofErr w:type="spellEnd"/>
      <w:r w:rsidRPr="00CE13B7">
        <w:t xml:space="preserve"> do FMSBA as </w:t>
      </w:r>
      <w:proofErr w:type="spellStart"/>
      <w:r w:rsidRPr="00CE13B7">
        <w:t>obrigações</w:t>
      </w:r>
      <w:proofErr w:type="spellEnd"/>
      <w:r w:rsidRPr="00CE13B7">
        <w:t xml:space="preserve"> de qualquer </w:t>
      </w:r>
      <w:proofErr w:type="spellStart"/>
      <w:r w:rsidRPr="00CE13B7">
        <w:t>natureza</w:t>
      </w:r>
      <w:proofErr w:type="spellEnd"/>
      <w:r w:rsidRPr="00CE13B7">
        <w:t xml:space="preserve"> </w:t>
      </w:r>
      <w:proofErr w:type="spellStart"/>
      <w:r w:rsidRPr="00CE13B7">
        <w:t>que</w:t>
      </w:r>
      <w:proofErr w:type="spellEnd"/>
      <w:r w:rsidRPr="00CE13B7">
        <w:t xml:space="preserve"> </w:t>
      </w:r>
      <w:proofErr w:type="spellStart"/>
      <w:r w:rsidRPr="00CE13B7">
        <w:t>venham</w:t>
      </w:r>
      <w:proofErr w:type="spellEnd"/>
      <w:r w:rsidRPr="00CE13B7">
        <w:t xml:space="preserve"> </w:t>
      </w:r>
      <w:proofErr w:type="gramStart"/>
      <w:r w:rsidRPr="00CE13B7">
        <w:t>a</w:t>
      </w:r>
      <w:proofErr w:type="gramEnd"/>
      <w:r w:rsidRPr="00CE13B7">
        <w:t xml:space="preserve"> </w:t>
      </w:r>
      <w:proofErr w:type="spellStart"/>
      <w:r w:rsidRPr="00CE13B7">
        <w:t>assumir</w:t>
      </w:r>
      <w:proofErr w:type="spellEnd"/>
      <w:r w:rsidRPr="00CE13B7">
        <w:t xml:space="preserve"> para </w:t>
      </w:r>
      <w:proofErr w:type="gramStart"/>
      <w:r w:rsidRPr="00CE13B7">
        <w:t>a</w:t>
      </w:r>
      <w:proofErr w:type="gramEnd"/>
      <w:r w:rsidRPr="00CE13B7">
        <w:t xml:space="preserve"> </w:t>
      </w:r>
      <w:proofErr w:type="spellStart"/>
      <w:r w:rsidRPr="00CE13B7">
        <w:t>execução</w:t>
      </w:r>
      <w:proofErr w:type="spellEnd"/>
      <w:r w:rsidRPr="00CE13B7">
        <w:t xml:space="preserve"> dos </w:t>
      </w:r>
      <w:proofErr w:type="spellStart"/>
      <w:r w:rsidRPr="00CE13B7">
        <w:t>programas</w:t>
      </w:r>
      <w:proofErr w:type="spellEnd"/>
      <w:r w:rsidRPr="00CE13B7">
        <w:t xml:space="preserve"> e </w:t>
      </w:r>
      <w:proofErr w:type="spellStart"/>
      <w:r w:rsidRPr="00CE13B7">
        <w:t>ações</w:t>
      </w:r>
      <w:proofErr w:type="spellEnd"/>
      <w:r w:rsidRPr="00CE13B7">
        <w:t xml:space="preserve"> dos serviços de </w:t>
      </w:r>
      <w:proofErr w:type="spellStart"/>
      <w:r w:rsidRPr="00CE13B7">
        <w:t>saneamento</w:t>
      </w:r>
      <w:proofErr w:type="spellEnd"/>
      <w:r w:rsidRPr="00CE13B7">
        <w:t xml:space="preserve"> </w:t>
      </w:r>
      <w:proofErr w:type="spellStart"/>
      <w:r w:rsidRPr="00CE13B7">
        <w:t>básico</w:t>
      </w:r>
      <w:proofErr w:type="spellEnd"/>
      <w:r w:rsidRPr="00CE13B7">
        <w:rPr>
          <w:lang w:val="pt-BR"/>
        </w:rPr>
        <w:t xml:space="preserve"> </w:t>
      </w:r>
      <w:proofErr w:type="spellStart"/>
      <w:r w:rsidRPr="00CE13B7">
        <w:t>previstos</w:t>
      </w:r>
      <w:proofErr w:type="spellEnd"/>
      <w:r w:rsidRPr="00CE13B7">
        <w:t xml:space="preserve"> no Plano Municipal </w:t>
      </w:r>
      <w:r w:rsidRPr="00CE13B7">
        <w:rPr>
          <w:lang w:val="pt-BR"/>
        </w:rPr>
        <w:t xml:space="preserve">ou Regional </w:t>
      </w:r>
      <w:r w:rsidRPr="00CE13B7">
        <w:t xml:space="preserve">de Saneamento </w:t>
      </w:r>
      <w:proofErr w:type="spellStart"/>
      <w:r w:rsidRPr="00CE13B7">
        <w:t>Básico</w:t>
      </w:r>
      <w:proofErr w:type="spellEnd"/>
      <w:r w:rsidRPr="00CE13B7">
        <w:rPr>
          <w:lang w:val="pt-BR"/>
        </w:rPr>
        <w:t xml:space="preserve"> e Ambiental</w:t>
      </w:r>
      <w:r w:rsidRPr="00CE13B7">
        <w:t xml:space="preserve"> e no Plano </w:t>
      </w:r>
      <w:proofErr w:type="spellStart"/>
      <w:r w:rsidRPr="00CE13B7">
        <w:t>Plurianual</w:t>
      </w:r>
      <w:proofErr w:type="spellEnd"/>
      <w:r w:rsidRPr="00CE13B7">
        <w:t xml:space="preserve">, </w:t>
      </w:r>
      <w:proofErr w:type="spellStart"/>
      <w:r w:rsidRPr="00CE13B7">
        <w:t>observada</w:t>
      </w:r>
      <w:proofErr w:type="spellEnd"/>
      <w:r w:rsidRPr="00CE13B7">
        <w:t xml:space="preserve"> a Lei de </w:t>
      </w:r>
      <w:proofErr w:type="spellStart"/>
      <w:r w:rsidRPr="00CE13B7">
        <w:t>Diretrizes</w:t>
      </w:r>
      <w:proofErr w:type="spellEnd"/>
      <w:r w:rsidRPr="00CE13B7">
        <w:t xml:space="preserve"> </w:t>
      </w:r>
      <w:proofErr w:type="spellStart"/>
      <w:r w:rsidRPr="00CE13B7">
        <w:t>Orçamentárias</w:t>
      </w:r>
      <w:proofErr w:type="spellEnd"/>
      <w:r w:rsidRPr="00CE13B7">
        <w:t>.</w:t>
      </w:r>
    </w:p>
    <w:p w14:paraId="24E5C094" w14:textId="77777777" w:rsidR="00A7391D" w:rsidRPr="000A5F23" w:rsidRDefault="00A7391D" w:rsidP="00F66310">
      <w:pPr>
        <w:pStyle w:val="Corpodetexto"/>
        <w:ind w:right="112" w:firstLine="1418"/>
        <w:jc w:val="both"/>
        <w:rPr>
          <w:sz w:val="12"/>
          <w:szCs w:val="12"/>
        </w:rPr>
      </w:pPr>
    </w:p>
    <w:p w14:paraId="1D19C56F" w14:textId="77777777" w:rsidR="00A7391D" w:rsidRPr="00CE13B7" w:rsidRDefault="00A7391D" w:rsidP="00F66310">
      <w:pPr>
        <w:pStyle w:val="Corpodetexto"/>
        <w:ind w:right="16" w:firstLine="1418"/>
        <w:jc w:val="both"/>
        <w:rPr>
          <w:lang w:val="pt-BR"/>
        </w:rPr>
      </w:pPr>
      <w:r w:rsidRPr="00CE13B7">
        <w:rPr>
          <w:b/>
          <w:bCs/>
        </w:rPr>
        <w:t>§ 5º</w:t>
      </w:r>
      <w:r w:rsidRPr="00CE13B7">
        <w:t xml:space="preserve"> O </w:t>
      </w:r>
      <w:proofErr w:type="spellStart"/>
      <w:r w:rsidRPr="00CE13B7">
        <w:t>orçamento</w:t>
      </w:r>
      <w:proofErr w:type="spellEnd"/>
      <w:r w:rsidRPr="00CE13B7">
        <w:t xml:space="preserve"> do FMSBA </w:t>
      </w:r>
      <w:proofErr w:type="spellStart"/>
      <w:r w:rsidRPr="00CE13B7">
        <w:t>integrará</w:t>
      </w:r>
      <w:proofErr w:type="spellEnd"/>
      <w:r w:rsidRPr="00CE13B7">
        <w:t xml:space="preserve"> o </w:t>
      </w:r>
      <w:proofErr w:type="spellStart"/>
      <w:r w:rsidRPr="00CE13B7">
        <w:t>orçamento</w:t>
      </w:r>
      <w:proofErr w:type="spellEnd"/>
      <w:r w:rsidRPr="00CE13B7">
        <w:t xml:space="preserve"> do Município de Campo Mourão</w:t>
      </w:r>
      <w:r w:rsidRPr="00CE13B7">
        <w:rPr>
          <w:lang w:val="pt-BR"/>
        </w:rPr>
        <w:t>.</w:t>
      </w:r>
    </w:p>
    <w:p w14:paraId="00B7FABC" w14:textId="77777777" w:rsidR="00A7391D" w:rsidRPr="00665623" w:rsidRDefault="00A7391D" w:rsidP="00F66310">
      <w:pPr>
        <w:pStyle w:val="Corpodetexto"/>
        <w:ind w:right="16" w:firstLine="1418"/>
        <w:jc w:val="both"/>
        <w:rPr>
          <w:sz w:val="18"/>
          <w:szCs w:val="18"/>
          <w:lang w:val="pt-BR"/>
        </w:rPr>
      </w:pPr>
    </w:p>
    <w:p w14:paraId="2D1AB5BF" w14:textId="77777777" w:rsidR="00A7391D" w:rsidRPr="00CE13B7" w:rsidRDefault="00A7391D" w:rsidP="00F66310">
      <w:pPr>
        <w:pStyle w:val="Corpodetexto"/>
        <w:ind w:right="15" w:firstLine="1418"/>
        <w:jc w:val="both"/>
      </w:pPr>
      <w:r w:rsidRPr="00CE13B7">
        <w:rPr>
          <w:b/>
          <w:bCs/>
        </w:rPr>
        <w:t>§ 6º</w:t>
      </w:r>
      <w:r w:rsidRPr="00CE13B7">
        <w:t xml:space="preserve"> A </w:t>
      </w:r>
      <w:proofErr w:type="spellStart"/>
      <w:r w:rsidRPr="00CE13B7">
        <w:t>contabilidade</w:t>
      </w:r>
      <w:proofErr w:type="spellEnd"/>
      <w:r w:rsidRPr="00CE13B7">
        <w:t xml:space="preserve"> do FMSBA será </w:t>
      </w:r>
      <w:proofErr w:type="spellStart"/>
      <w:r w:rsidRPr="00CE13B7">
        <w:t>organizada</w:t>
      </w:r>
      <w:proofErr w:type="spellEnd"/>
      <w:r w:rsidRPr="00CE13B7">
        <w:t xml:space="preserve"> de forma a permitir o pleno </w:t>
      </w:r>
      <w:proofErr w:type="spellStart"/>
      <w:r w:rsidRPr="00CE13B7">
        <w:t>controle</w:t>
      </w:r>
      <w:proofErr w:type="spellEnd"/>
      <w:r w:rsidRPr="00CE13B7">
        <w:t xml:space="preserve"> e a </w:t>
      </w:r>
      <w:proofErr w:type="spellStart"/>
      <w:r w:rsidRPr="00CE13B7">
        <w:t>gestão</w:t>
      </w:r>
      <w:proofErr w:type="spellEnd"/>
      <w:r w:rsidRPr="00CE13B7">
        <w:t xml:space="preserve"> da sua </w:t>
      </w:r>
      <w:proofErr w:type="spellStart"/>
      <w:r w:rsidRPr="00CE13B7">
        <w:t>execução</w:t>
      </w:r>
      <w:proofErr w:type="spellEnd"/>
      <w:r w:rsidRPr="00CE13B7">
        <w:t xml:space="preserve"> </w:t>
      </w:r>
      <w:proofErr w:type="spellStart"/>
      <w:r w:rsidRPr="00CE13B7">
        <w:t>orçamentária</w:t>
      </w:r>
      <w:proofErr w:type="spellEnd"/>
      <w:r w:rsidRPr="00CE13B7">
        <w:t>.</w:t>
      </w:r>
    </w:p>
    <w:p w14:paraId="74BB23BF" w14:textId="77777777" w:rsidR="00A7391D" w:rsidRPr="00CE13B7" w:rsidRDefault="00A7391D" w:rsidP="00F66310">
      <w:pPr>
        <w:pStyle w:val="Corpodetexto"/>
        <w:ind w:right="15" w:firstLine="1418"/>
        <w:jc w:val="both"/>
      </w:pPr>
    </w:p>
    <w:p w14:paraId="4A57470B" w14:textId="77777777" w:rsidR="00A7391D" w:rsidRPr="00CE13B7" w:rsidRDefault="00A7391D" w:rsidP="00F66310">
      <w:pPr>
        <w:pStyle w:val="Corpodetexto"/>
        <w:ind w:firstLine="1418"/>
        <w:jc w:val="both"/>
        <w:rPr>
          <w:lang w:val="pt-BR"/>
        </w:rPr>
      </w:pPr>
      <w:r w:rsidRPr="00CE13B7">
        <w:rPr>
          <w:b/>
          <w:bCs/>
        </w:rPr>
        <w:t>§ 7º</w:t>
      </w:r>
      <w:r w:rsidRPr="00CE13B7">
        <w:t xml:space="preserve"> A </w:t>
      </w:r>
      <w:proofErr w:type="spellStart"/>
      <w:r w:rsidRPr="00CE13B7">
        <w:t>ordenação</w:t>
      </w:r>
      <w:proofErr w:type="spellEnd"/>
      <w:r w:rsidRPr="00CE13B7">
        <w:t xml:space="preserve"> das </w:t>
      </w:r>
      <w:proofErr w:type="spellStart"/>
      <w:r w:rsidRPr="00CE13B7">
        <w:t>despesas</w:t>
      </w:r>
      <w:proofErr w:type="spellEnd"/>
      <w:r w:rsidRPr="00CE13B7">
        <w:t xml:space="preserve"> </w:t>
      </w:r>
      <w:proofErr w:type="spellStart"/>
      <w:r w:rsidRPr="00CE13B7">
        <w:t>previstas</w:t>
      </w:r>
      <w:proofErr w:type="spellEnd"/>
      <w:r w:rsidRPr="00CE13B7">
        <w:t xml:space="preserve"> no Plano </w:t>
      </w:r>
      <w:proofErr w:type="spellStart"/>
      <w:r w:rsidRPr="00CE13B7">
        <w:t>Orçamentário</w:t>
      </w:r>
      <w:proofErr w:type="spellEnd"/>
      <w:r w:rsidRPr="00CE13B7">
        <w:t xml:space="preserve"> e de </w:t>
      </w:r>
      <w:proofErr w:type="spellStart"/>
      <w:r w:rsidRPr="00CE13B7">
        <w:t>Aplicação</w:t>
      </w:r>
      <w:proofErr w:type="spellEnd"/>
      <w:r w:rsidRPr="00CE13B7">
        <w:t xml:space="preserve"> do FMSBA </w:t>
      </w:r>
      <w:proofErr w:type="spellStart"/>
      <w:r w:rsidRPr="00CE13B7">
        <w:t>caberá</w:t>
      </w:r>
      <w:proofErr w:type="spellEnd"/>
      <w:r w:rsidRPr="00CE13B7">
        <w:t xml:space="preserve"> a Secretaria </w:t>
      </w:r>
      <w:r w:rsidRPr="00CE13B7">
        <w:rPr>
          <w:lang w:val="pt-BR"/>
        </w:rPr>
        <w:t>Municipal de Meio Ambiente e Bem Estar Animal – SEMA.</w:t>
      </w:r>
    </w:p>
    <w:p w14:paraId="114D3B67" w14:textId="77777777" w:rsidR="00A7391D" w:rsidRPr="00665623" w:rsidRDefault="00A7391D" w:rsidP="00F66310">
      <w:pPr>
        <w:pStyle w:val="Corpodetexto"/>
        <w:ind w:firstLine="1418"/>
        <w:jc w:val="both"/>
        <w:rPr>
          <w:sz w:val="18"/>
          <w:szCs w:val="18"/>
        </w:rPr>
      </w:pPr>
    </w:p>
    <w:p w14:paraId="5AECA00E" w14:textId="77777777" w:rsidR="00A7391D" w:rsidRPr="00CE13B7" w:rsidRDefault="00A7391D" w:rsidP="00F66310">
      <w:pPr>
        <w:pStyle w:val="Corpodetexto"/>
        <w:ind w:right="111" w:firstLine="1418"/>
        <w:jc w:val="both"/>
      </w:pPr>
      <w:r w:rsidRPr="00CE13B7">
        <w:rPr>
          <w:b/>
          <w:bCs/>
        </w:rPr>
        <w:t>Art. 27.</w:t>
      </w:r>
      <w:r w:rsidRPr="00CE13B7">
        <w:t xml:space="preserve"> </w:t>
      </w:r>
      <w:r w:rsidRPr="00CE13B7">
        <w:rPr>
          <w:lang w:val="pt-BR"/>
        </w:rPr>
        <w:t>É</w:t>
      </w:r>
      <w:r w:rsidRPr="00CE13B7">
        <w:t xml:space="preserve"> </w:t>
      </w:r>
      <w:proofErr w:type="spellStart"/>
      <w:r w:rsidRPr="00CE13B7">
        <w:t>vedada</w:t>
      </w:r>
      <w:proofErr w:type="spellEnd"/>
      <w:r w:rsidRPr="00CE13B7">
        <w:t xml:space="preserve"> a </w:t>
      </w:r>
      <w:proofErr w:type="spellStart"/>
      <w:r w:rsidRPr="00CE13B7">
        <w:t>utilização</w:t>
      </w:r>
      <w:proofErr w:type="spellEnd"/>
      <w:r w:rsidRPr="00CE13B7">
        <w:t xml:space="preserve"> de </w:t>
      </w:r>
      <w:proofErr w:type="spellStart"/>
      <w:r w:rsidRPr="00CE13B7">
        <w:t>recursos</w:t>
      </w:r>
      <w:proofErr w:type="spellEnd"/>
      <w:r w:rsidRPr="00CE13B7">
        <w:t xml:space="preserve"> do FMSBA para:</w:t>
      </w:r>
    </w:p>
    <w:p w14:paraId="42C5176C" w14:textId="77777777" w:rsidR="00A7391D" w:rsidRPr="00665623" w:rsidRDefault="00A7391D" w:rsidP="00F66310">
      <w:pPr>
        <w:pStyle w:val="Corpodetexto"/>
        <w:ind w:right="111" w:firstLine="1418"/>
        <w:jc w:val="both"/>
        <w:rPr>
          <w:sz w:val="14"/>
          <w:szCs w:val="14"/>
          <w:lang w:val="pt-BR"/>
        </w:rPr>
      </w:pPr>
    </w:p>
    <w:p w14:paraId="1E205803" w14:textId="25719F40" w:rsidR="00A7391D" w:rsidRPr="00CE13B7" w:rsidRDefault="00A7391D" w:rsidP="00F66310">
      <w:pPr>
        <w:tabs>
          <w:tab w:val="left" w:pos="1308"/>
        </w:tabs>
        <w:ind w:right="114" w:firstLine="1418"/>
        <w:jc w:val="both"/>
        <w:rPr>
          <w:sz w:val="24"/>
          <w:szCs w:val="24"/>
        </w:rPr>
      </w:pPr>
      <w:r w:rsidRPr="00CE13B7">
        <w:rPr>
          <w:b/>
          <w:bCs/>
          <w:sz w:val="24"/>
          <w:szCs w:val="24"/>
        </w:rPr>
        <w:t xml:space="preserve">I </w:t>
      </w:r>
      <w:r w:rsidR="00D11A8B">
        <w:rPr>
          <w:b/>
          <w:bCs/>
          <w:sz w:val="24"/>
          <w:szCs w:val="24"/>
        </w:rPr>
        <w:t>-</w:t>
      </w:r>
      <w:r w:rsidRPr="00CE13B7">
        <w:rPr>
          <w:sz w:val="24"/>
          <w:szCs w:val="24"/>
        </w:rPr>
        <w:t xml:space="preserve"> O </w:t>
      </w:r>
      <w:proofErr w:type="spellStart"/>
      <w:r w:rsidRPr="00CE13B7">
        <w:rPr>
          <w:sz w:val="24"/>
          <w:szCs w:val="24"/>
        </w:rPr>
        <w:t>pagamento</w:t>
      </w:r>
      <w:proofErr w:type="spellEnd"/>
      <w:r w:rsidRPr="00CE13B7">
        <w:rPr>
          <w:sz w:val="24"/>
          <w:szCs w:val="24"/>
        </w:rPr>
        <w:t xml:space="preserve"> de </w:t>
      </w:r>
      <w:proofErr w:type="spellStart"/>
      <w:r w:rsidRPr="00CE13B7">
        <w:rPr>
          <w:sz w:val="24"/>
          <w:szCs w:val="24"/>
        </w:rPr>
        <w:t>despesas</w:t>
      </w:r>
      <w:proofErr w:type="spellEnd"/>
      <w:r w:rsidRPr="00CE13B7">
        <w:rPr>
          <w:sz w:val="24"/>
          <w:szCs w:val="24"/>
        </w:rPr>
        <w:t xml:space="preserve"> </w:t>
      </w:r>
      <w:proofErr w:type="spellStart"/>
      <w:r w:rsidRPr="00CE13B7">
        <w:rPr>
          <w:sz w:val="24"/>
          <w:szCs w:val="24"/>
        </w:rPr>
        <w:t>correntes</w:t>
      </w:r>
      <w:proofErr w:type="spellEnd"/>
      <w:r w:rsidRPr="00CE13B7">
        <w:rPr>
          <w:sz w:val="24"/>
          <w:szCs w:val="24"/>
        </w:rPr>
        <w:t xml:space="preserve"> ou </w:t>
      </w:r>
      <w:proofErr w:type="spellStart"/>
      <w:r w:rsidRPr="00CE13B7">
        <w:rPr>
          <w:sz w:val="24"/>
          <w:szCs w:val="24"/>
        </w:rPr>
        <w:t>cobertura</w:t>
      </w:r>
      <w:proofErr w:type="spellEnd"/>
      <w:r w:rsidRPr="00CE13B7">
        <w:rPr>
          <w:sz w:val="24"/>
          <w:szCs w:val="24"/>
        </w:rPr>
        <w:t xml:space="preserve"> de </w:t>
      </w:r>
      <w:proofErr w:type="spellStart"/>
      <w:r w:rsidRPr="00CE13B7">
        <w:rPr>
          <w:sz w:val="24"/>
          <w:szCs w:val="24"/>
        </w:rPr>
        <w:t>déficits</w:t>
      </w:r>
      <w:proofErr w:type="spellEnd"/>
      <w:r w:rsidRPr="00CE13B7">
        <w:rPr>
          <w:sz w:val="24"/>
          <w:szCs w:val="24"/>
        </w:rPr>
        <w:t xml:space="preserve"> </w:t>
      </w:r>
      <w:proofErr w:type="spellStart"/>
      <w:r w:rsidRPr="00CE13B7">
        <w:rPr>
          <w:sz w:val="24"/>
          <w:szCs w:val="24"/>
        </w:rPr>
        <w:t>orçamentários</w:t>
      </w:r>
      <w:proofErr w:type="spellEnd"/>
      <w:r w:rsidRPr="00CE13B7">
        <w:rPr>
          <w:sz w:val="24"/>
          <w:szCs w:val="24"/>
        </w:rPr>
        <w:t xml:space="preserve"> </w:t>
      </w:r>
      <w:proofErr w:type="spellStart"/>
      <w:r w:rsidRPr="00CE13B7">
        <w:rPr>
          <w:sz w:val="24"/>
          <w:szCs w:val="24"/>
        </w:rPr>
        <w:t>resultantes</w:t>
      </w:r>
      <w:proofErr w:type="spellEnd"/>
      <w:r w:rsidRPr="00CE13B7">
        <w:rPr>
          <w:sz w:val="24"/>
          <w:szCs w:val="24"/>
        </w:rPr>
        <w:t xml:space="preserve"> </w:t>
      </w:r>
      <w:proofErr w:type="spellStart"/>
      <w:r w:rsidRPr="00CE13B7">
        <w:rPr>
          <w:sz w:val="24"/>
          <w:szCs w:val="24"/>
        </w:rPr>
        <w:t>daquelas</w:t>
      </w:r>
      <w:proofErr w:type="spellEnd"/>
      <w:r w:rsidRPr="00CE13B7">
        <w:rPr>
          <w:sz w:val="24"/>
          <w:szCs w:val="24"/>
        </w:rPr>
        <w:t xml:space="preserve"> </w:t>
      </w:r>
      <w:proofErr w:type="spellStart"/>
      <w:r w:rsidRPr="00CE13B7">
        <w:rPr>
          <w:sz w:val="24"/>
          <w:szCs w:val="24"/>
        </w:rPr>
        <w:t>despesas</w:t>
      </w:r>
      <w:proofErr w:type="spellEnd"/>
      <w:r w:rsidRPr="00CE13B7">
        <w:rPr>
          <w:sz w:val="24"/>
          <w:szCs w:val="24"/>
        </w:rPr>
        <w:t xml:space="preserve">, por </w:t>
      </w:r>
      <w:proofErr w:type="spellStart"/>
      <w:r w:rsidRPr="00CE13B7">
        <w:rPr>
          <w:sz w:val="24"/>
          <w:szCs w:val="24"/>
        </w:rPr>
        <w:t>quaisquer</w:t>
      </w:r>
      <w:proofErr w:type="spellEnd"/>
      <w:r w:rsidRPr="00CE13B7">
        <w:rPr>
          <w:sz w:val="24"/>
          <w:szCs w:val="24"/>
        </w:rPr>
        <w:t xml:space="preserve"> </w:t>
      </w:r>
      <w:proofErr w:type="spellStart"/>
      <w:r w:rsidRPr="00CE13B7">
        <w:rPr>
          <w:sz w:val="24"/>
          <w:szCs w:val="24"/>
        </w:rPr>
        <w:t>órgãos</w:t>
      </w:r>
      <w:proofErr w:type="spellEnd"/>
      <w:r w:rsidRPr="00CE13B7">
        <w:rPr>
          <w:sz w:val="24"/>
          <w:szCs w:val="24"/>
        </w:rPr>
        <w:t xml:space="preserve"> e entidades do </w:t>
      </w:r>
      <w:proofErr w:type="spellStart"/>
      <w:r w:rsidRPr="00CE13B7">
        <w:rPr>
          <w:sz w:val="24"/>
          <w:szCs w:val="24"/>
        </w:rPr>
        <w:t>município</w:t>
      </w:r>
      <w:proofErr w:type="spellEnd"/>
      <w:r w:rsidRPr="00CE13B7">
        <w:rPr>
          <w:sz w:val="24"/>
          <w:szCs w:val="24"/>
        </w:rPr>
        <w:t>;</w:t>
      </w:r>
    </w:p>
    <w:p w14:paraId="59DD3365" w14:textId="77777777" w:rsidR="00A7391D" w:rsidRPr="00CE13B7" w:rsidRDefault="00A7391D" w:rsidP="00F66310">
      <w:pPr>
        <w:tabs>
          <w:tab w:val="left" w:pos="1308"/>
        </w:tabs>
        <w:ind w:right="114" w:firstLine="1418"/>
        <w:jc w:val="both"/>
        <w:rPr>
          <w:sz w:val="24"/>
          <w:szCs w:val="24"/>
        </w:rPr>
      </w:pPr>
    </w:p>
    <w:p w14:paraId="16098E66" w14:textId="2BD35EDD" w:rsidR="00A7391D" w:rsidRDefault="00A7391D" w:rsidP="00F66310">
      <w:pPr>
        <w:tabs>
          <w:tab w:val="left" w:pos="1308"/>
        </w:tabs>
        <w:ind w:right="105" w:firstLine="1418"/>
        <w:jc w:val="both"/>
        <w:rPr>
          <w:sz w:val="24"/>
          <w:szCs w:val="24"/>
        </w:rPr>
      </w:pPr>
      <w:r w:rsidRPr="00CE13B7">
        <w:rPr>
          <w:b/>
          <w:bCs/>
          <w:sz w:val="24"/>
          <w:szCs w:val="24"/>
        </w:rPr>
        <w:t xml:space="preserve">II </w:t>
      </w:r>
      <w:r w:rsidR="00D11A8B">
        <w:rPr>
          <w:b/>
          <w:bCs/>
          <w:sz w:val="24"/>
          <w:szCs w:val="24"/>
        </w:rPr>
        <w:t>-</w:t>
      </w:r>
      <w:r w:rsidRPr="00CE13B7">
        <w:rPr>
          <w:sz w:val="24"/>
          <w:szCs w:val="24"/>
        </w:rPr>
        <w:t xml:space="preserve"> A </w:t>
      </w:r>
      <w:proofErr w:type="spellStart"/>
      <w:r w:rsidRPr="00CE13B7">
        <w:rPr>
          <w:sz w:val="24"/>
          <w:szCs w:val="24"/>
        </w:rPr>
        <w:t>execução</w:t>
      </w:r>
      <w:proofErr w:type="spellEnd"/>
      <w:r w:rsidRPr="00CE13B7">
        <w:rPr>
          <w:sz w:val="24"/>
          <w:szCs w:val="24"/>
        </w:rPr>
        <w:t xml:space="preserve"> de </w:t>
      </w:r>
      <w:proofErr w:type="spellStart"/>
      <w:r w:rsidRPr="00CE13B7">
        <w:rPr>
          <w:sz w:val="24"/>
          <w:szCs w:val="24"/>
        </w:rPr>
        <w:t>obras</w:t>
      </w:r>
      <w:proofErr w:type="spellEnd"/>
      <w:r w:rsidRPr="00CE13B7">
        <w:rPr>
          <w:sz w:val="24"/>
          <w:szCs w:val="24"/>
        </w:rPr>
        <w:t xml:space="preserve"> e </w:t>
      </w:r>
      <w:proofErr w:type="spellStart"/>
      <w:r w:rsidRPr="00CE13B7">
        <w:rPr>
          <w:sz w:val="24"/>
          <w:szCs w:val="24"/>
        </w:rPr>
        <w:t>outras</w:t>
      </w:r>
      <w:proofErr w:type="spellEnd"/>
      <w:r w:rsidRPr="00CE13B7">
        <w:rPr>
          <w:sz w:val="24"/>
          <w:szCs w:val="24"/>
        </w:rPr>
        <w:t xml:space="preserve"> </w:t>
      </w:r>
      <w:proofErr w:type="spellStart"/>
      <w:r w:rsidRPr="00CE13B7">
        <w:rPr>
          <w:sz w:val="24"/>
          <w:szCs w:val="24"/>
        </w:rPr>
        <w:t>intervenções</w:t>
      </w:r>
      <w:proofErr w:type="spellEnd"/>
      <w:r w:rsidRPr="00CE13B7">
        <w:rPr>
          <w:sz w:val="24"/>
          <w:szCs w:val="24"/>
        </w:rPr>
        <w:t xml:space="preserve"> </w:t>
      </w:r>
      <w:proofErr w:type="spellStart"/>
      <w:r w:rsidRPr="00CE13B7">
        <w:rPr>
          <w:sz w:val="24"/>
          <w:szCs w:val="24"/>
        </w:rPr>
        <w:t>urbanas</w:t>
      </w:r>
      <w:proofErr w:type="spellEnd"/>
      <w:r w:rsidRPr="00CE13B7">
        <w:rPr>
          <w:sz w:val="24"/>
          <w:szCs w:val="24"/>
        </w:rPr>
        <w:t xml:space="preserve"> </w:t>
      </w:r>
      <w:proofErr w:type="spellStart"/>
      <w:r w:rsidRPr="00CE13B7">
        <w:rPr>
          <w:sz w:val="24"/>
          <w:szCs w:val="24"/>
        </w:rPr>
        <w:t>integradas</w:t>
      </w:r>
      <w:proofErr w:type="spellEnd"/>
      <w:r w:rsidRPr="00CE13B7">
        <w:rPr>
          <w:sz w:val="24"/>
          <w:szCs w:val="24"/>
        </w:rPr>
        <w:t xml:space="preserve"> ou </w:t>
      </w:r>
      <w:proofErr w:type="spellStart"/>
      <w:r w:rsidRPr="00CE13B7">
        <w:rPr>
          <w:sz w:val="24"/>
          <w:szCs w:val="24"/>
        </w:rPr>
        <w:t>que</w:t>
      </w:r>
      <w:proofErr w:type="spellEnd"/>
      <w:r w:rsidRPr="00CE13B7">
        <w:rPr>
          <w:sz w:val="24"/>
          <w:szCs w:val="24"/>
        </w:rPr>
        <w:t xml:space="preserve"> </w:t>
      </w:r>
      <w:proofErr w:type="spellStart"/>
      <w:r w:rsidRPr="00CE13B7">
        <w:rPr>
          <w:sz w:val="24"/>
          <w:szCs w:val="24"/>
        </w:rPr>
        <w:t>afetem</w:t>
      </w:r>
      <w:proofErr w:type="spellEnd"/>
      <w:r w:rsidRPr="00CE13B7">
        <w:rPr>
          <w:sz w:val="24"/>
          <w:szCs w:val="24"/>
        </w:rPr>
        <w:t xml:space="preserve"> ou </w:t>
      </w:r>
      <w:proofErr w:type="spellStart"/>
      <w:r w:rsidRPr="00CE13B7">
        <w:rPr>
          <w:sz w:val="24"/>
          <w:szCs w:val="24"/>
        </w:rPr>
        <w:t>interfiram</w:t>
      </w:r>
      <w:proofErr w:type="spellEnd"/>
      <w:r w:rsidRPr="00CE13B7">
        <w:rPr>
          <w:sz w:val="24"/>
          <w:szCs w:val="24"/>
        </w:rPr>
        <w:t xml:space="preserve"> nos </w:t>
      </w:r>
      <w:proofErr w:type="spellStart"/>
      <w:r w:rsidRPr="00CE13B7">
        <w:rPr>
          <w:sz w:val="24"/>
          <w:szCs w:val="24"/>
        </w:rPr>
        <w:t>sistemas</w:t>
      </w:r>
      <w:proofErr w:type="spellEnd"/>
      <w:r w:rsidRPr="00CE13B7">
        <w:rPr>
          <w:sz w:val="24"/>
          <w:szCs w:val="24"/>
        </w:rPr>
        <w:t xml:space="preserve"> de </w:t>
      </w:r>
      <w:proofErr w:type="spellStart"/>
      <w:r w:rsidRPr="00CE13B7">
        <w:rPr>
          <w:sz w:val="24"/>
          <w:szCs w:val="24"/>
        </w:rPr>
        <w:t>saneamento</w:t>
      </w:r>
      <w:proofErr w:type="spellEnd"/>
      <w:r w:rsidRPr="00CE13B7">
        <w:rPr>
          <w:sz w:val="24"/>
          <w:szCs w:val="24"/>
        </w:rPr>
        <w:t xml:space="preserve"> </w:t>
      </w:r>
      <w:proofErr w:type="spellStart"/>
      <w:r w:rsidRPr="00CE13B7">
        <w:rPr>
          <w:sz w:val="24"/>
          <w:szCs w:val="24"/>
        </w:rPr>
        <w:t>básico</w:t>
      </w:r>
      <w:proofErr w:type="spellEnd"/>
      <w:r w:rsidRPr="00CE13B7">
        <w:rPr>
          <w:sz w:val="24"/>
          <w:szCs w:val="24"/>
        </w:rPr>
        <w:t xml:space="preserve">, em </w:t>
      </w:r>
      <w:proofErr w:type="spellStart"/>
      <w:r w:rsidRPr="00CE13B7">
        <w:rPr>
          <w:sz w:val="24"/>
          <w:szCs w:val="24"/>
        </w:rPr>
        <w:t>montante</w:t>
      </w:r>
      <w:proofErr w:type="spellEnd"/>
      <w:r w:rsidRPr="00CE13B7">
        <w:rPr>
          <w:sz w:val="24"/>
          <w:szCs w:val="24"/>
        </w:rPr>
        <w:t xml:space="preserve"> superior à </w:t>
      </w:r>
      <w:proofErr w:type="spellStart"/>
      <w:r w:rsidRPr="00CE13B7">
        <w:rPr>
          <w:sz w:val="24"/>
          <w:szCs w:val="24"/>
        </w:rPr>
        <w:t>participação</w:t>
      </w:r>
      <w:proofErr w:type="spellEnd"/>
      <w:r w:rsidRPr="00CE13B7">
        <w:rPr>
          <w:sz w:val="24"/>
          <w:szCs w:val="24"/>
        </w:rPr>
        <w:t xml:space="preserve"> </w:t>
      </w:r>
      <w:proofErr w:type="spellStart"/>
      <w:r w:rsidRPr="00CE13B7">
        <w:rPr>
          <w:sz w:val="24"/>
          <w:szCs w:val="24"/>
        </w:rPr>
        <w:t>proporcional</w:t>
      </w:r>
      <w:proofErr w:type="spellEnd"/>
      <w:r w:rsidRPr="00CE13B7">
        <w:rPr>
          <w:sz w:val="24"/>
          <w:szCs w:val="24"/>
        </w:rPr>
        <w:t xml:space="preserve"> dos serviços de </w:t>
      </w:r>
      <w:proofErr w:type="spellStart"/>
      <w:r w:rsidRPr="00CE13B7">
        <w:rPr>
          <w:sz w:val="24"/>
          <w:szCs w:val="24"/>
        </w:rPr>
        <w:t>saneamento</w:t>
      </w:r>
      <w:proofErr w:type="spellEnd"/>
      <w:r w:rsidRPr="00CE13B7">
        <w:rPr>
          <w:sz w:val="24"/>
          <w:szCs w:val="24"/>
        </w:rPr>
        <w:t xml:space="preserve"> </w:t>
      </w:r>
      <w:proofErr w:type="spellStart"/>
      <w:r w:rsidRPr="00CE13B7">
        <w:rPr>
          <w:sz w:val="24"/>
          <w:szCs w:val="24"/>
        </w:rPr>
        <w:t>básico</w:t>
      </w:r>
      <w:proofErr w:type="spellEnd"/>
      <w:r w:rsidRPr="00CE13B7">
        <w:rPr>
          <w:sz w:val="24"/>
          <w:szCs w:val="24"/>
        </w:rPr>
        <w:t xml:space="preserve"> nos </w:t>
      </w:r>
      <w:proofErr w:type="spellStart"/>
      <w:r w:rsidRPr="00CE13B7">
        <w:rPr>
          <w:sz w:val="24"/>
          <w:szCs w:val="24"/>
        </w:rPr>
        <w:t>respectivos</w:t>
      </w:r>
      <w:proofErr w:type="spellEnd"/>
      <w:r w:rsidRPr="00CE13B7">
        <w:rPr>
          <w:sz w:val="24"/>
          <w:szCs w:val="24"/>
        </w:rPr>
        <w:t xml:space="preserve"> </w:t>
      </w:r>
      <w:proofErr w:type="spellStart"/>
      <w:r w:rsidRPr="00CE13B7">
        <w:rPr>
          <w:sz w:val="24"/>
          <w:szCs w:val="24"/>
        </w:rPr>
        <w:t>investimentos</w:t>
      </w:r>
      <w:proofErr w:type="spellEnd"/>
      <w:r w:rsidRPr="00CE13B7">
        <w:rPr>
          <w:sz w:val="24"/>
          <w:szCs w:val="24"/>
        </w:rPr>
        <w:t>.</w:t>
      </w:r>
    </w:p>
    <w:p w14:paraId="07A89754" w14:textId="77777777" w:rsidR="00A7391D" w:rsidRPr="0050057C" w:rsidRDefault="00A7391D" w:rsidP="00F66310">
      <w:pPr>
        <w:tabs>
          <w:tab w:val="left" w:pos="1308"/>
        </w:tabs>
        <w:ind w:right="105" w:firstLine="1418"/>
        <w:jc w:val="both"/>
        <w:rPr>
          <w:sz w:val="24"/>
          <w:szCs w:val="24"/>
        </w:rPr>
      </w:pPr>
    </w:p>
    <w:p w14:paraId="69C234CD" w14:textId="77777777" w:rsidR="00A7391D" w:rsidRPr="0050443E" w:rsidRDefault="00A7391D" w:rsidP="00F66310">
      <w:pPr>
        <w:ind w:firstLine="1418"/>
        <w:jc w:val="both"/>
        <w:rPr>
          <w:sz w:val="24"/>
          <w:szCs w:val="24"/>
          <w:lang w:val="pt-BR"/>
        </w:rPr>
      </w:pPr>
      <w:r w:rsidRPr="0050443E">
        <w:rPr>
          <w:b/>
          <w:sz w:val="24"/>
          <w:szCs w:val="24"/>
          <w:lang w:val="pt-BR"/>
        </w:rPr>
        <w:t xml:space="preserve">Art. 28. </w:t>
      </w:r>
      <w:r w:rsidRPr="0050443E">
        <w:rPr>
          <w:sz w:val="24"/>
          <w:szCs w:val="24"/>
          <w:lang w:val="pt-BR"/>
        </w:rPr>
        <w:t>Os recursos do FMSBA serão destinados para:</w:t>
      </w:r>
    </w:p>
    <w:p w14:paraId="5A707AA8" w14:textId="77777777" w:rsidR="00A7391D" w:rsidRPr="0050443E" w:rsidRDefault="00A7391D" w:rsidP="00F66310">
      <w:pPr>
        <w:ind w:firstLine="1418"/>
        <w:jc w:val="both"/>
        <w:rPr>
          <w:sz w:val="24"/>
          <w:szCs w:val="24"/>
          <w:lang w:val="pt-BR"/>
        </w:rPr>
      </w:pPr>
    </w:p>
    <w:p w14:paraId="281E653C" w14:textId="77777777" w:rsidR="00A7391D" w:rsidRDefault="00A7391D" w:rsidP="00F66310">
      <w:pPr>
        <w:ind w:firstLine="1418"/>
        <w:jc w:val="both"/>
        <w:rPr>
          <w:sz w:val="24"/>
          <w:szCs w:val="24"/>
          <w:lang w:val="pt-BR"/>
        </w:rPr>
      </w:pPr>
      <w:r w:rsidRPr="0050443E">
        <w:rPr>
          <w:b/>
          <w:sz w:val="24"/>
          <w:szCs w:val="24"/>
          <w:lang w:val="pt-BR"/>
        </w:rPr>
        <w:t xml:space="preserve">I - </w:t>
      </w:r>
      <w:r w:rsidRPr="0050443E">
        <w:rPr>
          <w:sz w:val="24"/>
          <w:szCs w:val="24"/>
          <w:lang w:val="pt-BR"/>
        </w:rPr>
        <w:t>Financiamento de atividades visando à conservação do meio ambiente e do Saneamento Básico e Ambiental, o uso racional e sustentável dos recursos naturais, a manutenção, melhoria e recuperação da qualidade ambiental do Município, a promoção da Educação Ambiental em todos os seus níveis;</w:t>
      </w:r>
    </w:p>
    <w:p w14:paraId="40965D75" w14:textId="77777777" w:rsidR="0078608C" w:rsidRPr="0050443E" w:rsidRDefault="0078608C" w:rsidP="00F66310">
      <w:pPr>
        <w:ind w:firstLine="1418"/>
        <w:jc w:val="both"/>
        <w:rPr>
          <w:sz w:val="24"/>
          <w:szCs w:val="24"/>
          <w:lang w:val="pt-BR"/>
        </w:rPr>
      </w:pPr>
    </w:p>
    <w:p w14:paraId="311E7F59" w14:textId="77777777" w:rsidR="00A7391D" w:rsidRPr="000A5F23" w:rsidRDefault="00A7391D" w:rsidP="00F66310">
      <w:pPr>
        <w:ind w:firstLine="1418"/>
        <w:jc w:val="both"/>
        <w:rPr>
          <w:sz w:val="8"/>
          <w:szCs w:val="8"/>
          <w:lang w:val="pt-BR"/>
        </w:rPr>
      </w:pPr>
    </w:p>
    <w:p w14:paraId="7A0836EB" w14:textId="77777777" w:rsidR="00A7391D" w:rsidRPr="0050443E" w:rsidRDefault="00A7391D" w:rsidP="00F66310">
      <w:pPr>
        <w:ind w:firstLine="1418"/>
        <w:jc w:val="both"/>
        <w:rPr>
          <w:sz w:val="24"/>
          <w:szCs w:val="24"/>
          <w:lang w:val="pt-BR"/>
        </w:rPr>
      </w:pPr>
      <w:r w:rsidRPr="0050443E">
        <w:rPr>
          <w:b/>
          <w:sz w:val="24"/>
          <w:szCs w:val="24"/>
          <w:lang w:val="pt-BR"/>
        </w:rPr>
        <w:t xml:space="preserve">II - </w:t>
      </w:r>
      <w:r w:rsidRPr="0050443E">
        <w:rPr>
          <w:sz w:val="24"/>
          <w:szCs w:val="24"/>
          <w:lang w:val="pt-BR"/>
        </w:rPr>
        <w:t>Custeio da elaboração e execução de estudos, pesquisas cientificas e projetos técnicos ambientais e de saneamento de acordo com as ações previstas no inciso anterior;</w:t>
      </w:r>
    </w:p>
    <w:p w14:paraId="282FE16A" w14:textId="77777777" w:rsidR="00A7391D" w:rsidRPr="0050443E" w:rsidRDefault="00A7391D" w:rsidP="00F66310">
      <w:pPr>
        <w:ind w:firstLine="1418"/>
        <w:jc w:val="both"/>
        <w:rPr>
          <w:sz w:val="24"/>
          <w:szCs w:val="24"/>
          <w:lang w:val="pt-BR"/>
        </w:rPr>
      </w:pPr>
    </w:p>
    <w:p w14:paraId="4FE765B7" w14:textId="77777777" w:rsidR="00A7391D" w:rsidRPr="0050443E" w:rsidRDefault="00A7391D" w:rsidP="00F66310">
      <w:pPr>
        <w:ind w:firstLine="1418"/>
        <w:jc w:val="both"/>
        <w:rPr>
          <w:sz w:val="24"/>
          <w:szCs w:val="24"/>
          <w:lang w:val="pt-BR"/>
        </w:rPr>
      </w:pPr>
      <w:r w:rsidRPr="0050443E">
        <w:rPr>
          <w:b/>
          <w:sz w:val="24"/>
          <w:szCs w:val="24"/>
          <w:lang w:val="pt-BR"/>
        </w:rPr>
        <w:t xml:space="preserve">III - </w:t>
      </w:r>
      <w:r w:rsidRPr="0050443E">
        <w:rPr>
          <w:sz w:val="24"/>
          <w:szCs w:val="24"/>
          <w:lang w:val="pt-BR"/>
        </w:rPr>
        <w:t>Aquisição de materiais necessários aos cumprimentos dos objetivos do FMSBA;</w:t>
      </w:r>
    </w:p>
    <w:p w14:paraId="7B35FEE2" w14:textId="77777777" w:rsidR="00A7391D" w:rsidRPr="0050443E" w:rsidRDefault="00A7391D" w:rsidP="00F66310">
      <w:pPr>
        <w:ind w:firstLine="1418"/>
        <w:jc w:val="both"/>
        <w:rPr>
          <w:sz w:val="24"/>
          <w:szCs w:val="24"/>
          <w:lang w:val="pt-BR"/>
        </w:rPr>
      </w:pPr>
    </w:p>
    <w:p w14:paraId="61802966" w14:textId="77777777" w:rsidR="00A7391D" w:rsidRPr="0050443E" w:rsidRDefault="00A7391D" w:rsidP="00F66310">
      <w:pPr>
        <w:ind w:firstLine="1418"/>
        <w:jc w:val="both"/>
        <w:rPr>
          <w:sz w:val="24"/>
          <w:szCs w:val="24"/>
          <w:lang w:val="pt-BR"/>
        </w:rPr>
      </w:pPr>
      <w:r w:rsidRPr="0050443E">
        <w:rPr>
          <w:b/>
          <w:sz w:val="24"/>
          <w:szCs w:val="24"/>
          <w:lang w:val="pt-BR"/>
        </w:rPr>
        <w:t xml:space="preserve">IV - </w:t>
      </w:r>
      <w:r w:rsidRPr="0050443E">
        <w:rPr>
          <w:sz w:val="24"/>
          <w:szCs w:val="24"/>
          <w:lang w:val="pt-BR"/>
        </w:rPr>
        <w:t>Reparação de danos causados ao meio ambiente e ao Saneamento Básico e Ambiental no âmbito do Município de Campo Mourão;</w:t>
      </w:r>
    </w:p>
    <w:p w14:paraId="0CC10D4B" w14:textId="77777777" w:rsidR="00A7391D" w:rsidRPr="0050443E" w:rsidRDefault="00A7391D" w:rsidP="00F66310">
      <w:pPr>
        <w:ind w:firstLine="1418"/>
        <w:jc w:val="both"/>
        <w:rPr>
          <w:sz w:val="24"/>
          <w:szCs w:val="24"/>
          <w:lang w:val="pt-BR"/>
        </w:rPr>
      </w:pPr>
    </w:p>
    <w:p w14:paraId="6527A48D" w14:textId="77777777" w:rsidR="00A7391D" w:rsidRPr="0050443E" w:rsidRDefault="00A7391D" w:rsidP="00F66310">
      <w:pPr>
        <w:ind w:firstLine="1418"/>
        <w:jc w:val="both"/>
        <w:rPr>
          <w:sz w:val="24"/>
          <w:szCs w:val="24"/>
          <w:lang w:val="pt-BR"/>
        </w:rPr>
      </w:pPr>
      <w:r w:rsidRPr="0050443E">
        <w:rPr>
          <w:b/>
          <w:sz w:val="24"/>
          <w:szCs w:val="24"/>
          <w:lang w:val="pt-BR"/>
        </w:rPr>
        <w:t xml:space="preserve">V - </w:t>
      </w:r>
      <w:r w:rsidRPr="0050443E">
        <w:rPr>
          <w:sz w:val="24"/>
          <w:szCs w:val="24"/>
          <w:lang w:val="pt-BR"/>
        </w:rPr>
        <w:t>Pagamento pela prestação de serviços voltados à reparação de dano ambiental, reabilitação de áreas degradadas ou tratamento de passivos ambientais;</w:t>
      </w:r>
    </w:p>
    <w:p w14:paraId="3CE098CE" w14:textId="77777777" w:rsidR="00A7391D" w:rsidRPr="0050443E" w:rsidRDefault="00A7391D" w:rsidP="00F66310">
      <w:pPr>
        <w:ind w:firstLine="1418"/>
        <w:jc w:val="both"/>
        <w:rPr>
          <w:sz w:val="24"/>
          <w:szCs w:val="24"/>
          <w:lang w:val="pt-BR"/>
        </w:rPr>
      </w:pPr>
    </w:p>
    <w:p w14:paraId="0F52D9AD" w14:textId="77777777" w:rsidR="00A7391D" w:rsidRDefault="00A7391D" w:rsidP="00F66310">
      <w:pPr>
        <w:ind w:firstLine="1418"/>
        <w:jc w:val="both"/>
        <w:rPr>
          <w:sz w:val="24"/>
          <w:szCs w:val="24"/>
          <w:lang w:val="pt-BR"/>
        </w:rPr>
      </w:pPr>
      <w:r w:rsidRPr="0050443E">
        <w:rPr>
          <w:b/>
          <w:sz w:val="24"/>
          <w:szCs w:val="24"/>
          <w:lang w:val="pt-BR"/>
        </w:rPr>
        <w:t xml:space="preserve">VI - </w:t>
      </w:r>
      <w:r w:rsidRPr="0050443E">
        <w:rPr>
          <w:sz w:val="24"/>
          <w:szCs w:val="24"/>
          <w:lang w:val="pt-BR"/>
        </w:rPr>
        <w:t>Aquisição de material permanente e de consumo, além de outros insumos necessários à proteção, conservação e preservação do meio ambiente e do Saneamento Básico e Ambiental;</w:t>
      </w:r>
    </w:p>
    <w:p w14:paraId="46170F26" w14:textId="77777777" w:rsidR="00204668" w:rsidRPr="0050443E" w:rsidRDefault="00204668" w:rsidP="00F66310">
      <w:pPr>
        <w:ind w:firstLine="1418"/>
        <w:jc w:val="both"/>
        <w:rPr>
          <w:sz w:val="24"/>
          <w:szCs w:val="24"/>
          <w:lang w:val="pt-BR"/>
        </w:rPr>
      </w:pPr>
    </w:p>
    <w:p w14:paraId="227F6D6A" w14:textId="77777777" w:rsidR="00204668" w:rsidRDefault="00A7391D" w:rsidP="00F66310">
      <w:pPr>
        <w:ind w:firstLine="1418"/>
        <w:jc w:val="both"/>
        <w:rPr>
          <w:sz w:val="24"/>
          <w:szCs w:val="24"/>
          <w:lang w:val="pt-BR"/>
        </w:rPr>
      </w:pPr>
      <w:r w:rsidRPr="0050443E">
        <w:rPr>
          <w:b/>
          <w:sz w:val="24"/>
          <w:szCs w:val="24"/>
          <w:lang w:val="pt-BR"/>
        </w:rPr>
        <w:t xml:space="preserve">VII </w:t>
      </w:r>
      <w:r>
        <w:rPr>
          <w:b/>
          <w:sz w:val="24"/>
          <w:szCs w:val="24"/>
          <w:lang w:val="pt-BR"/>
        </w:rPr>
        <w:t>-</w:t>
      </w:r>
      <w:r w:rsidRPr="0050443E">
        <w:rPr>
          <w:b/>
          <w:sz w:val="24"/>
          <w:szCs w:val="24"/>
          <w:lang w:val="pt-BR"/>
        </w:rPr>
        <w:t xml:space="preserve"> </w:t>
      </w:r>
      <w:r w:rsidRPr="0050443E">
        <w:rPr>
          <w:sz w:val="24"/>
          <w:szCs w:val="24"/>
          <w:lang w:val="pt-BR"/>
        </w:rPr>
        <w:t>Aquisição de bens e serviços voltados à reparação de danos ambientais;</w:t>
      </w:r>
    </w:p>
    <w:p w14:paraId="348DADCA" w14:textId="77777777" w:rsidR="00204668" w:rsidRDefault="00204668" w:rsidP="00F66310">
      <w:pPr>
        <w:ind w:firstLine="1418"/>
        <w:jc w:val="both"/>
        <w:rPr>
          <w:sz w:val="24"/>
          <w:szCs w:val="24"/>
          <w:lang w:val="pt-BR"/>
        </w:rPr>
      </w:pPr>
    </w:p>
    <w:p w14:paraId="3323E066" w14:textId="0D955294" w:rsidR="00A7391D" w:rsidRPr="0050443E" w:rsidRDefault="00A7391D" w:rsidP="00F66310">
      <w:pPr>
        <w:ind w:firstLine="1418"/>
        <w:jc w:val="both"/>
        <w:rPr>
          <w:sz w:val="24"/>
          <w:szCs w:val="24"/>
          <w:lang w:val="pt-BR"/>
        </w:rPr>
      </w:pPr>
      <w:r w:rsidRPr="0050443E">
        <w:rPr>
          <w:b/>
          <w:sz w:val="24"/>
          <w:szCs w:val="24"/>
          <w:lang w:val="pt-BR"/>
        </w:rPr>
        <w:t xml:space="preserve">VIII - </w:t>
      </w:r>
      <w:r w:rsidRPr="0050443E">
        <w:rPr>
          <w:sz w:val="24"/>
          <w:szCs w:val="24"/>
          <w:lang w:val="pt-BR"/>
        </w:rPr>
        <w:t>Outras despesas de interesse ambiental do Município de Campo Mourão, assim consideradas e destinadas a:</w:t>
      </w:r>
    </w:p>
    <w:p w14:paraId="026468D3" w14:textId="77777777" w:rsidR="00A7391D" w:rsidRPr="00AC2E60" w:rsidRDefault="00A7391D" w:rsidP="00F66310">
      <w:pPr>
        <w:ind w:firstLine="1418"/>
        <w:jc w:val="both"/>
        <w:rPr>
          <w:sz w:val="20"/>
          <w:szCs w:val="20"/>
          <w:lang w:val="pt-BR"/>
        </w:rPr>
      </w:pPr>
    </w:p>
    <w:p w14:paraId="611609DE" w14:textId="77777777" w:rsidR="00A7391D" w:rsidRPr="0050443E" w:rsidRDefault="00A7391D" w:rsidP="00F66310">
      <w:pPr>
        <w:ind w:firstLine="1418"/>
        <w:jc w:val="both"/>
        <w:rPr>
          <w:sz w:val="24"/>
          <w:szCs w:val="24"/>
          <w:lang w:val="pt-BR"/>
        </w:rPr>
      </w:pPr>
      <w:r w:rsidRPr="0050443E">
        <w:rPr>
          <w:sz w:val="24"/>
          <w:szCs w:val="24"/>
          <w:lang w:val="pt-BR"/>
        </w:rPr>
        <w:t>a) participação e promoção de eventos técnicos, científicos e educacionais, tais como seminários, simpósios, congressos, feiras, amostras e outros, que cumpram com os objetivos do FMSBA;</w:t>
      </w:r>
    </w:p>
    <w:p w14:paraId="258571BA" w14:textId="77777777" w:rsidR="00A7391D" w:rsidRPr="00AC2E60" w:rsidRDefault="00A7391D" w:rsidP="00F66310">
      <w:pPr>
        <w:ind w:firstLine="1418"/>
        <w:jc w:val="both"/>
        <w:rPr>
          <w:sz w:val="20"/>
          <w:szCs w:val="20"/>
          <w:lang w:val="pt-BR"/>
        </w:rPr>
      </w:pPr>
    </w:p>
    <w:p w14:paraId="0B68C284" w14:textId="77777777" w:rsidR="00A7391D" w:rsidRPr="0050443E" w:rsidRDefault="00A7391D" w:rsidP="00F66310">
      <w:pPr>
        <w:ind w:firstLine="1418"/>
        <w:jc w:val="both"/>
        <w:rPr>
          <w:sz w:val="24"/>
          <w:szCs w:val="24"/>
          <w:lang w:val="pt-BR"/>
        </w:rPr>
      </w:pPr>
      <w:r w:rsidRPr="0050443E">
        <w:rPr>
          <w:sz w:val="24"/>
          <w:szCs w:val="24"/>
          <w:lang w:val="pt-BR"/>
        </w:rPr>
        <w:t>b) promoção e execução de programas de capacitação e treinamento de mão-de-obra, por meio de cursos, estágios ou outras formas, visando habilitar os recursos humanos para o desempenho de diversas funções para o desenvolvimento ambiental do Município.</w:t>
      </w:r>
    </w:p>
    <w:p w14:paraId="4CFB028A" w14:textId="77777777" w:rsidR="00A7391D" w:rsidRPr="00AC2E60" w:rsidRDefault="00A7391D" w:rsidP="00F66310">
      <w:pPr>
        <w:ind w:firstLine="1418"/>
        <w:jc w:val="both"/>
        <w:rPr>
          <w:sz w:val="20"/>
          <w:szCs w:val="20"/>
          <w:lang w:val="pt-BR"/>
        </w:rPr>
      </w:pPr>
    </w:p>
    <w:p w14:paraId="549D5800" w14:textId="77777777" w:rsidR="00A7391D" w:rsidRPr="0050443E" w:rsidRDefault="00A7391D" w:rsidP="00F66310">
      <w:pPr>
        <w:pStyle w:val="NormalWeb"/>
        <w:widowControl w:val="0"/>
        <w:shd w:val="clear" w:color="auto" w:fill="FFFFFF"/>
        <w:spacing w:before="0" w:beforeAutospacing="0" w:after="0" w:afterAutospacing="0"/>
        <w:ind w:firstLine="1418"/>
        <w:jc w:val="both"/>
        <w:rPr>
          <w:rFonts w:ascii="Arial" w:hAnsi="Arial" w:cs="Arial"/>
          <w:color w:val="000000"/>
        </w:rPr>
      </w:pPr>
      <w:r w:rsidRPr="0050443E">
        <w:rPr>
          <w:rFonts w:ascii="Arial" w:hAnsi="Arial" w:cs="Arial"/>
          <w:b/>
        </w:rPr>
        <w:t>IX -</w:t>
      </w:r>
      <w:r w:rsidRPr="0050443E">
        <w:rPr>
          <w:rFonts w:ascii="Arial" w:hAnsi="Arial" w:cs="Arial"/>
        </w:rPr>
        <w:t xml:space="preserve"> </w:t>
      </w:r>
      <w:r w:rsidRPr="0050443E">
        <w:rPr>
          <w:rFonts w:ascii="Arial" w:hAnsi="Arial" w:cs="Arial"/>
          <w:color w:val="000000"/>
        </w:rPr>
        <w:t>Contratação de projetos, execução de serviços e/ou obras de engenharia parcial ou total, no que tange o sistema de saneamento e ambiental.</w:t>
      </w:r>
    </w:p>
    <w:p w14:paraId="3345D91C" w14:textId="77777777" w:rsidR="00A7391D" w:rsidRPr="0050443E" w:rsidRDefault="00A7391D" w:rsidP="00F66310">
      <w:pPr>
        <w:pStyle w:val="Corpodetexto"/>
        <w:ind w:firstLine="1418"/>
        <w:jc w:val="both"/>
        <w:rPr>
          <w:lang w:val="pt-BR"/>
        </w:rPr>
      </w:pPr>
    </w:p>
    <w:p w14:paraId="19A6CA3C" w14:textId="77777777" w:rsidR="00A7391D" w:rsidRPr="0050443E" w:rsidRDefault="00A7391D" w:rsidP="00F66310">
      <w:pPr>
        <w:ind w:firstLine="1418"/>
        <w:jc w:val="both"/>
        <w:rPr>
          <w:sz w:val="24"/>
          <w:szCs w:val="24"/>
          <w:lang w:val="pt-BR"/>
        </w:rPr>
      </w:pPr>
      <w:r w:rsidRPr="0050443E">
        <w:rPr>
          <w:b/>
          <w:sz w:val="24"/>
          <w:szCs w:val="24"/>
          <w:lang w:val="pt-BR"/>
        </w:rPr>
        <w:t xml:space="preserve">Art. 29. </w:t>
      </w:r>
      <w:r w:rsidRPr="0050443E">
        <w:rPr>
          <w:sz w:val="24"/>
          <w:szCs w:val="24"/>
          <w:lang w:val="pt-BR"/>
        </w:rPr>
        <w:t>O financiamento referido no inciso II do artigo 28 desta Lei poderá ser destinado a organizações não governamentais, mediante a apresentação de proposta fundamentada em parecer técnico sobre os benefícios ambientais do empreendimento para o Município.</w:t>
      </w:r>
    </w:p>
    <w:p w14:paraId="2EA92914" w14:textId="77777777" w:rsidR="00A7391D" w:rsidRPr="0050443E" w:rsidRDefault="00A7391D" w:rsidP="00F66310">
      <w:pPr>
        <w:ind w:firstLine="1418"/>
        <w:jc w:val="both"/>
        <w:rPr>
          <w:sz w:val="24"/>
          <w:szCs w:val="24"/>
          <w:lang w:val="pt-BR"/>
        </w:rPr>
      </w:pPr>
    </w:p>
    <w:p w14:paraId="2A99B078" w14:textId="77777777" w:rsidR="00A7391D" w:rsidRPr="0050443E" w:rsidRDefault="00A7391D" w:rsidP="00F66310">
      <w:pPr>
        <w:ind w:firstLine="1418"/>
        <w:jc w:val="both"/>
        <w:rPr>
          <w:sz w:val="24"/>
          <w:szCs w:val="24"/>
          <w:lang w:val="pt-BR"/>
        </w:rPr>
      </w:pPr>
      <w:r w:rsidRPr="0050443E">
        <w:rPr>
          <w:b/>
          <w:sz w:val="24"/>
          <w:szCs w:val="24"/>
          <w:lang w:val="pt-BR"/>
        </w:rPr>
        <w:t xml:space="preserve">Art. 30. </w:t>
      </w:r>
      <w:r w:rsidRPr="0050443E">
        <w:rPr>
          <w:sz w:val="24"/>
          <w:szCs w:val="24"/>
          <w:lang w:val="pt-BR"/>
        </w:rPr>
        <w:t>Somente poderá receber recursos do FMSBA entidade não-governamental, sem fins lucrativos, em funcionamento por, no mínimo, 02 (dois) anos, que esteja devidamente cadastrada na Prefeitura Municipal de Campo Mourão, além de estar em dia com suas obrigações tributárias junto a Fazenda Municipal.</w:t>
      </w:r>
    </w:p>
    <w:p w14:paraId="6513BB04" w14:textId="77777777" w:rsidR="00A7391D" w:rsidRPr="000A5F23" w:rsidRDefault="00A7391D" w:rsidP="00F66310">
      <w:pPr>
        <w:ind w:firstLine="1418"/>
        <w:jc w:val="both"/>
        <w:rPr>
          <w:sz w:val="14"/>
          <w:szCs w:val="14"/>
          <w:lang w:val="pt-BR"/>
        </w:rPr>
      </w:pPr>
    </w:p>
    <w:p w14:paraId="40FA76F9" w14:textId="77777777" w:rsidR="00A7391D" w:rsidRPr="0050443E" w:rsidRDefault="00A7391D" w:rsidP="00F66310">
      <w:pPr>
        <w:ind w:firstLine="1418"/>
        <w:jc w:val="both"/>
        <w:rPr>
          <w:sz w:val="24"/>
          <w:szCs w:val="24"/>
          <w:lang w:val="pt-BR"/>
        </w:rPr>
      </w:pPr>
      <w:r w:rsidRPr="0050443E">
        <w:rPr>
          <w:b/>
          <w:sz w:val="24"/>
          <w:szCs w:val="24"/>
          <w:lang w:val="pt-BR"/>
        </w:rPr>
        <w:lastRenderedPageBreak/>
        <w:t xml:space="preserve">Art. 31. </w:t>
      </w:r>
      <w:r w:rsidRPr="0050443E">
        <w:rPr>
          <w:sz w:val="24"/>
          <w:szCs w:val="24"/>
          <w:lang w:val="pt-BR"/>
        </w:rPr>
        <w:t>Nenhuma despesa será realizada sem a necessária autorização orçamentária e em casos de insuficiência ou de omissões orçamentárias, poderão ser utilizados créditos adicionais suplementares e especiais, autorizados por Lei e abertos por Decreto do Poder Executivo.</w:t>
      </w:r>
    </w:p>
    <w:p w14:paraId="63B30539" w14:textId="77777777" w:rsidR="00A7391D" w:rsidRPr="0050443E" w:rsidRDefault="00A7391D" w:rsidP="00F66310">
      <w:pPr>
        <w:ind w:firstLine="1418"/>
        <w:jc w:val="both"/>
        <w:rPr>
          <w:sz w:val="24"/>
          <w:szCs w:val="24"/>
          <w:lang w:val="pt-BR"/>
        </w:rPr>
      </w:pPr>
    </w:p>
    <w:p w14:paraId="65DC4295" w14:textId="77777777" w:rsidR="00A7391D" w:rsidRPr="0050443E" w:rsidRDefault="00A7391D" w:rsidP="00F66310">
      <w:pPr>
        <w:ind w:firstLine="1418"/>
        <w:jc w:val="both"/>
        <w:rPr>
          <w:sz w:val="24"/>
          <w:szCs w:val="24"/>
          <w:lang w:val="pt-BR"/>
        </w:rPr>
      </w:pPr>
      <w:r w:rsidRPr="0050443E">
        <w:rPr>
          <w:b/>
          <w:sz w:val="24"/>
          <w:szCs w:val="24"/>
          <w:lang w:val="pt-BR"/>
        </w:rPr>
        <w:t xml:space="preserve">Art. 32. </w:t>
      </w:r>
      <w:r w:rsidRPr="0050443E">
        <w:rPr>
          <w:sz w:val="24"/>
          <w:szCs w:val="24"/>
          <w:lang w:val="pt-BR"/>
        </w:rPr>
        <w:t>Os recursos do FMSBA, destinados na forma dos incisos I e IX do artigo 28 desta Lei, serão geridos mediante convênio, por instituições financeiras, observados os princípios básicos de preservação da integridade patrimonial do Fundo e a minimização do retorno econômico, social e ambiental.</w:t>
      </w:r>
    </w:p>
    <w:p w14:paraId="4DF33707" w14:textId="77777777" w:rsidR="00A7391D" w:rsidRPr="000A5F23" w:rsidRDefault="00A7391D" w:rsidP="00F66310">
      <w:pPr>
        <w:ind w:firstLine="1418"/>
        <w:jc w:val="both"/>
        <w:rPr>
          <w:sz w:val="18"/>
          <w:szCs w:val="18"/>
          <w:lang w:val="pt-BR"/>
        </w:rPr>
      </w:pPr>
    </w:p>
    <w:p w14:paraId="0692ECC6" w14:textId="77777777" w:rsidR="00A7391D" w:rsidRPr="0050443E" w:rsidRDefault="00A7391D" w:rsidP="00F66310">
      <w:pPr>
        <w:ind w:firstLine="1418"/>
        <w:jc w:val="both"/>
        <w:rPr>
          <w:sz w:val="24"/>
          <w:szCs w:val="24"/>
          <w:lang w:val="pt-BR"/>
        </w:rPr>
      </w:pPr>
      <w:r w:rsidRPr="0050443E">
        <w:rPr>
          <w:b/>
          <w:sz w:val="24"/>
          <w:szCs w:val="24"/>
          <w:lang w:val="pt-BR"/>
        </w:rPr>
        <w:t xml:space="preserve">§ 1º </w:t>
      </w:r>
      <w:r w:rsidRPr="0050443E">
        <w:rPr>
          <w:sz w:val="24"/>
          <w:szCs w:val="24"/>
          <w:lang w:val="pt-BR"/>
        </w:rPr>
        <w:t>Para a concessão de financiamentos com os recursos referidos no "caput" deste artigo, fica vedada a aplicação de taxas de juros negativas.</w:t>
      </w:r>
    </w:p>
    <w:p w14:paraId="4D922A9E" w14:textId="77777777" w:rsidR="00A7391D" w:rsidRPr="00AC2E60" w:rsidRDefault="00A7391D" w:rsidP="00F66310">
      <w:pPr>
        <w:ind w:firstLine="1418"/>
        <w:jc w:val="both"/>
        <w:rPr>
          <w:sz w:val="20"/>
          <w:szCs w:val="20"/>
          <w:lang w:val="pt-BR"/>
        </w:rPr>
      </w:pPr>
    </w:p>
    <w:p w14:paraId="7B79BC32" w14:textId="77777777" w:rsidR="00A7391D" w:rsidRPr="0050443E" w:rsidRDefault="00A7391D" w:rsidP="00F66310">
      <w:pPr>
        <w:ind w:firstLine="1418"/>
        <w:jc w:val="both"/>
        <w:rPr>
          <w:sz w:val="24"/>
          <w:szCs w:val="24"/>
          <w:lang w:val="pt-BR"/>
        </w:rPr>
      </w:pPr>
      <w:r w:rsidRPr="0050443E">
        <w:rPr>
          <w:b/>
          <w:sz w:val="24"/>
          <w:szCs w:val="24"/>
          <w:lang w:val="pt-BR"/>
        </w:rPr>
        <w:t xml:space="preserve">§ 2º </w:t>
      </w:r>
      <w:r w:rsidRPr="0050443E">
        <w:rPr>
          <w:sz w:val="24"/>
          <w:szCs w:val="24"/>
          <w:lang w:val="pt-BR"/>
        </w:rPr>
        <w:t>As normas operacionais de enquadramento, concessão de financiamento, condições e beneficiários, entre outras, serão propostos pelo Executivo e referendados pelo Legislativo Municipal.</w:t>
      </w:r>
    </w:p>
    <w:p w14:paraId="0835D157" w14:textId="77777777" w:rsidR="00A7391D" w:rsidRPr="00AC2E60" w:rsidRDefault="00A7391D" w:rsidP="00F66310">
      <w:pPr>
        <w:ind w:firstLine="1418"/>
        <w:jc w:val="both"/>
        <w:rPr>
          <w:sz w:val="20"/>
          <w:szCs w:val="20"/>
          <w:lang w:val="pt-BR"/>
        </w:rPr>
      </w:pPr>
    </w:p>
    <w:p w14:paraId="13AC9DCC" w14:textId="77777777" w:rsidR="00A7391D" w:rsidRPr="0050443E" w:rsidRDefault="00A7391D" w:rsidP="00F66310">
      <w:pPr>
        <w:ind w:firstLine="1418"/>
        <w:jc w:val="both"/>
        <w:rPr>
          <w:sz w:val="24"/>
          <w:szCs w:val="24"/>
          <w:lang w:val="pt-BR"/>
        </w:rPr>
      </w:pPr>
      <w:r w:rsidRPr="0050443E">
        <w:rPr>
          <w:b/>
          <w:sz w:val="24"/>
          <w:szCs w:val="24"/>
          <w:lang w:val="pt-BR"/>
        </w:rPr>
        <w:t xml:space="preserve">Art. 33. </w:t>
      </w:r>
      <w:r w:rsidRPr="0050443E">
        <w:rPr>
          <w:sz w:val="24"/>
          <w:szCs w:val="24"/>
          <w:lang w:val="pt-BR"/>
        </w:rPr>
        <w:t>Constituem ativos contábeis do FMSBA:</w:t>
      </w:r>
    </w:p>
    <w:p w14:paraId="602E4E82" w14:textId="77777777" w:rsidR="00A7391D" w:rsidRPr="00AC2E60" w:rsidRDefault="00A7391D" w:rsidP="00F66310">
      <w:pPr>
        <w:ind w:firstLine="1418"/>
        <w:jc w:val="both"/>
        <w:rPr>
          <w:sz w:val="20"/>
          <w:szCs w:val="20"/>
          <w:lang w:val="pt-BR"/>
        </w:rPr>
      </w:pPr>
    </w:p>
    <w:p w14:paraId="6B86C24B" w14:textId="77777777" w:rsidR="00A7391D" w:rsidRDefault="00A7391D" w:rsidP="00F66310">
      <w:pPr>
        <w:ind w:firstLine="1418"/>
        <w:jc w:val="both"/>
        <w:rPr>
          <w:sz w:val="24"/>
          <w:szCs w:val="24"/>
          <w:lang w:val="pt-BR"/>
        </w:rPr>
      </w:pPr>
      <w:r w:rsidRPr="0050443E">
        <w:rPr>
          <w:b/>
          <w:sz w:val="24"/>
          <w:szCs w:val="24"/>
          <w:lang w:val="pt-BR"/>
        </w:rPr>
        <w:t xml:space="preserve">I - </w:t>
      </w:r>
      <w:r w:rsidRPr="0050443E">
        <w:rPr>
          <w:sz w:val="24"/>
          <w:szCs w:val="24"/>
          <w:lang w:val="pt-BR"/>
        </w:rPr>
        <w:t>Disponibilidades monetárias em Bancos ou em Caixa especial, oriundos de suas receitas;</w:t>
      </w:r>
    </w:p>
    <w:p w14:paraId="2BD894C2" w14:textId="77777777" w:rsidR="00A7391D" w:rsidRPr="00AC2E60" w:rsidRDefault="00A7391D" w:rsidP="00F66310">
      <w:pPr>
        <w:ind w:firstLine="1418"/>
        <w:jc w:val="both"/>
        <w:rPr>
          <w:sz w:val="16"/>
          <w:szCs w:val="16"/>
          <w:lang w:val="pt-BR"/>
        </w:rPr>
      </w:pPr>
    </w:p>
    <w:p w14:paraId="2ECFA454" w14:textId="77777777" w:rsidR="00A7391D" w:rsidRPr="000A5F23" w:rsidRDefault="00A7391D" w:rsidP="00F66310">
      <w:pPr>
        <w:ind w:firstLine="1418"/>
        <w:jc w:val="both"/>
        <w:rPr>
          <w:sz w:val="2"/>
          <w:szCs w:val="2"/>
          <w:lang w:val="pt-BR"/>
        </w:rPr>
      </w:pPr>
    </w:p>
    <w:p w14:paraId="6EDFF9CA" w14:textId="77777777" w:rsidR="00A7391D" w:rsidRDefault="00A7391D" w:rsidP="00F66310">
      <w:pPr>
        <w:ind w:firstLine="1418"/>
        <w:jc w:val="both"/>
        <w:rPr>
          <w:sz w:val="24"/>
          <w:szCs w:val="24"/>
          <w:lang w:val="pt-BR"/>
        </w:rPr>
      </w:pPr>
      <w:r w:rsidRPr="0050443E">
        <w:rPr>
          <w:b/>
          <w:sz w:val="24"/>
          <w:szCs w:val="24"/>
          <w:lang w:val="pt-BR"/>
        </w:rPr>
        <w:t xml:space="preserve">II - </w:t>
      </w:r>
      <w:r w:rsidRPr="0050443E">
        <w:rPr>
          <w:sz w:val="24"/>
          <w:szCs w:val="24"/>
          <w:lang w:val="pt-BR"/>
        </w:rPr>
        <w:t>Haveres e direitos que porventura vier a constituir;</w:t>
      </w:r>
    </w:p>
    <w:p w14:paraId="11201AE6" w14:textId="77777777" w:rsidR="0078608C" w:rsidRPr="0050443E" w:rsidRDefault="0078608C" w:rsidP="00F66310">
      <w:pPr>
        <w:ind w:firstLine="1418"/>
        <w:jc w:val="both"/>
        <w:rPr>
          <w:sz w:val="24"/>
          <w:szCs w:val="24"/>
          <w:lang w:val="pt-BR"/>
        </w:rPr>
      </w:pPr>
    </w:p>
    <w:p w14:paraId="217E9AF8" w14:textId="77777777" w:rsidR="00A7391D" w:rsidRPr="00AC2E60" w:rsidRDefault="00A7391D" w:rsidP="00F66310">
      <w:pPr>
        <w:ind w:firstLine="1418"/>
        <w:jc w:val="both"/>
        <w:rPr>
          <w:sz w:val="10"/>
          <w:szCs w:val="10"/>
          <w:lang w:val="pt-BR"/>
        </w:rPr>
      </w:pPr>
    </w:p>
    <w:p w14:paraId="110BD4D1" w14:textId="77777777" w:rsidR="00A7391D" w:rsidRPr="0050443E" w:rsidRDefault="00A7391D" w:rsidP="00F66310">
      <w:pPr>
        <w:ind w:firstLine="1418"/>
        <w:jc w:val="both"/>
        <w:rPr>
          <w:sz w:val="24"/>
          <w:szCs w:val="24"/>
          <w:lang w:val="pt-BR"/>
        </w:rPr>
      </w:pPr>
      <w:r w:rsidRPr="0050443E">
        <w:rPr>
          <w:b/>
          <w:sz w:val="24"/>
          <w:szCs w:val="24"/>
          <w:lang w:val="pt-BR"/>
        </w:rPr>
        <w:t>III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Bens móveis e imóveis que forem adquiridos e direitos vinculados ao FMSBA.</w:t>
      </w:r>
    </w:p>
    <w:p w14:paraId="0DF01CA9" w14:textId="77777777" w:rsidR="00A7391D" w:rsidRPr="00AC2E60" w:rsidRDefault="00A7391D" w:rsidP="00F66310">
      <w:pPr>
        <w:ind w:firstLine="1418"/>
        <w:jc w:val="both"/>
        <w:rPr>
          <w:sz w:val="18"/>
          <w:szCs w:val="18"/>
          <w:lang w:val="pt-BR"/>
        </w:rPr>
      </w:pPr>
    </w:p>
    <w:p w14:paraId="4F8844DA" w14:textId="77777777" w:rsidR="00A7391D" w:rsidRPr="0050443E" w:rsidRDefault="00A7391D" w:rsidP="00F66310">
      <w:pPr>
        <w:ind w:firstLine="1418"/>
        <w:jc w:val="both"/>
        <w:rPr>
          <w:sz w:val="24"/>
          <w:szCs w:val="24"/>
          <w:lang w:val="pt-BR"/>
        </w:rPr>
      </w:pPr>
      <w:r w:rsidRPr="0050443E">
        <w:rPr>
          <w:b/>
          <w:sz w:val="24"/>
          <w:szCs w:val="24"/>
          <w:lang w:val="pt-BR"/>
        </w:rPr>
        <w:t xml:space="preserve">Art. 34. </w:t>
      </w:r>
      <w:r w:rsidRPr="0050443E">
        <w:rPr>
          <w:sz w:val="24"/>
          <w:szCs w:val="24"/>
          <w:lang w:val="pt-BR"/>
        </w:rPr>
        <w:t>Anualmente se processará o inventário dos bens e direitos vinculados ao FMSBA.</w:t>
      </w:r>
    </w:p>
    <w:p w14:paraId="39C647A5" w14:textId="77777777" w:rsidR="00A7391D" w:rsidRPr="00AC2E60" w:rsidRDefault="00A7391D" w:rsidP="00F66310">
      <w:pPr>
        <w:ind w:firstLine="1418"/>
        <w:jc w:val="both"/>
        <w:rPr>
          <w:sz w:val="18"/>
          <w:szCs w:val="18"/>
          <w:lang w:val="pt-BR"/>
        </w:rPr>
      </w:pPr>
    </w:p>
    <w:p w14:paraId="06B766BA" w14:textId="77777777" w:rsidR="00A7391D" w:rsidRPr="0050443E" w:rsidRDefault="00A7391D" w:rsidP="00F66310">
      <w:pPr>
        <w:ind w:firstLine="1418"/>
        <w:jc w:val="both"/>
        <w:rPr>
          <w:sz w:val="24"/>
          <w:szCs w:val="24"/>
          <w:lang w:val="pt-BR"/>
        </w:rPr>
      </w:pPr>
      <w:r w:rsidRPr="0050443E">
        <w:rPr>
          <w:b/>
          <w:sz w:val="24"/>
          <w:szCs w:val="24"/>
          <w:lang w:val="pt-BR"/>
        </w:rPr>
        <w:t xml:space="preserve">Art. 35. </w:t>
      </w:r>
      <w:r w:rsidRPr="0050443E">
        <w:rPr>
          <w:sz w:val="24"/>
          <w:szCs w:val="24"/>
          <w:lang w:val="pt-BR"/>
        </w:rPr>
        <w:t>O passivo do FMSBA é constituído pelas obrigações de qualquer natureza que venha a assumir.</w:t>
      </w:r>
    </w:p>
    <w:p w14:paraId="44ECA29F" w14:textId="77777777" w:rsidR="00A7391D" w:rsidRPr="00AC2E60" w:rsidRDefault="00A7391D" w:rsidP="00F66310">
      <w:pPr>
        <w:ind w:firstLine="1418"/>
        <w:jc w:val="both"/>
        <w:rPr>
          <w:sz w:val="18"/>
          <w:szCs w:val="18"/>
          <w:lang w:val="pt-BR"/>
        </w:rPr>
      </w:pPr>
    </w:p>
    <w:p w14:paraId="45277851" w14:textId="77777777" w:rsidR="00A7391D" w:rsidRPr="0050443E" w:rsidRDefault="00A7391D" w:rsidP="00F66310">
      <w:pPr>
        <w:ind w:firstLine="1418"/>
        <w:jc w:val="both"/>
        <w:rPr>
          <w:sz w:val="24"/>
          <w:szCs w:val="24"/>
          <w:lang w:val="pt-BR"/>
        </w:rPr>
      </w:pPr>
      <w:r w:rsidRPr="0050443E">
        <w:rPr>
          <w:b/>
          <w:sz w:val="24"/>
          <w:szCs w:val="24"/>
          <w:lang w:val="pt-BR"/>
        </w:rPr>
        <w:t xml:space="preserve">Art. 36. </w:t>
      </w:r>
      <w:r w:rsidRPr="0050443E">
        <w:rPr>
          <w:sz w:val="24"/>
          <w:szCs w:val="24"/>
          <w:lang w:val="pt-BR"/>
        </w:rPr>
        <w:t>Para movimentação bancária dos recursos do FMSBA, serão necessárias duas assinaturas, sendo uma do Secretário de Finanças e Orçamento e a outra do Presidente do COMSAB.</w:t>
      </w:r>
    </w:p>
    <w:p w14:paraId="163F8B01" w14:textId="77777777" w:rsidR="00A7391D" w:rsidRPr="00AC2E60" w:rsidRDefault="00A7391D" w:rsidP="00F66310">
      <w:pPr>
        <w:ind w:firstLine="1418"/>
        <w:jc w:val="both"/>
        <w:rPr>
          <w:sz w:val="18"/>
          <w:szCs w:val="18"/>
          <w:lang w:val="pt-BR"/>
        </w:rPr>
      </w:pPr>
    </w:p>
    <w:p w14:paraId="1EC45518" w14:textId="77777777" w:rsidR="00A7391D" w:rsidRPr="0050443E" w:rsidRDefault="00A7391D" w:rsidP="00F66310">
      <w:pPr>
        <w:ind w:firstLine="1418"/>
        <w:jc w:val="both"/>
        <w:rPr>
          <w:sz w:val="24"/>
          <w:szCs w:val="24"/>
          <w:lang w:val="pt-BR"/>
        </w:rPr>
      </w:pPr>
      <w:r w:rsidRPr="0050443E">
        <w:rPr>
          <w:b/>
          <w:sz w:val="24"/>
          <w:szCs w:val="24"/>
          <w:lang w:val="pt-BR"/>
        </w:rPr>
        <w:t xml:space="preserve">Art. 37. </w:t>
      </w:r>
      <w:r w:rsidRPr="0050443E">
        <w:rPr>
          <w:sz w:val="24"/>
          <w:szCs w:val="24"/>
          <w:lang w:val="pt-BR"/>
        </w:rPr>
        <w:t>Ao Executor do FMSBA compete ainda:</w:t>
      </w:r>
    </w:p>
    <w:p w14:paraId="6D01483E" w14:textId="77777777" w:rsidR="00A7391D" w:rsidRPr="00AC2E60" w:rsidRDefault="00A7391D" w:rsidP="00F66310">
      <w:pPr>
        <w:ind w:firstLine="1418"/>
        <w:jc w:val="both"/>
        <w:rPr>
          <w:sz w:val="18"/>
          <w:szCs w:val="18"/>
          <w:lang w:val="pt-BR"/>
        </w:rPr>
      </w:pPr>
    </w:p>
    <w:p w14:paraId="653D5A26" w14:textId="77777777" w:rsidR="00A7391D" w:rsidRPr="0050443E" w:rsidRDefault="00A7391D" w:rsidP="00F66310">
      <w:pPr>
        <w:ind w:firstLine="1418"/>
        <w:jc w:val="both"/>
        <w:rPr>
          <w:sz w:val="24"/>
          <w:szCs w:val="24"/>
          <w:lang w:val="pt-BR"/>
        </w:rPr>
      </w:pPr>
      <w:r w:rsidRPr="0050443E">
        <w:rPr>
          <w:b/>
          <w:sz w:val="24"/>
          <w:szCs w:val="24"/>
          <w:lang w:val="pt-BR"/>
        </w:rPr>
        <w:t xml:space="preserve">I - </w:t>
      </w:r>
      <w:r w:rsidRPr="0050443E">
        <w:rPr>
          <w:sz w:val="24"/>
          <w:szCs w:val="24"/>
          <w:lang w:val="pt-BR"/>
        </w:rPr>
        <w:t>Firmar convênios e contratos juntamente com o Chefe do Poder Executivo, referente a recursos financeiros e/ou técnicos, os quais serão administrados pelo FMSBA, previamente aprovados pelo COMSAB, submetendo-se ao referendo do Poder Legislativo Municipal;</w:t>
      </w:r>
    </w:p>
    <w:p w14:paraId="7DB845BC" w14:textId="77777777" w:rsidR="00A7391D" w:rsidRPr="00AC2E60" w:rsidRDefault="00A7391D" w:rsidP="00F66310">
      <w:pPr>
        <w:ind w:firstLine="1418"/>
        <w:jc w:val="both"/>
        <w:rPr>
          <w:sz w:val="18"/>
          <w:szCs w:val="18"/>
          <w:lang w:val="pt-BR"/>
        </w:rPr>
      </w:pPr>
    </w:p>
    <w:p w14:paraId="215826A6" w14:textId="77777777" w:rsidR="00A7391D" w:rsidRPr="0050443E" w:rsidRDefault="00A7391D" w:rsidP="00F66310">
      <w:pPr>
        <w:ind w:firstLine="1418"/>
        <w:jc w:val="both"/>
        <w:rPr>
          <w:sz w:val="24"/>
          <w:szCs w:val="24"/>
          <w:lang w:val="pt-BR"/>
        </w:rPr>
      </w:pPr>
      <w:r w:rsidRPr="0050443E">
        <w:rPr>
          <w:b/>
          <w:sz w:val="24"/>
          <w:szCs w:val="24"/>
          <w:lang w:val="pt-BR"/>
        </w:rPr>
        <w:t>II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Designar servidores municipais, sem prejuízo de suas atividades, para assessoramento e execução dos serviços contábeis;</w:t>
      </w:r>
    </w:p>
    <w:p w14:paraId="4DCF70C4" w14:textId="77777777" w:rsidR="00A7391D" w:rsidRPr="00AC2E60" w:rsidRDefault="00A7391D" w:rsidP="00F66310">
      <w:pPr>
        <w:ind w:firstLine="1418"/>
        <w:jc w:val="both"/>
        <w:rPr>
          <w:b/>
          <w:sz w:val="18"/>
          <w:szCs w:val="18"/>
          <w:lang w:val="pt-BR"/>
        </w:rPr>
      </w:pPr>
    </w:p>
    <w:p w14:paraId="2A25ED77" w14:textId="77777777" w:rsidR="00A7391D" w:rsidRPr="0050443E" w:rsidRDefault="00A7391D" w:rsidP="00F66310">
      <w:pPr>
        <w:ind w:firstLine="1418"/>
        <w:jc w:val="both"/>
        <w:rPr>
          <w:sz w:val="24"/>
          <w:szCs w:val="24"/>
          <w:lang w:val="pt-BR"/>
        </w:rPr>
      </w:pPr>
      <w:r w:rsidRPr="0050443E">
        <w:rPr>
          <w:b/>
          <w:sz w:val="24"/>
          <w:szCs w:val="24"/>
          <w:lang w:val="pt-BR"/>
        </w:rPr>
        <w:t xml:space="preserve">III - </w:t>
      </w:r>
      <w:r w:rsidRPr="0050443E">
        <w:rPr>
          <w:sz w:val="24"/>
          <w:szCs w:val="24"/>
          <w:lang w:val="pt-BR"/>
        </w:rPr>
        <w:t>Prestar contas da aplicação dos recursos do FMSBA, nos prazos e na forma da legislação vigente;</w:t>
      </w:r>
    </w:p>
    <w:p w14:paraId="0C13B50B" w14:textId="77777777" w:rsidR="00A7391D" w:rsidRPr="00AC2E60" w:rsidRDefault="00A7391D" w:rsidP="00F66310">
      <w:pPr>
        <w:ind w:firstLine="1418"/>
        <w:jc w:val="both"/>
        <w:rPr>
          <w:sz w:val="18"/>
          <w:szCs w:val="18"/>
          <w:lang w:val="pt-BR"/>
        </w:rPr>
      </w:pPr>
    </w:p>
    <w:p w14:paraId="6B150D0F" w14:textId="77777777" w:rsidR="00A7391D" w:rsidRPr="0050443E" w:rsidRDefault="00A7391D" w:rsidP="00F66310">
      <w:pPr>
        <w:ind w:firstLine="1418"/>
        <w:jc w:val="both"/>
        <w:rPr>
          <w:sz w:val="24"/>
          <w:szCs w:val="24"/>
          <w:lang w:val="pt-BR"/>
        </w:rPr>
      </w:pPr>
      <w:r w:rsidRPr="0050443E">
        <w:rPr>
          <w:b/>
          <w:sz w:val="24"/>
          <w:szCs w:val="24"/>
          <w:lang w:val="pt-BR"/>
        </w:rPr>
        <w:lastRenderedPageBreak/>
        <w:t xml:space="preserve">IV - </w:t>
      </w:r>
      <w:r w:rsidRPr="0050443E">
        <w:rPr>
          <w:sz w:val="24"/>
          <w:szCs w:val="24"/>
          <w:lang w:val="pt-BR"/>
        </w:rPr>
        <w:t>Representar ativa, passiva e judicialmente o FMSBA;</w:t>
      </w:r>
    </w:p>
    <w:p w14:paraId="21A2DCC8" w14:textId="77777777" w:rsidR="00A7391D" w:rsidRPr="00AC2E60" w:rsidRDefault="00A7391D" w:rsidP="00F66310">
      <w:pPr>
        <w:ind w:firstLine="1418"/>
        <w:jc w:val="both"/>
        <w:rPr>
          <w:sz w:val="16"/>
          <w:szCs w:val="16"/>
          <w:lang w:val="pt-BR"/>
        </w:rPr>
      </w:pPr>
    </w:p>
    <w:p w14:paraId="7FFCA085" w14:textId="77777777" w:rsidR="00A7391D" w:rsidRPr="0050443E" w:rsidRDefault="00A7391D" w:rsidP="00F66310">
      <w:pPr>
        <w:ind w:firstLine="1418"/>
        <w:jc w:val="both"/>
        <w:rPr>
          <w:sz w:val="24"/>
          <w:szCs w:val="24"/>
          <w:lang w:val="pt-BR"/>
        </w:rPr>
      </w:pPr>
      <w:r w:rsidRPr="0050443E">
        <w:rPr>
          <w:b/>
          <w:sz w:val="24"/>
          <w:szCs w:val="24"/>
          <w:lang w:val="pt-BR"/>
        </w:rPr>
        <w:t xml:space="preserve">V - </w:t>
      </w:r>
      <w:r w:rsidRPr="0050443E">
        <w:rPr>
          <w:sz w:val="24"/>
          <w:szCs w:val="24"/>
          <w:lang w:val="pt-BR"/>
        </w:rPr>
        <w:t>Propor alternativas de resolução de casos omissos no presente regulamento, tomando, quando necessário e urgente;</w:t>
      </w:r>
    </w:p>
    <w:p w14:paraId="19A7138B" w14:textId="77777777" w:rsidR="00A7391D" w:rsidRPr="00AC2E60" w:rsidRDefault="00A7391D" w:rsidP="00F66310">
      <w:pPr>
        <w:ind w:firstLine="1418"/>
        <w:jc w:val="both"/>
        <w:rPr>
          <w:sz w:val="18"/>
          <w:szCs w:val="18"/>
          <w:lang w:val="pt-BR"/>
        </w:rPr>
      </w:pPr>
    </w:p>
    <w:p w14:paraId="39A56D79" w14:textId="77777777" w:rsidR="00A7391D" w:rsidRPr="0050443E" w:rsidRDefault="00A7391D" w:rsidP="00F66310">
      <w:pPr>
        <w:ind w:firstLine="1418"/>
        <w:jc w:val="both"/>
        <w:rPr>
          <w:sz w:val="24"/>
          <w:szCs w:val="24"/>
          <w:lang w:val="pt-BR"/>
        </w:rPr>
      </w:pPr>
      <w:r w:rsidRPr="0050443E">
        <w:rPr>
          <w:b/>
          <w:sz w:val="24"/>
          <w:szCs w:val="24"/>
          <w:lang w:val="pt-BR"/>
        </w:rPr>
        <w:t xml:space="preserve">VI - </w:t>
      </w:r>
      <w:r w:rsidRPr="0050443E">
        <w:rPr>
          <w:sz w:val="24"/>
          <w:szCs w:val="24"/>
          <w:lang w:val="pt-BR"/>
        </w:rPr>
        <w:t>Outras atribuições definidas pelo Fundo;</w:t>
      </w:r>
    </w:p>
    <w:p w14:paraId="1A659AB8" w14:textId="77777777" w:rsidR="00A7391D" w:rsidRPr="00AC2E60" w:rsidRDefault="00A7391D" w:rsidP="00F66310">
      <w:pPr>
        <w:ind w:firstLine="1418"/>
        <w:jc w:val="both"/>
        <w:rPr>
          <w:sz w:val="18"/>
          <w:szCs w:val="18"/>
          <w:lang w:val="pt-BR"/>
        </w:rPr>
      </w:pPr>
    </w:p>
    <w:p w14:paraId="46ED3D90" w14:textId="77777777" w:rsidR="00A7391D" w:rsidRPr="0050443E" w:rsidRDefault="00A7391D" w:rsidP="00F66310">
      <w:pPr>
        <w:ind w:firstLine="1418"/>
        <w:jc w:val="both"/>
        <w:rPr>
          <w:sz w:val="24"/>
          <w:szCs w:val="24"/>
          <w:lang w:val="pt-BR"/>
        </w:rPr>
      </w:pPr>
      <w:r w:rsidRPr="0050443E">
        <w:rPr>
          <w:b/>
          <w:sz w:val="24"/>
          <w:szCs w:val="24"/>
          <w:lang w:val="pt-BR"/>
        </w:rPr>
        <w:t xml:space="preserve">VII - </w:t>
      </w:r>
      <w:r w:rsidRPr="0050443E">
        <w:rPr>
          <w:sz w:val="24"/>
          <w:szCs w:val="24"/>
          <w:lang w:val="pt-BR"/>
        </w:rPr>
        <w:t>Receber os recursos previstos no presente regulamento e deposita-los em conta bancária especial do FMSBA;</w:t>
      </w:r>
    </w:p>
    <w:p w14:paraId="165FAA69" w14:textId="77777777" w:rsidR="00A7391D" w:rsidRPr="00AC2E60" w:rsidRDefault="00A7391D" w:rsidP="00F66310">
      <w:pPr>
        <w:ind w:firstLine="1418"/>
        <w:jc w:val="both"/>
        <w:rPr>
          <w:sz w:val="18"/>
          <w:szCs w:val="18"/>
          <w:lang w:val="pt-BR"/>
        </w:rPr>
      </w:pPr>
    </w:p>
    <w:p w14:paraId="6F19439A" w14:textId="77777777" w:rsidR="00A7391D" w:rsidRPr="0050443E" w:rsidRDefault="00A7391D" w:rsidP="00F66310">
      <w:pPr>
        <w:ind w:firstLine="1418"/>
        <w:jc w:val="both"/>
        <w:rPr>
          <w:sz w:val="24"/>
          <w:szCs w:val="24"/>
          <w:lang w:val="pt-BR"/>
        </w:rPr>
      </w:pPr>
      <w:r w:rsidRPr="0050443E">
        <w:rPr>
          <w:b/>
          <w:sz w:val="24"/>
          <w:szCs w:val="24"/>
          <w:lang w:val="pt-BR"/>
        </w:rPr>
        <w:t>VIII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Assinar, juntamente com o Secretário de Finanças e Orçamento, os cheques sacados contra a conta bancária do FMSBA, depois de processada a despesa;</w:t>
      </w:r>
    </w:p>
    <w:p w14:paraId="37435365" w14:textId="77777777" w:rsidR="00A7391D" w:rsidRPr="00AC2E60" w:rsidRDefault="00A7391D" w:rsidP="00F66310">
      <w:pPr>
        <w:ind w:firstLine="1418"/>
        <w:jc w:val="both"/>
        <w:rPr>
          <w:sz w:val="16"/>
          <w:szCs w:val="16"/>
          <w:lang w:val="pt-BR"/>
        </w:rPr>
      </w:pPr>
    </w:p>
    <w:p w14:paraId="2CE32BA0" w14:textId="77777777" w:rsidR="00A7391D" w:rsidRPr="0050443E" w:rsidRDefault="00A7391D" w:rsidP="00F66310">
      <w:pPr>
        <w:ind w:firstLine="1418"/>
        <w:jc w:val="both"/>
        <w:rPr>
          <w:sz w:val="24"/>
          <w:szCs w:val="24"/>
          <w:lang w:val="pt-BR"/>
        </w:rPr>
      </w:pPr>
      <w:r w:rsidRPr="0050443E">
        <w:rPr>
          <w:b/>
          <w:sz w:val="24"/>
          <w:szCs w:val="24"/>
          <w:lang w:val="pt-BR"/>
        </w:rPr>
        <w:t xml:space="preserve">IX - </w:t>
      </w:r>
      <w:r w:rsidRPr="0050443E">
        <w:rPr>
          <w:sz w:val="24"/>
          <w:szCs w:val="24"/>
          <w:lang w:val="pt-BR"/>
        </w:rPr>
        <w:t>Elaborar análise da situação econômico-financeira do FMSBA, para ser submetida pelo Executor à apreciação do COMSAB.</w:t>
      </w:r>
    </w:p>
    <w:p w14:paraId="220D5C1D" w14:textId="77777777" w:rsidR="00A7391D" w:rsidRPr="00AC2E60" w:rsidRDefault="00A7391D" w:rsidP="00F66310">
      <w:pPr>
        <w:ind w:firstLine="1418"/>
        <w:jc w:val="both"/>
        <w:rPr>
          <w:sz w:val="18"/>
          <w:szCs w:val="18"/>
          <w:lang w:val="pt-BR"/>
        </w:rPr>
      </w:pPr>
    </w:p>
    <w:p w14:paraId="759386D8" w14:textId="77777777" w:rsidR="00A7391D" w:rsidRPr="0050443E" w:rsidRDefault="00A7391D" w:rsidP="00F66310">
      <w:pPr>
        <w:ind w:firstLine="1418"/>
        <w:jc w:val="both"/>
        <w:rPr>
          <w:sz w:val="24"/>
          <w:szCs w:val="24"/>
          <w:lang w:val="pt-BR"/>
        </w:rPr>
      </w:pPr>
      <w:r w:rsidRPr="0050443E">
        <w:rPr>
          <w:b/>
          <w:sz w:val="24"/>
          <w:szCs w:val="24"/>
          <w:lang w:val="pt-BR"/>
        </w:rPr>
        <w:t xml:space="preserve">Art. 38. </w:t>
      </w:r>
      <w:r w:rsidRPr="0050443E">
        <w:rPr>
          <w:sz w:val="24"/>
          <w:szCs w:val="24"/>
          <w:lang w:val="pt-BR"/>
        </w:rPr>
        <w:t>A contabilidade do FMSBA, executada em conformidade com os dispositivos de Lei e demais disposições regulamentadoras da matéria, objetivará evidenciar sua situação financeira, patrimonial e orçamentária.</w:t>
      </w:r>
    </w:p>
    <w:p w14:paraId="37A90328" w14:textId="77777777" w:rsidR="00A7391D" w:rsidRPr="00B4776D" w:rsidRDefault="00A7391D" w:rsidP="00F66310">
      <w:pPr>
        <w:ind w:firstLine="1418"/>
        <w:jc w:val="both"/>
        <w:rPr>
          <w:sz w:val="24"/>
          <w:szCs w:val="24"/>
          <w:lang w:val="pt-BR"/>
        </w:rPr>
      </w:pPr>
    </w:p>
    <w:p w14:paraId="69EAE494" w14:textId="77777777" w:rsidR="00A7391D" w:rsidRPr="00B4776D" w:rsidRDefault="00A7391D" w:rsidP="00F66310">
      <w:pPr>
        <w:ind w:firstLine="1418"/>
        <w:jc w:val="both"/>
        <w:rPr>
          <w:sz w:val="24"/>
          <w:szCs w:val="24"/>
          <w:lang w:val="pt-BR"/>
        </w:rPr>
      </w:pPr>
      <w:r w:rsidRPr="00B4776D">
        <w:rPr>
          <w:b/>
          <w:sz w:val="24"/>
          <w:szCs w:val="24"/>
          <w:lang w:val="pt-BR"/>
        </w:rPr>
        <w:t xml:space="preserve">§ 1º </w:t>
      </w:r>
      <w:r w:rsidRPr="00B4776D">
        <w:rPr>
          <w:sz w:val="24"/>
          <w:szCs w:val="24"/>
          <w:lang w:val="pt-BR"/>
        </w:rPr>
        <w:t>A organização contábil deverá permitir o exercício da função do controle prévio, concomitante e subsequente, de informar, de apropriar e apurar os custos dos serviços e de interpretar e analisar os resultados alcançados em consonância com os objetivos do FMSBA.</w:t>
      </w:r>
    </w:p>
    <w:p w14:paraId="734FF3CE" w14:textId="77777777" w:rsidR="00A7391D" w:rsidRPr="00B4776D" w:rsidRDefault="00A7391D" w:rsidP="00F66310">
      <w:pPr>
        <w:ind w:firstLine="1418"/>
        <w:jc w:val="both"/>
        <w:rPr>
          <w:sz w:val="24"/>
          <w:szCs w:val="24"/>
          <w:lang w:val="pt-BR"/>
        </w:rPr>
      </w:pPr>
    </w:p>
    <w:p w14:paraId="5D491135" w14:textId="77777777" w:rsidR="00A7391D" w:rsidRPr="00B4776D" w:rsidRDefault="00A7391D" w:rsidP="00F66310">
      <w:pPr>
        <w:ind w:firstLine="1418"/>
        <w:jc w:val="both"/>
        <w:rPr>
          <w:sz w:val="24"/>
          <w:szCs w:val="24"/>
          <w:lang w:val="pt-BR"/>
        </w:rPr>
      </w:pPr>
      <w:r w:rsidRPr="00B4776D">
        <w:rPr>
          <w:b/>
          <w:sz w:val="24"/>
          <w:szCs w:val="24"/>
          <w:lang w:val="pt-BR"/>
        </w:rPr>
        <w:t xml:space="preserve">§ 2º </w:t>
      </w:r>
      <w:r w:rsidRPr="00B4776D">
        <w:rPr>
          <w:sz w:val="24"/>
          <w:szCs w:val="24"/>
          <w:lang w:val="pt-BR"/>
        </w:rPr>
        <w:t>Serão emitidos, mensalmente, balancetes das receitas e das despesas do FMSBA e demais demonstrativos produzidos pela contabilidade do FMSBA passarão a integrar a contabilidade geral do Município.</w:t>
      </w:r>
    </w:p>
    <w:p w14:paraId="57260355" w14:textId="77777777" w:rsidR="00A7391D" w:rsidRPr="00B4776D" w:rsidRDefault="00A7391D" w:rsidP="00F66310">
      <w:pPr>
        <w:ind w:firstLine="1418"/>
        <w:jc w:val="both"/>
        <w:rPr>
          <w:sz w:val="24"/>
          <w:szCs w:val="24"/>
          <w:lang w:val="pt-BR"/>
        </w:rPr>
      </w:pPr>
    </w:p>
    <w:p w14:paraId="685AAEFD" w14:textId="77777777" w:rsidR="00A7391D" w:rsidRPr="00B4776D" w:rsidRDefault="00A7391D" w:rsidP="00F66310">
      <w:pPr>
        <w:ind w:firstLine="1418"/>
        <w:jc w:val="both"/>
        <w:rPr>
          <w:sz w:val="24"/>
          <w:szCs w:val="24"/>
          <w:lang w:val="pt-BR"/>
        </w:rPr>
      </w:pPr>
      <w:r w:rsidRPr="00B4776D">
        <w:rPr>
          <w:b/>
          <w:sz w:val="24"/>
          <w:szCs w:val="24"/>
          <w:lang w:val="pt-BR"/>
        </w:rPr>
        <w:t xml:space="preserve">Art. 39. </w:t>
      </w:r>
      <w:r w:rsidRPr="00B4776D">
        <w:rPr>
          <w:sz w:val="24"/>
          <w:szCs w:val="24"/>
          <w:lang w:val="pt-BR"/>
        </w:rPr>
        <w:t>O Fundo Municipal de Saneamento Básico e Ambiental ficará diretamente vinculado à Secretaria de Meio Ambiente e Bem Estar Animal - SEMA.</w:t>
      </w:r>
    </w:p>
    <w:p w14:paraId="2D53E91E" w14:textId="77777777" w:rsidR="002E703D" w:rsidRPr="00B4776D" w:rsidRDefault="002E703D" w:rsidP="00F66310">
      <w:pPr>
        <w:ind w:firstLine="1418"/>
        <w:jc w:val="both"/>
        <w:rPr>
          <w:sz w:val="24"/>
          <w:szCs w:val="24"/>
          <w:lang w:val="pt-BR"/>
        </w:rPr>
      </w:pPr>
    </w:p>
    <w:p w14:paraId="3E3CD27C" w14:textId="77777777" w:rsidR="00A7391D" w:rsidRPr="00B4776D" w:rsidRDefault="00A7391D" w:rsidP="00F66310">
      <w:pPr>
        <w:ind w:firstLine="1418"/>
        <w:jc w:val="both"/>
        <w:rPr>
          <w:sz w:val="24"/>
          <w:szCs w:val="24"/>
          <w:lang w:val="pt-BR"/>
        </w:rPr>
      </w:pPr>
      <w:r w:rsidRPr="00B4776D">
        <w:rPr>
          <w:b/>
          <w:sz w:val="24"/>
          <w:szCs w:val="24"/>
          <w:lang w:val="pt-BR"/>
        </w:rPr>
        <w:t xml:space="preserve">§ 1º </w:t>
      </w:r>
      <w:r w:rsidRPr="00B4776D">
        <w:rPr>
          <w:sz w:val="24"/>
          <w:szCs w:val="24"/>
          <w:lang w:val="pt-BR"/>
        </w:rPr>
        <w:t>Será aberta conta bancária especifica em instituição financeira oficial, sob a denominação “Fundo Municipal de Saneamento Básico e Ambiental”, para movimentação dos recursos financeiros do Fundo.</w:t>
      </w:r>
    </w:p>
    <w:p w14:paraId="3E63B3CB" w14:textId="77777777" w:rsidR="00A7391D" w:rsidRPr="00B4776D" w:rsidRDefault="00A7391D" w:rsidP="00F66310">
      <w:pPr>
        <w:ind w:firstLine="1418"/>
        <w:jc w:val="both"/>
        <w:rPr>
          <w:sz w:val="24"/>
          <w:szCs w:val="24"/>
          <w:lang w:val="pt-BR"/>
        </w:rPr>
      </w:pPr>
    </w:p>
    <w:p w14:paraId="11F536EF" w14:textId="77777777" w:rsidR="00A7391D" w:rsidRPr="00B4776D" w:rsidRDefault="00A7391D" w:rsidP="00F66310">
      <w:pPr>
        <w:ind w:firstLine="1418"/>
        <w:jc w:val="both"/>
        <w:rPr>
          <w:sz w:val="24"/>
          <w:szCs w:val="24"/>
          <w:lang w:val="pt-BR"/>
        </w:rPr>
      </w:pPr>
      <w:r w:rsidRPr="00B4776D">
        <w:rPr>
          <w:b/>
          <w:sz w:val="24"/>
          <w:szCs w:val="24"/>
          <w:lang w:val="pt-BR"/>
        </w:rPr>
        <w:t xml:space="preserve">§ 2º </w:t>
      </w:r>
      <w:r w:rsidRPr="00B4776D">
        <w:rPr>
          <w:sz w:val="24"/>
          <w:szCs w:val="24"/>
          <w:lang w:val="pt-BR"/>
        </w:rPr>
        <w:t>Caberá a Secretaria de Meio Ambiente e Bem Estar Animal - SEMA, o controle do Fundo Municipal de Saneamento Básico e Ambiental, devendo submeter ao Conselho Municipal de Saneamento Básico e Ambiental o demonstrativo contábil da movimentação financeira do Fundo.</w:t>
      </w:r>
    </w:p>
    <w:p w14:paraId="05CB3B29" w14:textId="77777777" w:rsidR="0078608C" w:rsidRPr="00B4776D" w:rsidRDefault="0078608C" w:rsidP="0078608C">
      <w:pPr>
        <w:pStyle w:val="Corpodetexto"/>
        <w:ind w:right="3"/>
        <w:rPr>
          <w:b/>
          <w:lang w:val="pt-BR"/>
        </w:rPr>
      </w:pPr>
    </w:p>
    <w:p w14:paraId="1D64E240" w14:textId="17B4952A" w:rsidR="00A7391D" w:rsidRPr="0050443E" w:rsidRDefault="00A7391D" w:rsidP="0078608C">
      <w:pPr>
        <w:pStyle w:val="Corpodetexto"/>
        <w:ind w:right="3"/>
        <w:jc w:val="center"/>
        <w:rPr>
          <w:b/>
          <w:lang w:val="pt-BR"/>
        </w:rPr>
      </w:pPr>
      <w:r w:rsidRPr="0050443E">
        <w:rPr>
          <w:b/>
          <w:lang w:val="pt-BR"/>
        </w:rPr>
        <w:t>Seção V</w:t>
      </w:r>
    </w:p>
    <w:p w14:paraId="42485FEE" w14:textId="77777777" w:rsidR="00A7391D" w:rsidRPr="0050443E" w:rsidRDefault="00A7391D" w:rsidP="0078608C">
      <w:pPr>
        <w:pStyle w:val="Corpodetexto"/>
        <w:jc w:val="center"/>
        <w:rPr>
          <w:b/>
          <w:lang w:val="pt-BR"/>
        </w:rPr>
      </w:pPr>
      <w:r w:rsidRPr="0050443E">
        <w:rPr>
          <w:b/>
          <w:lang w:val="pt-BR"/>
        </w:rPr>
        <w:t xml:space="preserve">Do Sistema Municipal de Informações em Saneamento Básico </w:t>
      </w:r>
      <w:r w:rsidRPr="0050443E">
        <w:rPr>
          <w:b/>
          <w:bCs/>
          <w:lang w:val="pt-BR"/>
        </w:rPr>
        <w:t>e Ambiental</w:t>
      </w:r>
    </w:p>
    <w:p w14:paraId="6D950D84" w14:textId="77777777" w:rsidR="00A7391D" w:rsidRPr="0050443E" w:rsidRDefault="00A7391D" w:rsidP="002E703D">
      <w:pPr>
        <w:pStyle w:val="Corpodetexto"/>
        <w:ind w:firstLine="1418"/>
        <w:rPr>
          <w:lang w:val="pt-BR"/>
        </w:rPr>
      </w:pPr>
    </w:p>
    <w:p w14:paraId="0A347BEA" w14:textId="4F18D6D6" w:rsidR="00A7391D" w:rsidRPr="0050443E" w:rsidRDefault="00A7391D" w:rsidP="0078608C">
      <w:pPr>
        <w:pStyle w:val="Corpodetexto"/>
        <w:ind w:right="3" w:firstLine="1418"/>
        <w:jc w:val="both"/>
        <w:rPr>
          <w:lang w:val="pt-BR"/>
        </w:rPr>
      </w:pPr>
      <w:r w:rsidRPr="0050443E">
        <w:rPr>
          <w:b/>
          <w:lang w:val="pt-BR"/>
        </w:rPr>
        <w:t>Art. 40</w:t>
      </w:r>
      <w:r w:rsidR="00204668">
        <w:rPr>
          <w:b/>
          <w:lang w:val="pt-BR"/>
        </w:rPr>
        <w:t>.</w:t>
      </w:r>
      <w:r w:rsidRPr="0050443E">
        <w:rPr>
          <w:lang w:val="pt-BR"/>
        </w:rPr>
        <w:t xml:space="preserve"> Fica instituído o Sistema Municipal de Informações em Saneamento Básico e Ambiental do Município de Campo Mourão, que possui os seguintes objetivos:</w:t>
      </w:r>
    </w:p>
    <w:p w14:paraId="1A827655" w14:textId="77777777" w:rsidR="00A7391D" w:rsidRPr="00AC2E60" w:rsidRDefault="00A7391D" w:rsidP="0078608C">
      <w:pPr>
        <w:pStyle w:val="Corpodetexto"/>
        <w:ind w:right="3" w:firstLine="1418"/>
        <w:jc w:val="both"/>
        <w:rPr>
          <w:sz w:val="18"/>
          <w:szCs w:val="18"/>
          <w:lang w:val="pt-BR"/>
        </w:rPr>
      </w:pPr>
    </w:p>
    <w:p w14:paraId="1A0268CF" w14:textId="77777777" w:rsidR="00A7391D" w:rsidRPr="0050443E" w:rsidRDefault="00A7391D" w:rsidP="0078608C">
      <w:pPr>
        <w:pStyle w:val="PargrafodaLista"/>
        <w:tabs>
          <w:tab w:val="left" w:pos="250"/>
        </w:tabs>
        <w:ind w:left="0" w:right="3" w:firstLine="1418"/>
        <w:jc w:val="both"/>
        <w:rPr>
          <w:sz w:val="24"/>
          <w:szCs w:val="24"/>
          <w:lang w:val="pt-BR"/>
        </w:rPr>
      </w:pPr>
      <w:r w:rsidRPr="0050443E">
        <w:rPr>
          <w:b/>
          <w:sz w:val="24"/>
          <w:szCs w:val="24"/>
          <w:lang w:val="pt-BR"/>
        </w:rPr>
        <w:lastRenderedPageBreak/>
        <w:t>I -</w:t>
      </w:r>
      <w:r w:rsidRPr="0050443E">
        <w:rPr>
          <w:sz w:val="24"/>
          <w:szCs w:val="24"/>
          <w:lang w:val="pt-BR"/>
        </w:rPr>
        <w:t xml:space="preserve"> Coletar e sistematizar dados relativos às condições da prestação dos serviços públicos de saneamento</w:t>
      </w:r>
      <w:r w:rsidRPr="0050443E">
        <w:rPr>
          <w:spacing w:val="-2"/>
          <w:sz w:val="24"/>
          <w:szCs w:val="24"/>
          <w:lang w:val="pt-BR"/>
        </w:rPr>
        <w:t xml:space="preserve"> </w:t>
      </w:r>
      <w:r w:rsidRPr="0050443E">
        <w:rPr>
          <w:sz w:val="24"/>
          <w:szCs w:val="24"/>
          <w:lang w:val="pt-BR"/>
        </w:rPr>
        <w:t>básico e ambiental;</w:t>
      </w:r>
    </w:p>
    <w:p w14:paraId="697B7D14" w14:textId="77777777" w:rsidR="00A7391D" w:rsidRPr="00AC2E60" w:rsidRDefault="00A7391D" w:rsidP="0078608C">
      <w:pPr>
        <w:pStyle w:val="Corpodetexto"/>
        <w:ind w:right="3" w:firstLine="1418"/>
        <w:jc w:val="both"/>
        <w:rPr>
          <w:sz w:val="18"/>
          <w:szCs w:val="18"/>
          <w:lang w:val="pt-BR"/>
        </w:rPr>
      </w:pPr>
    </w:p>
    <w:p w14:paraId="417A44BA" w14:textId="77777777" w:rsidR="00A7391D" w:rsidRPr="0050443E" w:rsidRDefault="00A7391D" w:rsidP="0078608C">
      <w:pPr>
        <w:pStyle w:val="PargrafodaLista"/>
        <w:tabs>
          <w:tab w:val="left" w:pos="315"/>
        </w:tabs>
        <w:ind w:left="0" w:right="3" w:firstLine="1418"/>
        <w:jc w:val="both"/>
        <w:rPr>
          <w:sz w:val="24"/>
          <w:szCs w:val="24"/>
          <w:lang w:val="pt-BR"/>
        </w:rPr>
      </w:pPr>
      <w:r w:rsidRPr="0050443E">
        <w:rPr>
          <w:b/>
          <w:sz w:val="24"/>
          <w:szCs w:val="24"/>
          <w:lang w:val="pt-BR"/>
        </w:rPr>
        <w:t>II</w:t>
      </w:r>
      <w:r>
        <w:rPr>
          <w:b/>
          <w:sz w:val="24"/>
          <w:szCs w:val="24"/>
          <w:lang w:val="pt-BR"/>
        </w:rPr>
        <w:t> </w:t>
      </w:r>
      <w:r w:rsidRPr="0050443E">
        <w:rPr>
          <w:b/>
          <w:sz w:val="24"/>
          <w:szCs w:val="24"/>
          <w:lang w:val="pt-BR"/>
        </w:rPr>
        <w:t>-</w:t>
      </w:r>
      <w:r>
        <w:rPr>
          <w:sz w:val="24"/>
          <w:szCs w:val="24"/>
          <w:lang w:val="pt-BR"/>
        </w:rPr>
        <w:t> </w:t>
      </w:r>
      <w:proofErr w:type="gramStart"/>
      <w:r w:rsidRPr="0050443E">
        <w:rPr>
          <w:sz w:val="24"/>
          <w:szCs w:val="24"/>
          <w:lang w:val="pt-BR"/>
        </w:rPr>
        <w:t>estatísticas</w:t>
      </w:r>
      <w:proofErr w:type="gramEnd"/>
      <w:r w:rsidRPr="0050443E">
        <w:rPr>
          <w:sz w:val="24"/>
          <w:szCs w:val="24"/>
          <w:lang w:val="pt-BR"/>
        </w:rPr>
        <w:t>, indicadores e outras informações relevantes para a caracterização da demanda e da oferta de serviços públicos de saneamento básico e Ambiental;</w:t>
      </w:r>
    </w:p>
    <w:p w14:paraId="0AAB72F5" w14:textId="77777777" w:rsidR="00A7391D" w:rsidRPr="00AC2E60" w:rsidRDefault="00A7391D" w:rsidP="0078608C">
      <w:pPr>
        <w:pStyle w:val="Corpodetexto"/>
        <w:ind w:right="3" w:firstLine="1418"/>
        <w:jc w:val="both"/>
        <w:rPr>
          <w:sz w:val="18"/>
          <w:szCs w:val="18"/>
          <w:lang w:val="pt-BR"/>
        </w:rPr>
      </w:pPr>
    </w:p>
    <w:p w14:paraId="6E65DD3E" w14:textId="77777777" w:rsidR="00A7391D" w:rsidRPr="0050443E" w:rsidRDefault="00A7391D" w:rsidP="0078608C">
      <w:pPr>
        <w:pStyle w:val="PargrafodaLista"/>
        <w:tabs>
          <w:tab w:val="left" w:pos="392"/>
        </w:tabs>
        <w:ind w:left="0" w:right="3" w:firstLine="1418"/>
        <w:jc w:val="both"/>
        <w:rPr>
          <w:sz w:val="24"/>
          <w:szCs w:val="24"/>
          <w:lang w:val="pt-BR"/>
        </w:rPr>
      </w:pPr>
      <w:r w:rsidRPr="0050443E">
        <w:rPr>
          <w:b/>
          <w:sz w:val="24"/>
          <w:szCs w:val="24"/>
          <w:lang w:val="pt-BR"/>
        </w:rPr>
        <w:t xml:space="preserve">III - </w:t>
      </w:r>
      <w:r w:rsidRPr="0050443E">
        <w:rPr>
          <w:sz w:val="24"/>
          <w:szCs w:val="24"/>
          <w:lang w:val="pt-BR"/>
        </w:rPr>
        <w:t>Permitir e facilitar o monitoramento e avaliação da eficiência e da eficácia da prestação dos serviços de Saneamento</w:t>
      </w:r>
      <w:r w:rsidRPr="0050443E">
        <w:rPr>
          <w:spacing w:val="-4"/>
          <w:sz w:val="24"/>
          <w:szCs w:val="24"/>
          <w:lang w:val="pt-BR"/>
        </w:rPr>
        <w:t xml:space="preserve"> B</w:t>
      </w:r>
      <w:r w:rsidRPr="0050443E">
        <w:rPr>
          <w:sz w:val="24"/>
          <w:szCs w:val="24"/>
          <w:lang w:val="pt-BR"/>
        </w:rPr>
        <w:t>ásico e Ambiental.</w:t>
      </w:r>
    </w:p>
    <w:p w14:paraId="54E59539" w14:textId="77777777" w:rsidR="00A7391D" w:rsidRPr="0050443E" w:rsidRDefault="00A7391D" w:rsidP="0078608C">
      <w:pPr>
        <w:pStyle w:val="Corpodetexto"/>
        <w:ind w:right="3" w:firstLine="1418"/>
        <w:jc w:val="both"/>
        <w:rPr>
          <w:lang w:val="pt-BR"/>
        </w:rPr>
      </w:pPr>
    </w:p>
    <w:p w14:paraId="069A95BC" w14:textId="77777777" w:rsidR="00A7391D" w:rsidRPr="0050443E" w:rsidRDefault="00A7391D" w:rsidP="0078608C">
      <w:pPr>
        <w:pStyle w:val="Corpodetexto"/>
        <w:ind w:right="3" w:firstLine="1418"/>
        <w:jc w:val="both"/>
        <w:rPr>
          <w:lang w:val="pt-BR"/>
        </w:rPr>
      </w:pPr>
      <w:r w:rsidRPr="0050443E">
        <w:rPr>
          <w:b/>
          <w:lang w:val="pt-BR"/>
        </w:rPr>
        <w:t>Parágrafo único.</w:t>
      </w:r>
      <w:r w:rsidRPr="0050443E">
        <w:rPr>
          <w:lang w:val="pt-BR"/>
        </w:rPr>
        <w:t xml:space="preserve"> As informações do Sistema Municipal de Informações em Saneamento Básico e Ambiental são públicas e acessíveis a todos, devendo ser publicadas por meios portais digitais da rede municipal de internet.</w:t>
      </w:r>
    </w:p>
    <w:p w14:paraId="5AADA777" w14:textId="77777777" w:rsidR="0078608C" w:rsidRDefault="0078608C" w:rsidP="0078608C">
      <w:pPr>
        <w:pStyle w:val="Corpodetexto"/>
        <w:ind w:right="3"/>
        <w:jc w:val="center"/>
        <w:rPr>
          <w:b/>
          <w:lang w:val="pt-BR"/>
        </w:rPr>
      </w:pPr>
    </w:p>
    <w:p w14:paraId="049D1C2F" w14:textId="60A951A2" w:rsidR="00A7391D" w:rsidRPr="0050443E" w:rsidRDefault="00A7391D" w:rsidP="0078608C">
      <w:pPr>
        <w:pStyle w:val="Corpodetexto"/>
        <w:ind w:right="3"/>
        <w:jc w:val="center"/>
        <w:rPr>
          <w:b/>
          <w:lang w:val="pt-BR"/>
        </w:rPr>
      </w:pPr>
      <w:r w:rsidRPr="0050443E">
        <w:rPr>
          <w:b/>
          <w:lang w:val="pt-BR"/>
        </w:rPr>
        <w:t>Seção VI</w:t>
      </w:r>
    </w:p>
    <w:p w14:paraId="1A4EE336" w14:textId="77777777" w:rsidR="00A7391D" w:rsidRDefault="00A7391D" w:rsidP="0078608C">
      <w:pPr>
        <w:pStyle w:val="Corpodetexto"/>
        <w:jc w:val="center"/>
        <w:rPr>
          <w:b/>
          <w:bCs/>
          <w:lang w:val="pt-BR"/>
        </w:rPr>
      </w:pPr>
      <w:r w:rsidRPr="0050443E">
        <w:rPr>
          <w:b/>
          <w:lang w:val="pt-BR"/>
        </w:rPr>
        <w:t xml:space="preserve">Da Conferência Municipal de Saneamento Básico </w:t>
      </w:r>
      <w:r w:rsidRPr="0050443E">
        <w:rPr>
          <w:b/>
          <w:bCs/>
          <w:lang w:val="pt-BR"/>
        </w:rPr>
        <w:t>e Ambiental</w:t>
      </w:r>
    </w:p>
    <w:p w14:paraId="5F6F4191" w14:textId="77777777" w:rsidR="00A7391D" w:rsidRPr="0050443E" w:rsidRDefault="00A7391D" w:rsidP="002E703D">
      <w:pPr>
        <w:adjustRightInd w:val="0"/>
        <w:ind w:firstLine="1418"/>
        <w:rPr>
          <w:bCs/>
          <w:sz w:val="24"/>
          <w:szCs w:val="24"/>
          <w:lang w:val="pt-BR"/>
        </w:rPr>
      </w:pPr>
    </w:p>
    <w:p w14:paraId="4A33454C" w14:textId="77777777" w:rsidR="00A7391D" w:rsidRPr="0050443E" w:rsidRDefault="00A7391D" w:rsidP="0078608C">
      <w:pPr>
        <w:adjustRightInd w:val="0"/>
        <w:ind w:firstLine="1418"/>
        <w:jc w:val="both"/>
        <w:rPr>
          <w:rFonts w:eastAsia="Calibri"/>
          <w:sz w:val="24"/>
          <w:szCs w:val="24"/>
          <w:lang w:val="pt-BR"/>
        </w:rPr>
      </w:pPr>
      <w:r w:rsidRPr="0050443E">
        <w:rPr>
          <w:b/>
          <w:sz w:val="24"/>
          <w:szCs w:val="24"/>
          <w:lang w:val="pt-BR"/>
        </w:rPr>
        <w:t>Art. 41.</w:t>
      </w:r>
      <w:r w:rsidRPr="0050443E">
        <w:rPr>
          <w:sz w:val="24"/>
          <w:szCs w:val="24"/>
          <w:lang w:val="pt-BR"/>
        </w:rPr>
        <w:t xml:space="preserve"> A Conferência Municipal de Saneamento Básico e Ambiental consiste em um </w:t>
      </w:r>
      <w:r w:rsidRPr="0050443E">
        <w:rPr>
          <w:rFonts w:eastAsia="Calibri"/>
          <w:sz w:val="24"/>
          <w:szCs w:val="24"/>
          <w:lang w:val="pt-BR"/>
        </w:rPr>
        <w:t>fórum de debate aberto a toda a sociedade civil e reunir-se-á, ordinariamente, a cada 02 (dois) anos</w:t>
      </w:r>
      <w:r w:rsidRPr="0050443E">
        <w:rPr>
          <w:sz w:val="24"/>
          <w:szCs w:val="24"/>
          <w:lang w:val="pt-BR"/>
        </w:rPr>
        <w:t>.</w:t>
      </w:r>
    </w:p>
    <w:p w14:paraId="2BF6447C" w14:textId="77777777" w:rsidR="00A7391D" w:rsidRPr="00AC2E60" w:rsidRDefault="00A7391D" w:rsidP="0078608C">
      <w:pPr>
        <w:pStyle w:val="Corpodetexto"/>
        <w:ind w:firstLine="1418"/>
        <w:jc w:val="both"/>
        <w:rPr>
          <w:sz w:val="18"/>
          <w:szCs w:val="18"/>
          <w:lang w:val="pt-BR"/>
        </w:rPr>
      </w:pPr>
    </w:p>
    <w:p w14:paraId="21AE14A7" w14:textId="77777777" w:rsidR="00A7391D" w:rsidRPr="0050443E" w:rsidRDefault="00A7391D" w:rsidP="0078608C">
      <w:pPr>
        <w:adjustRightInd w:val="0"/>
        <w:ind w:firstLine="1418"/>
        <w:jc w:val="both"/>
        <w:rPr>
          <w:rFonts w:eastAsia="Calibri"/>
          <w:sz w:val="24"/>
          <w:szCs w:val="24"/>
          <w:lang w:val="pt-BR"/>
        </w:rPr>
      </w:pPr>
      <w:r w:rsidRPr="0050443E">
        <w:rPr>
          <w:b/>
          <w:sz w:val="24"/>
          <w:szCs w:val="24"/>
          <w:lang w:val="pt-BR"/>
        </w:rPr>
        <w:t>§ 1º</w:t>
      </w:r>
      <w:r w:rsidRPr="0050443E">
        <w:rPr>
          <w:sz w:val="24"/>
          <w:szCs w:val="24"/>
          <w:lang w:val="pt-BR"/>
        </w:rPr>
        <w:t xml:space="preserve"> </w:t>
      </w:r>
      <w:r w:rsidRPr="0050443E">
        <w:rPr>
          <w:rFonts w:eastAsia="Calibri"/>
          <w:sz w:val="24"/>
          <w:szCs w:val="24"/>
          <w:lang w:val="pt-BR"/>
        </w:rPr>
        <w:t>Serão representados na Conferência os vários segmentos sociais, para avaliar a situação do saneamento no Município de Campo Mourão e, quando for o caso, propor ajustes na Política Municipal de Saneamento.</w:t>
      </w:r>
    </w:p>
    <w:p w14:paraId="2E5B08B6" w14:textId="77777777" w:rsidR="00A7391D" w:rsidRPr="0050443E" w:rsidRDefault="00A7391D" w:rsidP="0078608C">
      <w:pPr>
        <w:pStyle w:val="Corpodetexto"/>
        <w:ind w:right="116" w:firstLine="1418"/>
        <w:jc w:val="both"/>
        <w:rPr>
          <w:lang w:val="pt-BR"/>
        </w:rPr>
      </w:pPr>
    </w:p>
    <w:p w14:paraId="7569F0E0" w14:textId="77777777" w:rsidR="00A7391D" w:rsidRPr="0050443E" w:rsidRDefault="00A7391D" w:rsidP="0078608C">
      <w:pPr>
        <w:pStyle w:val="Corpodetexto"/>
        <w:ind w:right="116" w:firstLine="1418"/>
        <w:jc w:val="both"/>
        <w:rPr>
          <w:lang w:val="pt-BR"/>
        </w:rPr>
      </w:pPr>
      <w:r w:rsidRPr="0050443E">
        <w:rPr>
          <w:b/>
          <w:lang w:val="pt-BR"/>
        </w:rPr>
        <w:t xml:space="preserve">§ 2º </w:t>
      </w:r>
      <w:r w:rsidRPr="0050443E">
        <w:rPr>
          <w:lang w:val="pt-BR"/>
        </w:rPr>
        <w:t>A Conferência Municipal de Saneamento Básico e Ambiental terá sua organização e normas de funcionamento definidas em regimento próprio, proposta pelo Conselho Municipal de Saneamento Básico e Ambiental e aprovada pelo Chefe do Poder Executivo.</w:t>
      </w:r>
    </w:p>
    <w:p w14:paraId="0AC89A24" w14:textId="77777777" w:rsidR="0078608C" w:rsidRDefault="0078608C" w:rsidP="0078608C">
      <w:pPr>
        <w:pStyle w:val="Corpodetexto"/>
        <w:ind w:right="3"/>
        <w:rPr>
          <w:lang w:val="pt-BR"/>
        </w:rPr>
      </w:pPr>
    </w:p>
    <w:p w14:paraId="5A084710" w14:textId="35B20DCF" w:rsidR="00A7391D" w:rsidRPr="0050443E" w:rsidRDefault="00A7391D" w:rsidP="0078608C">
      <w:pPr>
        <w:pStyle w:val="Corpodetexto"/>
        <w:ind w:right="3"/>
        <w:jc w:val="center"/>
        <w:rPr>
          <w:b/>
          <w:lang w:val="pt-BR"/>
        </w:rPr>
      </w:pPr>
      <w:r w:rsidRPr="0050443E">
        <w:rPr>
          <w:b/>
          <w:lang w:val="pt-BR"/>
        </w:rPr>
        <w:t>CAPÍTULO III</w:t>
      </w:r>
    </w:p>
    <w:p w14:paraId="0A9B0CC1" w14:textId="77777777" w:rsidR="00A7391D" w:rsidRPr="0050443E" w:rsidRDefault="00A7391D" w:rsidP="0078608C">
      <w:pPr>
        <w:pStyle w:val="Corpodetexto"/>
        <w:jc w:val="center"/>
        <w:rPr>
          <w:b/>
          <w:lang w:val="pt-BR"/>
        </w:rPr>
      </w:pPr>
      <w:r w:rsidRPr="0050443E">
        <w:rPr>
          <w:b/>
          <w:lang w:val="pt-BR"/>
        </w:rPr>
        <w:t>DOS DIREITOS E DEVERES DOS USUÁRIOS</w:t>
      </w:r>
    </w:p>
    <w:p w14:paraId="7944F6B7" w14:textId="77777777" w:rsidR="00A7391D" w:rsidRPr="0050443E" w:rsidRDefault="00A7391D" w:rsidP="002E703D">
      <w:pPr>
        <w:pStyle w:val="Corpodetexto"/>
        <w:ind w:firstLine="1418"/>
        <w:rPr>
          <w:lang w:val="pt-BR"/>
        </w:rPr>
      </w:pPr>
    </w:p>
    <w:p w14:paraId="65B9C9EE" w14:textId="77777777" w:rsidR="00A7391D" w:rsidRPr="0050443E" w:rsidRDefault="00A7391D" w:rsidP="0078608C">
      <w:pPr>
        <w:pStyle w:val="Corpodetexto"/>
        <w:ind w:right="117" w:firstLine="1418"/>
        <w:jc w:val="both"/>
        <w:rPr>
          <w:lang w:val="pt-BR"/>
        </w:rPr>
      </w:pPr>
      <w:r w:rsidRPr="0050443E">
        <w:rPr>
          <w:b/>
          <w:lang w:val="pt-BR"/>
        </w:rPr>
        <w:t xml:space="preserve">Art. 42. </w:t>
      </w:r>
      <w:r w:rsidRPr="0050443E">
        <w:rPr>
          <w:lang w:val="pt-BR"/>
        </w:rPr>
        <w:t>São direitos dos usuários dos serviços de Saneamento Básico e Ambiental prestados:</w:t>
      </w:r>
    </w:p>
    <w:p w14:paraId="2384AE9E" w14:textId="77777777" w:rsidR="00A7391D" w:rsidRPr="0050443E" w:rsidRDefault="00A7391D" w:rsidP="0078608C">
      <w:pPr>
        <w:pStyle w:val="Corpodetexto"/>
        <w:ind w:firstLine="1418"/>
        <w:jc w:val="both"/>
        <w:rPr>
          <w:lang w:val="pt-BR"/>
        </w:rPr>
      </w:pPr>
    </w:p>
    <w:p w14:paraId="342BA03E" w14:textId="77777777" w:rsidR="00A7391D" w:rsidRPr="0050443E" w:rsidRDefault="00A7391D" w:rsidP="0078608C">
      <w:pPr>
        <w:pStyle w:val="PargrafodaLista"/>
        <w:tabs>
          <w:tab w:val="left" w:pos="-993"/>
        </w:tabs>
        <w:ind w:left="0" w:firstLine="1418"/>
        <w:jc w:val="both"/>
        <w:rPr>
          <w:sz w:val="24"/>
          <w:szCs w:val="24"/>
          <w:lang w:val="pt-BR"/>
        </w:rPr>
      </w:pPr>
      <w:r w:rsidRPr="0050443E">
        <w:rPr>
          <w:b/>
          <w:sz w:val="24"/>
          <w:szCs w:val="24"/>
          <w:lang w:val="pt-BR"/>
        </w:rPr>
        <w:t xml:space="preserve">I - </w:t>
      </w:r>
      <w:r w:rsidRPr="0050443E">
        <w:rPr>
          <w:sz w:val="24"/>
          <w:szCs w:val="24"/>
          <w:lang w:val="pt-BR"/>
        </w:rPr>
        <w:t>A universalização dos serviços de Saneamento Básico e Ambiental e sua prestação de acordo com os padrões estabelecidos pelo órgão de regulação e fiscalização;</w:t>
      </w:r>
    </w:p>
    <w:p w14:paraId="08AF30E3" w14:textId="77777777" w:rsidR="00A7391D" w:rsidRPr="002F4659" w:rsidRDefault="00A7391D" w:rsidP="0078608C">
      <w:pPr>
        <w:pStyle w:val="Corpodetexto"/>
        <w:tabs>
          <w:tab w:val="left" w:pos="-993"/>
        </w:tabs>
        <w:ind w:firstLine="1418"/>
        <w:jc w:val="both"/>
        <w:rPr>
          <w:sz w:val="10"/>
          <w:szCs w:val="10"/>
          <w:lang w:val="pt-BR"/>
        </w:rPr>
      </w:pPr>
    </w:p>
    <w:p w14:paraId="43F31715" w14:textId="77777777" w:rsidR="00A7391D" w:rsidRPr="0050443E" w:rsidRDefault="00A7391D" w:rsidP="0078608C">
      <w:pPr>
        <w:pStyle w:val="PargrafodaLista"/>
        <w:tabs>
          <w:tab w:val="left" w:pos="-993"/>
          <w:tab w:val="left" w:pos="316"/>
        </w:tabs>
        <w:ind w:left="0" w:right="117" w:firstLine="1418"/>
        <w:jc w:val="both"/>
        <w:rPr>
          <w:sz w:val="24"/>
          <w:szCs w:val="24"/>
          <w:lang w:val="pt-BR"/>
        </w:rPr>
      </w:pPr>
      <w:r w:rsidRPr="0050443E">
        <w:rPr>
          <w:b/>
          <w:sz w:val="24"/>
          <w:szCs w:val="24"/>
          <w:lang w:val="pt-BR"/>
        </w:rPr>
        <w:t xml:space="preserve">II - </w:t>
      </w:r>
      <w:r w:rsidRPr="0050443E">
        <w:rPr>
          <w:sz w:val="24"/>
          <w:szCs w:val="24"/>
          <w:lang w:val="pt-BR"/>
        </w:rPr>
        <w:t>O amplo acesso às informações constantes no Sistema Municipal de Informações em Saneamento</w:t>
      </w:r>
      <w:r w:rsidRPr="0050443E">
        <w:rPr>
          <w:spacing w:val="-2"/>
          <w:sz w:val="24"/>
          <w:szCs w:val="24"/>
          <w:lang w:val="pt-BR"/>
        </w:rPr>
        <w:t xml:space="preserve"> </w:t>
      </w:r>
      <w:r w:rsidRPr="0050443E">
        <w:rPr>
          <w:sz w:val="24"/>
          <w:szCs w:val="24"/>
          <w:lang w:val="pt-BR"/>
        </w:rPr>
        <w:t>Básico e Ambiental;</w:t>
      </w:r>
    </w:p>
    <w:p w14:paraId="5FC95752" w14:textId="77777777" w:rsidR="00A7391D" w:rsidRPr="0050443E" w:rsidRDefault="00A7391D" w:rsidP="0078608C">
      <w:pPr>
        <w:pStyle w:val="Corpodetexto"/>
        <w:tabs>
          <w:tab w:val="left" w:pos="-993"/>
        </w:tabs>
        <w:ind w:firstLine="1418"/>
        <w:jc w:val="both"/>
        <w:rPr>
          <w:lang w:val="pt-BR"/>
        </w:rPr>
      </w:pPr>
    </w:p>
    <w:p w14:paraId="4A27C4B2" w14:textId="77777777" w:rsidR="00A7391D" w:rsidRPr="0050443E" w:rsidRDefault="00A7391D" w:rsidP="0078608C">
      <w:pPr>
        <w:pStyle w:val="PargrafodaLista"/>
        <w:tabs>
          <w:tab w:val="left" w:pos="-993"/>
          <w:tab w:val="left" w:pos="396"/>
        </w:tabs>
        <w:ind w:left="0" w:firstLine="1418"/>
        <w:jc w:val="both"/>
        <w:rPr>
          <w:sz w:val="24"/>
          <w:szCs w:val="24"/>
          <w:lang w:val="pt-BR"/>
        </w:rPr>
      </w:pPr>
      <w:r w:rsidRPr="0050443E">
        <w:rPr>
          <w:b/>
          <w:sz w:val="24"/>
          <w:szCs w:val="24"/>
          <w:lang w:val="pt-BR"/>
        </w:rPr>
        <w:t xml:space="preserve">III - </w:t>
      </w:r>
      <w:r w:rsidRPr="0050443E">
        <w:rPr>
          <w:sz w:val="24"/>
          <w:szCs w:val="24"/>
          <w:lang w:val="pt-BR"/>
        </w:rPr>
        <w:t>Ao ambiente</w:t>
      </w:r>
      <w:r w:rsidRPr="0050443E">
        <w:rPr>
          <w:spacing w:val="-1"/>
          <w:sz w:val="24"/>
          <w:szCs w:val="24"/>
          <w:lang w:val="pt-BR"/>
        </w:rPr>
        <w:t xml:space="preserve"> </w:t>
      </w:r>
      <w:r w:rsidRPr="0050443E">
        <w:rPr>
          <w:sz w:val="24"/>
          <w:szCs w:val="24"/>
          <w:lang w:val="pt-BR"/>
        </w:rPr>
        <w:t>salubre;</w:t>
      </w:r>
    </w:p>
    <w:p w14:paraId="72B1CDAF" w14:textId="77777777" w:rsidR="00A7391D" w:rsidRPr="0050443E" w:rsidRDefault="00A7391D" w:rsidP="0078608C">
      <w:pPr>
        <w:pStyle w:val="PargrafodaLista"/>
        <w:tabs>
          <w:tab w:val="left" w:pos="-993"/>
          <w:tab w:val="left" w:pos="396"/>
        </w:tabs>
        <w:ind w:left="0" w:right="1710" w:firstLine="1418"/>
        <w:jc w:val="both"/>
        <w:rPr>
          <w:sz w:val="24"/>
          <w:szCs w:val="24"/>
          <w:lang w:val="pt-BR"/>
        </w:rPr>
      </w:pPr>
    </w:p>
    <w:p w14:paraId="2A2C976E" w14:textId="77777777" w:rsidR="00A7391D" w:rsidRPr="0050443E" w:rsidRDefault="00A7391D" w:rsidP="0078608C">
      <w:pPr>
        <w:pStyle w:val="PargrafodaLista"/>
        <w:tabs>
          <w:tab w:val="left" w:pos="-993"/>
          <w:tab w:val="left" w:pos="430"/>
        </w:tabs>
        <w:ind w:left="0" w:right="117" w:firstLine="1418"/>
        <w:jc w:val="both"/>
        <w:rPr>
          <w:sz w:val="24"/>
          <w:szCs w:val="24"/>
          <w:lang w:val="pt-BR"/>
        </w:rPr>
      </w:pPr>
      <w:r w:rsidRPr="0050443E">
        <w:rPr>
          <w:b/>
          <w:sz w:val="24"/>
          <w:szCs w:val="24"/>
          <w:lang w:val="pt-BR"/>
        </w:rPr>
        <w:t xml:space="preserve">IV - </w:t>
      </w:r>
      <w:r w:rsidRPr="0050443E">
        <w:rPr>
          <w:sz w:val="24"/>
          <w:szCs w:val="24"/>
          <w:lang w:val="pt-BR"/>
        </w:rPr>
        <w:t>O prévio conhecimento dos seus direitos e deveres e das penalidades a que podem estar</w:t>
      </w:r>
      <w:r w:rsidRPr="0050443E">
        <w:rPr>
          <w:spacing w:val="1"/>
          <w:sz w:val="24"/>
          <w:szCs w:val="24"/>
          <w:lang w:val="pt-BR"/>
        </w:rPr>
        <w:t xml:space="preserve"> </w:t>
      </w:r>
      <w:r w:rsidRPr="0050443E">
        <w:rPr>
          <w:sz w:val="24"/>
          <w:szCs w:val="24"/>
          <w:lang w:val="pt-BR"/>
        </w:rPr>
        <w:t>sujeitos;</w:t>
      </w:r>
    </w:p>
    <w:p w14:paraId="0BBA1D52" w14:textId="77777777" w:rsidR="00A7391D" w:rsidRPr="00B4776D" w:rsidRDefault="00A7391D" w:rsidP="0078608C">
      <w:pPr>
        <w:pStyle w:val="Corpodetexto"/>
        <w:tabs>
          <w:tab w:val="left" w:pos="-993"/>
        </w:tabs>
        <w:ind w:firstLine="1418"/>
        <w:jc w:val="both"/>
        <w:rPr>
          <w:sz w:val="14"/>
          <w:szCs w:val="14"/>
          <w:lang w:val="pt-BR"/>
        </w:rPr>
      </w:pPr>
    </w:p>
    <w:p w14:paraId="7E039BC4" w14:textId="77777777" w:rsidR="00A7391D" w:rsidRPr="0050443E" w:rsidRDefault="00A7391D" w:rsidP="0078608C">
      <w:pPr>
        <w:pStyle w:val="PargrafodaLista"/>
        <w:tabs>
          <w:tab w:val="left" w:pos="-993"/>
          <w:tab w:val="left" w:pos="462"/>
        </w:tabs>
        <w:ind w:left="0" w:right="626" w:firstLine="1418"/>
        <w:jc w:val="both"/>
        <w:rPr>
          <w:sz w:val="24"/>
          <w:szCs w:val="24"/>
          <w:lang w:val="pt-BR"/>
        </w:rPr>
      </w:pPr>
      <w:r w:rsidRPr="0050443E">
        <w:rPr>
          <w:b/>
          <w:sz w:val="24"/>
          <w:szCs w:val="24"/>
          <w:lang w:val="pt-BR"/>
        </w:rPr>
        <w:lastRenderedPageBreak/>
        <w:t xml:space="preserve">V - </w:t>
      </w:r>
      <w:r w:rsidRPr="0050443E">
        <w:rPr>
          <w:sz w:val="24"/>
          <w:szCs w:val="24"/>
          <w:lang w:val="pt-BR"/>
        </w:rPr>
        <w:t>A participação no processo de revisão do Plano Municipal de Saneamento Básico e Ambiental;</w:t>
      </w:r>
    </w:p>
    <w:p w14:paraId="6B7BAB42" w14:textId="77777777" w:rsidR="00A7391D" w:rsidRPr="0050443E" w:rsidRDefault="00A7391D" w:rsidP="0078608C">
      <w:pPr>
        <w:pStyle w:val="Corpodetexto"/>
        <w:tabs>
          <w:tab w:val="left" w:pos="-993"/>
        </w:tabs>
        <w:ind w:firstLine="1418"/>
        <w:jc w:val="both"/>
        <w:rPr>
          <w:lang w:val="pt-BR"/>
        </w:rPr>
      </w:pPr>
    </w:p>
    <w:p w14:paraId="0265E2F7" w14:textId="77777777" w:rsidR="00A7391D" w:rsidRPr="0050443E" w:rsidRDefault="00A7391D" w:rsidP="0078608C">
      <w:pPr>
        <w:pStyle w:val="PargrafodaLista"/>
        <w:tabs>
          <w:tab w:val="left" w:pos="-993"/>
          <w:tab w:val="left" w:pos="548"/>
        </w:tabs>
        <w:ind w:left="0" w:right="117" w:firstLine="1418"/>
        <w:jc w:val="both"/>
        <w:rPr>
          <w:sz w:val="24"/>
          <w:szCs w:val="24"/>
          <w:lang w:val="pt-BR"/>
        </w:rPr>
      </w:pPr>
      <w:r w:rsidRPr="0050443E">
        <w:rPr>
          <w:b/>
          <w:sz w:val="24"/>
          <w:szCs w:val="24"/>
          <w:lang w:val="pt-BR"/>
        </w:rPr>
        <w:t xml:space="preserve">VI - </w:t>
      </w:r>
      <w:r w:rsidRPr="0050443E">
        <w:rPr>
          <w:sz w:val="24"/>
          <w:szCs w:val="24"/>
          <w:lang w:val="pt-BR"/>
        </w:rPr>
        <w:t>Ao acesso gratuito ao manual de prestação do serviço e de atendimento ao</w:t>
      </w:r>
      <w:r w:rsidRPr="0050443E">
        <w:rPr>
          <w:spacing w:val="-1"/>
          <w:sz w:val="24"/>
          <w:szCs w:val="24"/>
          <w:lang w:val="pt-BR"/>
        </w:rPr>
        <w:t xml:space="preserve"> </w:t>
      </w:r>
      <w:r w:rsidRPr="0050443E">
        <w:rPr>
          <w:sz w:val="24"/>
          <w:szCs w:val="24"/>
          <w:lang w:val="pt-BR"/>
        </w:rPr>
        <w:t>usuário;</w:t>
      </w:r>
    </w:p>
    <w:p w14:paraId="19C0C512" w14:textId="77777777" w:rsidR="00A7391D" w:rsidRPr="0050443E" w:rsidRDefault="00A7391D" w:rsidP="0078608C">
      <w:pPr>
        <w:tabs>
          <w:tab w:val="left" w:pos="-993"/>
        </w:tabs>
        <w:ind w:firstLine="1418"/>
        <w:jc w:val="both"/>
        <w:rPr>
          <w:sz w:val="24"/>
          <w:szCs w:val="24"/>
          <w:lang w:val="pt-BR"/>
        </w:rPr>
      </w:pPr>
    </w:p>
    <w:p w14:paraId="135504E2" w14:textId="77777777" w:rsidR="00A7391D" w:rsidRPr="0050443E" w:rsidRDefault="00A7391D" w:rsidP="0078608C">
      <w:pPr>
        <w:tabs>
          <w:tab w:val="left" w:pos="-993"/>
        </w:tabs>
        <w:adjustRightInd w:val="0"/>
        <w:ind w:firstLine="1418"/>
        <w:jc w:val="both"/>
        <w:rPr>
          <w:rFonts w:eastAsia="Calibri"/>
          <w:sz w:val="24"/>
          <w:szCs w:val="24"/>
          <w:lang w:val="pt-BR"/>
        </w:rPr>
      </w:pPr>
      <w:r w:rsidRPr="0050443E">
        <w:rPr>
          <w:rFonts w:eastAsia="Calibri"/>
          <w:b/>
          <w:sz w:val="24"/>
          <w:szCs w:val="24"/>
          <w:lang w:val="pt-BR"/>
        </w:rPr>
        <w:t xml:space="preserve">VII - </w:t>
      </w:r>
      <w:r w:rsidRPr="0050443E">
        <w:rPr>
          <w:rFonts w:eastAsia="Calibri"/>
          <w:sz w:val="24"/>
          <w:szCs w:val="24"/>
          <w:lang w:val="pt-BR"/>
        </w:rPr>
        <w:t xml:space="preserve">Acesso às Conferências Municipais de Saneamento Básico </w:t>
      </w:r>
      <w:r w:rsidRPr="0050443E">
        <w:rPr>
          <w:sz w:val="24"/>
          <w:szCs w:val="24"/>
          <w:lang w:val="pt-BR"/>
        </w:rPr>
        <w:t>e Ambiental</w:t>
      </w:r>
      <w:r w:rsidRPr="0050443E">
        <w:rPr>
          <w:rFonts w:eastAsia="Calibri"/>
          <w:sz w:val="24"/>
          <w:szCs w:val="24"/>
          <w:lang w:val="pt-BR"/>
        </w:rPr>
        <w:t xml:space="preserve"> e às reuniões do Conselho Municipal de Saneamento Básico </w:t>
      </w:r>
      <w:r w:rsidRPr="0050443E">
        <w:rPr>
          <w:sz w:val="24"/>
          <w:szCs w:val="24"/>
          <w:lang w:val="pt-BR"/>
        </w:rPr>
        <w:t>e Ambiental</w:t>
      </w:r>
      <w:r w:rsidRPr="0050443E">
        <w:rPr>
          <w:rFonts w:eastAsia="Calibri"/>
          <w:sz w:val="24"/>
          <w:szCs w:val="24"/>
          <w:lang w:val="pt-BR"/>
        </w:rPr>
        <w:t>.</w:t>
      </w:r>
    </w:p>
    <w:p w14:paraId="3FA90534" w14:textId="77777777" w:rsidR="00A7391D" w:rsidRPr="002F4659" w:rsidRDefault="00A7391D" w:rsidP="0078608C">
      <w:pPr>
        <w:adjustRightInd w:val="0"/>
        <w:ind w:firstLine="1418"/>
        <w:jc w:val="both"/>
        <w:rPr>
          <w:rFonts w:eastAsia="Calibri"/>
          <w:sz w:val="14"/>
          <w:szCs w:val="14"/>
          <w:lang w:val="pt-BR"/>
        </w:rPr>
      </w:pPr>
    </w:p>
    <w:p w14:paraId="52397115" w14:textId="77777777" w:rsidR="00A7391D" w:rsidRPr="0050443E" w:rsidRDefault="00A7391D" w:rsidP="0078608C">
      <w:pPr>
        <w:pStyle w:val="Corpodetexto"/>
        <w:ind w:right="118" w:firstLine="1418"/>
        <w:jc w:val="both"/>
        <w:rPr>
          <w:lang w:val="pt-BR"/>
        </w:rPr>
      </w:pPr>
      <w:r w:rsidRPr="0050443E">
        <w:rPr>
          <w:b/>
          <w:lang w:val="pt-BR"/>
        </w:rPr>
        <w:t>Art. 43.</w:t>
      </w:r>
      <w:r w:rsidRPr="0050443E">
        <w:rPr>
          <w:lang w:val="pt-BR"/>
        </w:rPr>
        <w:t xml:space="preserve"> São deveres dos usuários dos serviços de Saneamento Básico e Ambiental prestados:</w:t>
      </w:r>
    </w:p>
    <w:p w14:paraId="00B420A1" w14:textId="77777777" w:rsidR="00A7391D" w:rsidRPr="0050443E" w:rsidRDefault="00A7391D" w:rsidP="0078608C">
      <w:pPr>
        <w:pStyle w:val="Corpodetexto"/>
        <w:ind w:firstLine="1418"/>
        <w:jc w:val="both"/>
        <w:rPr>
          <w:lang w:val="pt-BR"/>
        </w:rPr>
      </w:pPr>
    </w:p>
    <w:p w14:paraId="1954667B" w14:textId="77777777" w:rsidR="00A7391D" w:rsidRPr="0050443E" w:rsidRDefault="00A7391D" w:rsidP="0078608C">
      <w:pPr>
        <w:pStyle w:val="PargrafodaLista"/>
        <w:tabs>
          <w:tab w:val="left" w:pos="-1134"/>
        </w:tabs>
        <w:ind w:left="0" w:right="117" w:firstLine="1418"/>
        <w:jc w:val="both"/>
        <w:rPr>
          <w:sz w:val="24"/>
          <w:szCs w:val="24"/>
          <w:lang w:val="pt-BR"/>
        </w:rPr>
      </w:pPr>
      <w:r w:rsidRPr="0050443E">
        <w:rPr>
          <w:b/>
          <w:sz w:val="24"/>
          <w:szCs w:val="24"/>
          <w:lang w:val="pt-BR"/>
        </w:rPr>
        <w:t xml:space="preserve">I - </w:t>
      </w:r>
      <w:r w:rsidRPr="0050443E">
        <w:rPr>
          <w:sz w:val="24"/>
          <w:szCs w:val="24"/>
          <w:lang w:val="pt-BR"/>
        </w:rPr>
        <w:t>O pagamento das taxas ou tarifas públicas cobrados pela Administração Pública ou pelo prestador de</w:t>
      </w:r>
      <w:r w:rsidRPr="0050443E">
        <w:rPr>
          <w:spacing w:val="-5"/>
          <w:sz w:val="24"/>
          <w:szCs w:val="24"/>
          <w:lang w:val="pt-BR"/>
        </w:rPr>
        <w:t xml:space="preserve"> </w:t>
      </w:r>
      <w:r w:rsidRPr="0050443E">
        <w:rPr>
          <w:sz w:val="24"/>
          <w:szCs w:val="24"/>
          <w:lang w:val="pt-BR"/>
        </w:rPr>
        <w:t>serviços de saneamento;</w:t>
      </w:r>
    </w:p>
    <w:p w14:paraId="55EC33AE" w14:textId="77777777" w:rsidR="00A7391D" w:rsidRPr="0050443E" w:rsidRDefault="00A7391D" w:rsidP="0078608C">
      <w:pPr>
        <w:pStyle w:val="Corpodetexto"/>
        <w:tabs>
          <w:tab w:val="left" w:pos="-1134"/>
        </w:tabs>
        <w:ind w:firstLine="1418"/>
        <w:jc w:val="both"/>
        <w:rPr>
          <w:lang w:val="pt-BR"/>
        </w:rPr>
      </w:pPr>
    </w:p>
    <w:p w14:paraId="61878BFD" w14:textId="77777777" w:rsidR="00A7391D" w:rsidRPr="0050443E" w:rsidRDefault="00A7391D" w:rsidP="0078608C">
      <w:pPr>
        <w:pStyle w:val="PargrafodaLista"/>
        <w:tabs>
          <w:tab w:val="left" w:pos="-1134"/>
          <w:tab w:val="left" w:pos="318"/>
        </w:tabs>
        <w:ind w:left="0" w:right="118" w:firstLine="1418"/>
        <w:jc w:val="both"/>
        <w:rPr>
          <w:sz w:val="24"/>
          <w:szCs w:val="24"/>
          <w:lang w:val="pt-BR"/>
        </w:rPr>
      </w:pPr>
      <w:r w:rsidRPr="0050443E">
        <w:rPr>
          <w:b/>
          <w:sz w:val="24"/>
          <w:szCs w:val="24"/>
          <w:lang w:val="pt-BR"/>
        </w:rPr>
        <w:t xml:space="preserve">II - </w:t>
      </w:r>
      <w:r w:rsidRPr="0050443E">
        <w:rPr>
          <w:sz w:val="24"/>
          <w:szCs w:val="24"/>
          <w:lang w:val="pt-BR"/>
        </w:rPr>
        <w:t>O uso racional da água e a manutenção adequada das instalações hidrossanitárias da</w:t>
      </w:r>
      <w:r w:rsidRPr="0050443E">
        <w:rPr>
          <w:spacing w:val="-1"/>
          <w:sz w:val="24"/>
          <w:szCs w:val="24"/>
          <w:lang w:val="pt-BR"/>
        </w:rPr>
        <w:t xml:space="preserve"> </w:t>
      </w:r>
      <w:r w:rsidRPr="0050443E">
        <w:rPr>
          <w:sz w:val="24"/>
          <w:szCs w:val="24"/>
          <w:lang w:val="pt-BR"/>
        </w:rPr>
        <w:t>edificação;</w:t>
      </w:r>
    </w:p>
    <w:p w14:paraId="28124F1D" w14:textId="77777777" w:rsidR="00A7391D" w:rsidRPr="0050443E" w:rsidRDefault="00A7391D" w:rsidP="0078608C">
      <w:pPr>
        <w:pStyle w:val="Corpodetexto"/>
        <w:tabs>
          <w:tab w:val="left" w:pos="-1134"/>
        </w:tabs>
        <w:ind w:firstLine="1418"/>
        <w:jc w:val="both"/>
        <w:rPr>
          <w:lang w:val="pt-BR"/>
        </w:rPr>
      </w:pPr>
    </w:p>
    <w:p w14:paraId="6171DC15" w14:textId="77777777" w:rsidR="00A7391D" w:rsidRPr="0050443E" w:rsidRDefault="00A7391D" w:rsidP="0078608C">
      <w:pPr>
        <w:pStyle w:val="PargrafodaLista"/>
        <w:tabs>
          <w:tab w:val="left" w:pos="-1134"/>
          <w:tab w:val="left" w:pos="426"/>
        </w:tabs>
        <w:ind w:left="0" w:firstLine="1418"/>
        <w:jc w:val="both"/>
        <w:rPr>
          <w:sz w:val="24"/>
          <w:szCs w:val="24"/>
          <w:lang w:val="pt-BR"/>
        </w:rPr>
      </w:pPr>
      <w:r w:rsidRPr="0050443E">
        <w:rPr>
          <w:b/>
          <w:sz w:val="24"/>
          <w:szCs w:val="24"/>
          <w:lang w:val="pt-BR"/>
        </w:rPr>
        <w:t xml:space="preserve">III - </w:t>
      </w:r>
      <w:r w:rsidRPr="0050443E">
        <w:rPr>
          <w:sz w:val="24"/>
          <w:szCs w:val="24"/>
          <w:lang w:val="pt-BR"/>
        </w:rPr>
        <w:t>A ligação de toda edificação permanente urbana às redes públicas de abastecimento de água e esgotamento sanitário</w:t>
      </w:r>
      <w:r w:rsidRPr="0050443E">
        <w:rPr>
          <w:spacing w:val="-8"/>
          <w:sz w:val="24"/>
          <w:szCs w:val="24"/>
          <w:lang w:val="pt-BR"/>
        </w:rPr>
        <w:t xml:space="preserve"> </w:t>
      </w:r>
      <w:r w:rsidRPr="0050443E">
        <w:rPr>
          <w:sz w:val="24"/>
          <w:szCs w:val="24"/>
          <w:lang w:val="pt-BR"/>
        </w:rPr>
        <w:t>disponível;</w:t>
      </w:r>
    </w:p>
    <w:p w14:paraId="6814F595" w14:textId="77777777" w:rsidR="00A7391D" w:rsidRPr="0050443E" w:rsidRDefault="00A7391D" w:rsidP="0078608C">
      <w:pPr>
        <w:pStyle w:val="Corpodetexto"/>
        <w:tabs>
          <w:tab w:val="left" w:pos="-1134"/>
        </w:tabs>
        <w:ind w:firstLine="1418"/>
        <w:jc w:val="both"/>
        <w:rPr>
          <w:lang w:val="pt-BR"/>
        </w:rPr>
      </w:pPr>
    </w:p>
    <w:p w14:paraId="071E3ACF" w14:textId="77777777" w:rsidR="00A7391D" w:rsidRPr="0050443E" w:rsidRDefault="00A7391D" w:rsidP="0078608C">
      <w:pPr>
        <w:pStyle w:val="PargrafodaLista"/>
        <w:tabs>
          <w:tab w:val="left" w:pos="-1134"/>
          <w:tab w:val="left" w:pos="419"/>
        </w:tabs>
        <w:ind w:left="0" w:right="115" w:firstLine="1418"/>
        <w:jc w:val="both"/>
        <w:rPr>
          <w:sz w:val="24"/>
          <w:szCs w:val="24"/>
          <w:lang w:val="pt-BR"/>
        </w:rPr>
      </w:pPr>
      <w:r w:rsidRPr="0050443E">
        <w:rPr>
          <w:b/>
          <w:sz w:val="24"/>
          <w:szCs w:val="24"/>
          <w:lang w:val="pt-BR"/>
        </w:rPr>
        <w:t xml:space="preserve">IV - </w:t>
      </w:r>
      <w:r w:rsidRPr="0050443E">
        <w:rPr>
          <w:sz w:val="24"/>
          <w:szCs w:val="24"/>
          <w:lang w:val="pt-BR"/>
        </w:rPr>
        <w:t>O correto manuseio, separação, armazenamento e disposição para coleta dos resíduos sólidos, de acordo com as normas estabelecidas pelo poder público</w:t>
      </w:r>
      <w:r w:rsidRPr="0050443E">
        <w:rPr>
          <w:spacing w:val="-1"/>
          <w:sz w:val="24"/>
          <w:szCs w:val="24"/>
          <w:lang w:val="pt-BR"/>
        </w:rPr>
        <w:t xml:space="preserve"> </w:t>
      </w:r>
      <w:r w:rsidRPr="0050443E">
        <w:rPr>
          <w:sz w:val="24"/>
          <w:szCs w:val="24"/>
          <w:lang w:val="pt-BR"/>
        </w:rPr>
        <w:t>municipal;</w:t>
      </w:r>
    </w:p>
    <w:p w14:paraId="2DC2DD55" w14:textId="77777777" w:rsidR="00A7391D" w:rsidRPr="00AC2E60" w:rsidRDefault="00A7391D" w:rsidP="0078608C">
      <w:pPr>
        <w:pStyle w:val="Corpodetexto"/>
        <w:tabs>
          <w:tab w:val="left" w:pos="-1134"/>
        </w:tabs>
        <w:ind w:firstLine="1418"/>
        <w:jc w:val="both"/>
        <w:rPr>
          <w:sz w:val="12"/>
          <w:szCs w:val="12"/>
          <w:lang w:val="pt-BR"/>
        </w:rPr>
      </w:pPr>
    </w:p>
    <w:p w14:paraId="27B1E052" w14:textId="77777777" w:rsidR="00A7391D" w:rsidRPr="0050443E" w:rsidRDefault="00A7391D" w:rsidP="0078608C">
      <w:pPr>
        <w:pStyle w:val="PargrafodaLista"/>
        <w:tabs>
          <w:tab w:val="left" w:pos="-1134"/>
          <w:tab w:val="left" w:pos="335"/>
        </w:tabs>
        <w:ind w:left="0" w:right="117" w:firstLine="1418"/>
        <w:jc w:val="both"/>
        <w:rPr>
          <w:sz w:val="24"/>
          <w:szCs w:val="24"/>
          <w:lang w:val="pt-BR"/>
        </w:rPr>
      </w:pPr>
      <w:r w:rsidRPr="0050443E">
        <w:rPr>
          <w:b/>
          <w:sz w:val="24"/>
          <w:szCs w:val="24"/>
          <w:lang w:val="pt-BR"/>
        </w:rPr>
        <w:t xml:space="preserve">V - </w:t>
      </w:r>
      <w:r w:rsidRPr="0050443E">
        <w:rPr>
          <w:sz w:val="24"/>
          <w:szCs w:val="24"/>
          <w:lang w:val="pt-BR"/>
        </w:rPr>
        <w:t>Primar pela retenção das águas pluviais no imóvel, visando a sua infiltração no solo ou seu</w:t>
      </w:r>
      <w:r w:rsidRPr="0050443E">
        <w:rPr>
          <w:spacing w:val="-1"/>
          <w:sz w:val="24"/>
          <w:szCs w:val="24"/>
          <w:lang w:val="pt-BR"/>
        </w:rPr>
        <w:t xml:space="preserve"> </w:t>
      </w:r>
      <w:r w:rsidRPr="0050443E">
        <w:rPr>
          <w:sz w:val="24"/>
          <w:szCs w:val="24"/>
          <w:lang w:val="pt-BR"/>
        </w:rPr>
        <w:t>reuso;</w:t>
      </w:r>
    </w:p>
    <w:p w14:paraId="6DF7667A" w14:textId="77777777" w:rsidR="00A7391D" w:rsidRPr="0050443E" w:rsidRDefault="00A7391D" w:rsidP="0078608C">
      <w:pPr>
        <w:pStyle w:val="Corpodetexto"/>
        <w:tabs>
          <w:tab w:val="left" w:pos="-1134"/>
        </w:tabs>
        <w:ind w:firstLine="1418"/>
        <w:jc w:val="both"/>
        <w:rPr>
          <w:lang w:val="pt-BR"/>
        </w:rPr>
      </w:pPr>
    </w:p>
    <w:p w14:paraId="47235B78" w14:textId="77777777" w:rsidR="00A7391D" w:rsidRPr="0050443E" w:rsidRDefault="00A7391D" w:rsidP="0078608C">
      <w:pPr>
        <w:pStyle w:val="PargrafodaLista"/>
        <w:tabs>
          <w:tab w:val="left" w:pos="-1134"/>
          <w:tab w:val="left" w:pos="418"/>
        </w:tabs>
        <w:ind w:left="0" w:right="118" w:firstLine="1418"/>
        <w:jc w:val="both"/>
        <w:rPr>
          <w:sz w:val="24"/>
          <w:szCs w:val="24"/>
          <w:lang w:val="pt-BR"/>
        </w:rPr>
      </w:pPr>
      <w:r w:rsidRPr="0050443E">
        <w:rPr>
          <w:b/>
          <w:sz w:val="24"/>
          <w:szCs w:val="24"/>
          <w:lang w:val="pt-BR"/>
        </w:rPr>
        <w:t xml:space="preserve">VI - </w:t>
      </w:r>
      <w:r w:rsidRPr="0050443E">
        <w:rPr>
          <w:sz w:val="24"/>
          <w:szCs w:val="24"/>
          <w:lang w:val="pt-BR"/>
        </w:rPr>
        <w:t>Colaborar com a limpeza pública, zelando pela salubridade dos bens públicos e dos imóveis sob sua</w:t>
      </w:r>
      <w:r w:rsidRPr="0050443E">
        <w:rPr>
          <w:spacing w:val="-5"/>
          <w:sz w:val="24"/>
          <w:szCs w:val="24"/>
          <w:lang w:val="pt-BR"/>
        </w:rPr>
        <w:t xml:space="preserve"> </w:t>
      </w:r>
      <w:r w:rsidRPr="0050443E">
        <w:rPr>
          <w:sz w:val="24"/>
          <w:szCs w:val="24"/>
          <w:lang w:val="pt-BR"/>
        </w:rPr>
        <w:t>responsabilidade;</w:t>
      </w:r>
    </w:p>
    <w:p w14:paraId="3278DBE4" w14:textId="77777777" w:rsidR="00A7391D" w:rsidRPr="0050443E" w:rsidRDefault="00A7391D" w:rsidP="0078608C">
      <w:pPr>
        <w:pStyle w:val="Corpodetexto"/>
        <w:tabs>
          <w:tab w:val="left" w:pos="-1134"/>
        </w:tabs>
        <w:ind w:firstLine="1418"/>
        <w:jc w:val="both"/>
        <w:rPr>
          <w:lang w:val="pt-BR"/>
        </w:rPr>
      </w:pPr>
    </w:p>
    <w:p w14:paraId="619896BD" w14:textId="77777777" w:rsidR="00A7391D" w:rsidRPr="0050443E" w:rsidRDefault="00A7391D" w:rsidP="0078608C">
      <w:pPr>
        <w:pStyle w:val="PargrafodaLista"/>
        <w:tabs>
          <w:tab w:val="left" w:pos="-1134"/>
          <w:tab w:val="left" w:pos="463"/>
        </w:tabs>
        <w:ind w:left="0" w:firstLine="1418"/>
        <w:jc w:val="both"/>
        <w:rPr>
          <w:sz w:val="24"/>
          <w:szCs w:val="24"/>
          <w:lang w:val="pt-BR"/>
        </w:rPr>
      </w:pPr>
      <w:r w:rsidRPr="0050443E">
        <w:rPr>
          <w:b/>
          <w:sz w:val="24"/>
          <w:szCs w:val="24"/>
          <w:lang w:val="pt-BR"/>
        </w:rPr>
        <w:t>VII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Participar de campanhas públicas de promoção do Saneamento</w:t>
      </w:r>
      <w:r w:rsidRPr="0050443E">
        <w:rPr>
          <w:spacing w:val="-27"/>
          <w:sz w:val="24"/>
          <w:szCs w:val="24"/>
          <w:lang w:val="pt-BR"/>
        </w:rPr>
        <w:t xml:space="preserve"> B</w:t>
      </w:r>
      <w:r w:rsidRPr="0050443E">
        <w:rPr>
          <w:sz w:val="24"/>
          <w:szCs w:val="24"/>
          <w:lang w:val="pt-BR"/>
        </w:rPr>
        <w:t>ásico e Ambiental.</w:t>
      </w:r>
    </w:p>
    <w:p w14:paraId="35DBB37E" w14:textId="77777777" w:rsidR="00A7391D" w:rsidRPr="0050443E" w:rsidRDefault="00A7391D" w:rsidP="0078608C">
      <w:pPr>
        <w:pStyle w:val="Corpodetexto"/>
        <w:tabs>
          <w:tab w:val="left" w:pos="-1134"/>
        </w:tabs>
        <w:ind w:firstLine="1418"/>
        <w:jc w:val="both"/>
        <w:rPr>
          <w:lang w:val="pt-BR"/>
        </w:rPr>
      </w:pPr>
    </w:p>
    <w:p w14:paraId="4881B2A7" w14:textId="77777777" w:rsidR="00A7391D" w:rsidRPr="0050443E" w:rsidRDefault="00A7391D" w:rsidP="0078608C">
      <w:pPr>
        <w:pStyle w:val="Corpodetexto"/>
        <w:tabs>
          <w:tab w:val="left" w:pos="-1134"/>
        </w:tabs>
        <w:ind w:right="116" w:firstLine="1418"/>
        <w:jc w:val="both"/>
        <w:rPr>
          <w:lang w:val="pt-BR"/>
        </w:rPr>
      </w:pPr>
      <w:r w:rsidRPr="0050443E">
        <w:rPr>
          <w:b/>
          <w:lang w:val="pt-BR"/>
        </w:rPr>
        <w:t>Parágrafo único.</w:t>
      </w:r>
      <w:r w:rsidRPr="0050443E">
        <w:rPr>
          <w:lang w:val="pt-BR"/>
        </w:rPr>
        <w:t xml:space="preserve"> Nos locais não atendidos por rede coletora de esgotos, é dever do usuário a construção, implantação e manutenção de sistema individual de tratamento e disposição final de esgotos, conforme regulamentação do poder público municipal, promovendo seu reuso sempre que</w:t>
      </w:r>
      <w:r w:rsidRPr="0050443E">
        <w:rPr>
          <w:spacing w:val="-1"/>
          <w:lang w:val="pt-BR"/>
        </w:rPr>
        <w:t xml:space="preserve"> </w:t>
      </w:r>
      <w:r w:rsidRPr="0050443E">
        <w:rPr>
          <w:lang w:val="pt-BR"/>
        </w:rPr>
        <w:t>possível.</w:t>
      </w:r>
    </w:p>
    <w:p w14:paraId="6C43E388" w14:textId="77777777" w:rsidR="002E703D" w:rsidRDefault="002E703D" w:rsidP="002E703D">
      <w:pPr>
        <w:pStyle w:val="Corpodetexto"/>
        <w:ind w:right="3"/>
        <w:rPr>
          <w:b/>
          <w:lang w:val="pt-BR"/>
        </w:rPr>
      </w:pPr>
    </w:p>
    <w:p w14:paraId="13F1286F" w14:textId="37AC68F9" w:rsidR="00A7391D" w:rsidRPr="0050443E" w:rsidRDefault="00A7391D" w:rsidP="0078608C">
      <w:pPr>
        <w:pStyle w:val="Corpodetexto"/>
        <w:ind w:right="3"/>
        <w:jc w:val="center"/>
        <w:rPr>
          <w:b/>
          <w:lang w:val="pt-BR"/>
        </w:rPr>
      </w:pPr>
      <w:r w:rsidRPr="0050443E">
        <w:rPr>
          <w:b/>
          <w:lang w:val="pt-BR"/>
        </w:rPr>
        <w:t>CAPÍTULO IV</w:t>
      </w:r>
    </w:p>
    <w:p w14:paraId="25A8F57B" w14:textId="77777777" w:rsidR="00A7391D" w:rsidRPr="0050443E" w:rsidRDefault="00A7391D" w:rsidP="0078608C">
      <w:pPr>
        <w:pStyle w:val="Corpodetexto"/>
        <w:ind w:right="3"/>
        <w:jc w:val="center"/>
        <w:rPr>
          <w:b/>
          <w:lang w:val="pt-BR"/>
        </w:rPr>
      </w:pPr>
      <w:r w:rsidRPr="0050443E">
        <w:rPr>
          <w:b/>
          <w:lang w:val="pt-BR"/>
        </w:rPr>
        <w:t>DA PRESTAÇÃO DOS SERVIÇOS</w:t>
      </w:r>
    </w:p>
    <w:p w14:paraId="5DDE2A47" w14:textId="77777777" w:rsidR="00A7391D" w:rsidRPr="0050443E" w:rsidRDefault="00A7391D" w:rsidP="002E703D">
      <w:pPr>
        <w:pStyle w:val="Corpodetexto"/>
        <w:ind w:right="3" w:firstLine="939"/>
        <w:jc w:val="center"/>
        <w:rPr>
          <w:lang w:val="pt-BR"/>
        </w:rPr>
      </w:pPr>
    </w:p>
    <w:p w14:paraId="2F08C148" w14:textId="77777777" w:rsidR="00A7391D" w:rsidRPr="0050443E" w:rsidRDefault="00A7391D" w:rsidP="0078608C">
      <w:pPr>
        <w:pStyle w:val="Corpodetexto"/>
        <w:ind w:right="116" w:firstLine="1418"/>
        <w:jc w:val="both"/>
        <w:rPr>
          <w:lang w:val="pt-BR"/>
        </w:rPr>
      </w:pPr>
      <w:r w:rsidRPr="0050443E">
        <w:rPr>
          <w:b/>
          <w:lang w:val="pt-BR"/>
        </w:rPr>
        <w:t xml:space="preserve">Art. 44. </w:t>
      </w:r>
      <w:r w:rsidRPr="0050443E">
        <w:rPr>
          <w:lang w:val="pt-BR"/>
        </w:rPr>
        <w:t>A prestação dos serviços de Saneamento Básico e Ambiental atenderá a requisitos mínimos de qualidade, incluindo a regularidade, a continuidade e aqueles relativos aos produtos oferecidos, ao atendimento dos usuários e às condições operacionais e de manutenção dos sistemas, de acordo com as normas regulamentares e contratuais.</w:t>
      </w:r>
    </w:p>
    <w:p w14:paraId="7DEBB8AD" w14:textId="77777777" w:rsidR="00A7391D" w:rsidRPr="00B4776D" w:rsidRDefault="00A7391D" w:rsidP="0078608C">
      <w:pPr>
        <w:pStyle w:val="Corpodetexto"/>
        <w:ind w:firstLine="1418"/>
        <w:jc w:val="both"/>
        <w:rPr>
          <w:sz w:val="8"/>
          <w:szCs w:val="8"/>
          <w:lang w:val="pt-BR"/>
        </w:rPr>
      </w:pPr>
    </w:p>
    <w:p w14:paraId="5718B6AA" w14:textId="77777777" w:rsidR="00A7391D" w:rsidRPr="0050443E" w:rsidRDefault="00A7391D" w:rsidP="0078608C">
      <w:pPr>
        <w:pStyle w:val="Corpodetexto"/>
        <w:ind w:right="116" w:firstLine="1418"/>
        <w:jc w:val="both"/>
        <w:rPr>
          <w:lang w:val="pt-BR"/>
        </w:rPr>
      </w:pPr>
      <w:r w:rsidRPr="0050443E">
        <w:rPr>
          <w:b/>
          <w:lang w:val="pt-BR"/>
        </w:rPr>
        <w:lastRenderedPageBreak/>
        <w:t>Art. 45.</w:t>
      </w:r>
      <w:r w:rsidRPr="0050443E">
        <w:rPr>
          <w:lang w:val="pt-BR"/>
        </w:rPr>
        <w:t xml:space="preserve"> As edificações permanentes urbanas serão conectadas às redes públicas de abastecimento de água e de esgotamento sanitário, disponíveis e sujeitas ao pagamento das tarifas e de outros preços públicos decorrentes da conexão e do uso desses</w:t>
      </w:r>
      <w:r w:rsidRPr="0050443E">
        <w:rPr>
          <w:spacing w:val="-1"/>
          <w:lang w:val="pt-BR"/>
        </w:rPr>
        <w:t xml:space="preserve"> </w:t>
      </w:r>
      <w:r w:rsidRPr="0050443E">
        <w:rPr>
          <w:lang w:val="pt-BR"/>
        </w:rPr>
        <w:t>serviços.</w:t>
      </w:r>
    </w:p>
    <w:p w14:paraId="6A246E4C" w14:textId="77777777" w:rsidR="00A7391D" w:rsidRPr="00B4776D" w:rsidRDefault="00A7391D" w:rsidP="0078608C">
      <w:pPr>
        <w:pStyle w:val="Corpodetexto"/>
        <w:ind w:firstLine="1418"/>
        <w:jc w:val="both"/>
        <w:rPr>
          <w:sz w:val="18"/>
          <w:szCs w:val="18"/>
          <w:lang w:val="pt-BR"/>
        </w:rPr>
      </w:pPr>
    </w:p>
    <w:p w14:paraId="12A851F3" w14:textId="77777777" w:rsidR="00A7391D" w:rsidRPr="0050443E" w:rsidRDefault="00A7391D" w:rsidP="0078608C">
      <w:pPr>
        <w:pStyle w:val="Corpodetexto"/>
        <w:ind w:right="117" w:firstLine="1418"/>
        <w:jc w:val="both"/>
        <w:rPr>
          <w:lang w:val="pt-BR"/>
        </w:rPr>
      </w:pPr>
      <w:r w:rsidRPr="0050443E">
        <w:rPr>
          <w:b/>
          <w:lang w:val="pt-BR"/>
        </w:rPr>
        <w:t>Parágrafo único.</w:t>
      </w:r>
      <w:r w:rsidRPr="0050443E">
        <w:rPr>
          <w:lang w:val="pt-BR"/>
        </w:rPr>
        <w:t xml:space="preserve"> Na ausência de redes públicas de água e esgoto serão admitidas soluções individuais de abastecimento de água e de tratamento e disposição final dos esgotos sanitários, observadas as normas editadas pela entidade reguladora e pelos órgãos responsáveis pelas políticas ambiental, sanitária e de recursos hídricos.</w:t>
      </w:r>
    </w:p>
    <w:p w14:paraId="5E5C7FD0" w14:textId="77777777" w:rsidR="00A7391D" w:rsidRPr="00B4776D" w:rsidRDefault="00A7391D" w:rsidP="0078608C">
      <w:pPr>
        <w:pStyle w:val="Corpodetexto"/>
        <w:ind w:firstLine="1418"/>
        <w:jc w:val="both"/>
        <w:rPr>
          <w:sz w:val="18"/>
          <w:szCs w:val="18"/>
          <w:lang w:val="pt-BR"/>
        </w:rPr>
      </w:pPr>
    </w:p>
    <w:p w14:paraId="1DA032AB" w14:textId="77777777" w:rsidR="00A7391D" w:rsidRPr="0050443E" w:rsidRDefault="00A7391D" w:rsidP="0078608C">
      <w:pPr>
        <w:pStyle w:val="Corpodetexto"/>
        <w:ind w:right="116" w:firstLine="1418"/>
        <w:jc w:val="both"/>
        <w:rPr>
          <w:lang w:val="pt-BR"/>
        </w:rPr>
      </w:pPr>
      <w:r w:rsidRPr="0050443E">
        <w:rPr>
          <w:b/>
          <w:lang w:val="pt-BR"/>
        </w:rPr>
        <w:t>Art. 46.</w:t>
      </w:r>
      <w:r w:rsidRPr="0050443E">
        <w:rPr>
          <w:lang w:val="pt-BR"/>
        </w:rPr>
        <w:t xml:space="preserve"> Em situação crítica de escassez ou contaminação de recursos hídricos que obrigue à adoção de racionamento, declarada pela autoridade gestora de recursos hídricos, o ente regulador poderá adotar mecanismos tarifários de contingência, com objetivo de cobrir custos adicionais decorrentes, garantindo o equilíbrio financeiro da prestação do serviço e a gestão da</w:t>
      </w:r>
      <w:r w:rsidRPr="0050443E">
        <w:rPr>
          <w:spacing w:val="-21"/>
          <w:lang w:val="pt-BR"/>
        </w:rPr>
        <w:t xml:space="preserve"> </w:t>
      </w:r>
      <w:r w:rsidRPr="0050443E">
        <w:rPr>
          <w:lang w:val="pt-BR"/>
        </w:rPr>
        <w:t>demanda.</w:t>
      </w:r>
    </w:p>
    <w:p w14:paraId="25C49760" w14:textId="77777777" w:rsidR="00A7391D" w:rsidRPr="00B4776D" w:rsidRDefault="00A7391D" w:rsidP="0078608C">
      <w:pPr>
        <w:pStyle w:val="Corpodetexto"/>
        <w:ind w:firstLine="1418"/>
        <w:jc w:val="both"/>
        <w:rPr>
          <w:sz w:val="12"/>
          <w:szCs w:val="12"/>
          <w:lang w:val="pt-BR"/>
        </w:rPr>
      </w:pPr>
    </w:p>
    <w:p w14:paraId="01EFFBC5" w14:textId="77777777" w:rsidR="00A7391D" w:rsidRPr="0050443E" w:rsidRDefault="00A7391D" w:rsidP="0078608C">
      <w:pPr>
        <w:pStyle w:val="Corpodetexto"/>
        <w:ind w:right="116" w:firstLine="1418"/>
        <w:jc w:val="both"/>
        <w:rPr>
          <w:lang w:val="pt-BR"/>
        </w:rPr>
      </w:pPr>
      <w:r w:rsidRPr="0050443E">
        <w:rPr>
          <w:b/>
          <w:lang w:val="pt-BR"/>
        </w:rPr>
        <w:t>Art. 47.</w:t>
      </w:r>
      <w:r w:rsidRPr="0050443E">
        <w:rPr>
          <w:lang w:val="pt-BR"/>
        </w:rPr>
        <w:t xml:space="preserve"> Os prestadores de serviços de Saneamento Básico e Ambiental deverão elaborar manual de prestação de serviço e atendimento ao usuário e assegurar amplo e gratuito acesso ao mesmo, no prazo de 180 (cento e oitenta) dias da publicação do Plano Municipal de Saneamento Básico e Ambiental (Anexo Único).</w:t>
      </w:r>
    </w:p>
    <w:p w14:paraId="6E9A6963" w14:textId="77777777" w:rsidR="00A7391D" w:rsidRPr="0050443E" w:rsidRDefault="00A7391D" w:rsidP="002E703D">
      <w:pPr>
        <w:pStyle w:val="Corpodetexto"/>
        <w:rPr>
          <w:lang w:val="pt-BR"/>
        </w:rPr>
      </w:pPr>
    </w:p>
    <w:p w14:paraId="34C9FD58" w14:textId="77777777" w:rsidR="00A7391D" w:rsidRPr="0050443E" w:rsidRDefault="00A7391D" w:rsidP="0078608C">
      <w:pPr>
        <w:pStyle w:val="Corpodetexto"/>
        <w:ind w:right="3"/>
        <w:jc w:val="center"/>
        <w:rPr>
          <w:b/>
          <w:lang w:val="pt-BR"/>
        </w:rPr>
      </w:pPr>
      <w:r w:rsidRPr="0050443E">
        <w:rPr>
          <w:b/>
          <w:lang w:val="pt-BR"/>
        </w:rPr>
        <w:t>CAPÍTULO V</w:t>
      </w:r>
    </w:p>
    <w:p w14:paraId="4408E59F" w14:textId="77777777" w:rsidR="00A7391D" w:rsidRPr="0050443E" w:rsidRDefault="00A7391D" w:rsidP="0078608C">
      <w:pPr>
        <w:pStyle w:val="Corpodetexto"/>
        <w:ind w:right="3"/>
        <w:jc w:val="center"/>
        <w:rPr>
          <w:b/>
          <w:lang w:val="pt-BR"/>
        </w:rPr>
      </w:pPr>
      <w:r w:rsidRPr="0050443E">
        <w:rPr>
          <w:b/>
          <w:lang w:val="pt-BR"/>
        </w:rPr>
        <w:t>DOS ASPECTOS ECONÔMICOS E SOCIAIS</w:t>
      </w:r>
    </w:p>
    <w:p w14:paraId="245DD7A2" w14:textId="77777777" w:rsidR="00A7391D" w:rsidRPr="0050443E" w:rsidRDefault="00A7391D" w:rsidP="002E703D">
      <w:pPr>
        <w:pStyle w:val="Corpodetexto"/>
        <w:ind w:firstLine="1418"/>
        <w:rPr>
          <w:lang w:val="pt-BR"/>
        </w:rPr>
      </w:pPr>
    </w:p>
    <w:p w14:paraId="3F2637A5" w14:textId="77777777" w:rsidR="00A7391D" w:rsidRPr="0050443E" w:rsidRDefault="00A7391D" w:rsidP="0078608C">
      <w:pPr>
        <w:pStyle w:val="Corpodetexto"/>
        <w:ind w:right="116" w:firstLine="1418"/>
        <w:jc w:val="both"/>
        <w:rPr>
          <w:lang w:val="pt-BR"/>
        </w:rPr>
      </w:pPr>
      <w:r w:rsidRPr="0050443E">
        <w:rPr>
          <w:b/>
          <w:lang w:val="pt-BR"/>
        </w:rPr>
        <w:t>Art. 48.</w:t>
      </w:r>
      <w:r w:rsidRPr="0050443E">
        <w:rPr>
          <w:lang w:val="pt-BR"/>
        </w:rPr>
        <w:t xml:space="preserve"> Os serviços públicos de Saneamento Básico e Ambiental terão a sustentabilidade econômica financeira assegurada, mediante remuneração pela cobrança dos serviços:</w:t>
      </w:r>
    </w:p>
    <w:p w14:paraId="38318DF5" w14:textId="77777777" w:rsidR="00A7391D" w:rsidRPr="0050443E" w:rsidRDefault="00A7391D" w:rsidP="0078608C">
      <w:pPr>
        <w:pStyle w:val="Corpodetexto"/>
        <w:ind w:firstLine="1418"/>
        <w:jc w:val="both"/>
        <w:rPr>
          <w:lang w:val="pt-BR"/>
        </w:rPr>
      </w:pPr>
    </w:p>
    <w:p w14:paraId="601FC1C0" w14:textId="77777777" w:rsidR="00A7391D" w:rsidRPr="0050443E" w:rsidRDefault="00A7391D" w:rsidP="0078608C">
      <w:pPr>
        <w:pStyle w:val="PargrafodaLista"/>
        <w:tabs>
          <w:tab w:val="left" w:pos="273"/>
        </w:tabs>
        <w:ind w:left="0" w:firstLine="1418"/>
        <w:jc w:val="both"/>
        <w:rPr>
          <w:sz w:val="24"/>
          <w:szCs w:val="24"/>
          <w:lang w:val="pt-BR"/>
        </w:rPr>
      </w:pPr>
      <w:r w:rsidRPr="0050443E">
        <w:rPr>
          <w:b/>
          <w:sz w:val="24"/>
          <w:szCs w:val="24"/>
          <w:lang w:val="pt-BR"/>
        </w:rPr>
        <w:t>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De abastecimento de água e esgotamento sanitário: preferencialmente na forma de tarifas e outros preços públicos, que poderão ser estabelecidos para cada um dos serviços ou para ambos</w:t>
      </w:r>
      <w:r w:rsidRPr="0050443E">
        <w:rPr>
          <w:spacing w:val="-6"/>
          <w:sz w:val="24"/>
          <w:szCs w:val="24"/>
          <w:lang w:val="pt-BR"/>
        </w:rPr>
        <w:t xml:space="preserve"> </w:t>
      </w:r>
      <w:r w:rsidRPr="0050443E">
        <w:rPr>
          <w:sz w:val="24"/>
          <w:szCs w:val="24"/>
          <w:lang w:val="pt-BR"/>
        </w:rPr>
        <w:t>conjuntamente;</w:t>
      </w:r>
    </w:p>
    <w:p w14:paraId="3D58C31C" w14:textId="77777777" w:rsidR="00A7391D" w:rsidRPr="0050443E" w:rsidRDefault="00A7391D" w:rsidP="0078608C">
      <w:pPr>
        <w:pStyle w:val="Corpodetexto"/>
        <w:ind w:firstLine="1418"/>
        <w:jc w:val="both"/>
        <w:rPr>
          <w:lang w:val="pt-BR"/>
        </w:rPr>
      </w:pPr>
    </w:p>
    <w:p w14:paraId="20C2A68E" w14:textId="77777777" w:rsidR="00204668" w:rsidRDefault="00A7391D" w:rsidP="00204668">
      <w:pPr>
        <w:pStyle w:val="PargrafodaLista"/>
        <w:tabs>
          <w:tab w:val="left" w:pos="309"/>
        </w:tabs>
        <w:ind w:left="0" w:right="115" w:firstLine="1418"/>
        <w:jc w:val="both"/>
        <w:rPr>
          <w:sz w:val="24"/>
          <w:szCs w:val="24"/>
          <w:lang w:val="pt-BR"/>
        </w:rPr>
      </w:pPr>
      <w:r w:rsidRPr="0050443E">
        <w:rPr>
          <w:b/>
          <w:sz w:val="24"/>
          <w:szCs w:val="24"/>
          <w:lang w:val="pt-BR"/>
        </w:rPr>
        <w:t xml:space="preserve">II - </w:t>
      </w:r>
      <w:r w:rsidRPr="0050443E">
        <w:rPr>
          <w:sz w:val="24"/>
          <w:szCs w:val="24"/>
          <w:lang w:val="pt-BR"/>
        </w:rPr>
        <w:t>De limpeza urbana e manejo de resíduos sólidos urbanos: taxas ou tarifas e outros preços públicos, em conformidade com o regime de prestação do serviço ou de suas</w:t>
      </w:r>
      <w:r w:rsidRPr="0050443E">
        <w:rPr>
          <w:spacing w:val="-2"/>
          <w:sz w:val="24"/>
          <w:szCs w:val="24"/>
          <w:lang w:val="pt-BR"/>
        </w:rPr>
        <w:t xml:space="preserve"> </w:t>
      </w:r>
      <w:r w:rsidRPr="0050443E">
        <w:rPr>
          <w:sz w:val="24"/>
          <w:szCs w:val="24"/>
          <w:lang w:val="pt-BR"/>
        </w:rPr>
        <w:t>atividades;</w:t>
      </w:r>
    </w:p>
    <w:p w14:paraId="4A844B8B" w14:textId="77777777" w:rsidR="00204668" w:rsidRDefault="00204668" w:rsidP="00204668">
      <w:pPr>
        <w:pStyle w:val="PargrafodaLista"/>
        <w:tabs>
          <w:tab w:val="left" w:pos="309"/>
        </w:tabs>
        <w:ind w:left="0" w:right="115" w:firstLine="1418"/>
        <w:jc w:val="both"/>
        <w:rPr>
          <w:sz w:val="24"/>
          <w:szCs w:val="24"/>
          <w:lang w:val="pt-BR"/>
        </w:rPr>
      </w:pPr>
    </w:p>
    <w:p w14:paraId="7FA32430" w14:textId="667C52E0" w:rsidR="00A7391D" w:rsidRPr="0050443E" w:rsidRDefault="00A7391D" w:rsidP="00204668">
      <w:pPr>
        <w:pStyle w:val="PargrafodaLista"/>
        <w:tabs>
          <w:tab w:val="left" w:pos="309"/>
        </w:tabs>
        <w:ind w:left="0" w:right="115" w:firstLine="1418"/>
        <w:jc w:val="both"/>
        <w:rPr>
          <w:sz w:val="24"/>
          <w:szCs w:val="24"/>
          <w:lang w:val="pt-BR"/>
        </w:rPr>
      </w:pPr>
      <w:r w:rsidRPr="0050443E">
        <w:rPr>
          <w:b/>
          <w:sz w:val="24"/>
          <w:szCs w:val="24"/>
          <w:lang w:val="pt-BR"/>
        </w:rPr>
        <w:t xml:space="preserve">III - </w:t>
      </w:r>
      <w:r w:rsidRPr="0050443E">
        <w:rPr>
          <w:sz w:val="24"/>
          <w:szCs w:val="24"/>
          <w:lang w:val="pt-BR"/>
        </w:rPr>
        <w:t>De manejo de águas pluviais urbanas: na forma de tributos, inclusive taxas, em conformidade com o regime de prestação do serviço ou de suas</w:t>
      </w:r>
      <w:r w:rsidRPr="0050443E">
        <w:rPr>
          <w:spacing w:val="-46"/>
          <w:sz w:val="24"/>
          <w:szCs w:val="24"/>
          <w:lang w:val="pt-BR"/>
        </w:rPr>
        <w:t xml:space="preserve"> </w:t>
      </w:r>
      <w:r w:rsidRPr="0050443E">
        <w:rPr>
          <w:sz w:val="24"/>
          <w:szCs w:val="24"/>
          <w:lang w:val="pt-BR"/>
        </w:rPr>
        <w:t>atividades.</w:t>
      </w:r>
    </w:p>
    <w:p w14:paraId="30B03814" w14:textId="77777777" w:rsidR="00A7391D" w:rsidRPr="00111263" w:rsidRDefault="00A7391D" w:rsidP="0078608C">
      <w:pPr>
        <w:pStyle w:val="PargrafodaLista"/>
        <w:ind w:firstLine="1317"/>
        <w:jc w:val="both"/>
        <w:rPr>
          <w:sz w:val="14"/>
          <w:szCs w:val="14"/>
          <w:lang w:val="pt-BR"/>
        </w:rPr>
      </w:pPr>
    </w:p>
    <w:p w14:paraId="73642DCE" w14:textId="77777777" w:rsidR="00A7391D" w:rsidRPr="0050443E" w:rsidRDefault="00A7391D" w:rsidP="0078608C">
      <w:pPr>
        <w:pStyle w:val="Corpodetexto"/>
        <w:ind w:right="116" w:firstLine="1418"/>
        <w:jc w:val="both"/>
        <w:rPr>
          <w:lang w:val="pt-BR"/>
        </w:rPr>
      </w:pPr>
      <w:r w:rsidRPr="0050443E">
        <w:rPr>
          <w:rFonts w:eastAsia="Calibri"/>
          <w:b/>
          <w:lang w:val="pt-BR"/>
        </w:rPr>
        <w:t>§ 1º</w:t>
      </w:r>
      <w:r w:rsidRPr="0050443E">
        <w:rPr>
          <w:rFonts w:eastAsia="Calibri"/>
          <w:lang w:val="pt-BR"/>
        </w:rPr>
        <w:t xml:space="preserve"> </w:t>
      </w:r>
      <w:r w:rsidRPr="0050443E">
        <w:rPr>
          <w:lang w:val="pt-BR"/>
        </w:rPr>
        <w:t>Observado o disposto nos incisos I a III do “caput” deste artigo, a instituição das tarifas, preços públicos e taxas para os serviços de Saneamento Básico e Ambiental observarão as seguintes diretrizes:</w:t>
      </w:r>
    </w:p>
    <w:p w14:paraId="653E302B" w14:textId="77777777" w:rsidR="00A7391D" w:rsidRPr="00B4776D" w:rsidRDefault="00A7391D" w:rsidP="0078608C">
      <w:pPr>
        <w:pStyle w:val="Corpodetexto"/>
        <w:ind w:firstLine="1418"/>
        <w:jc w:val="both"/>
        <w:rPr>
          <w:sz w:val="18"/>
          <w:szCs w:val="18"/>
          <w:lang w:val="pt-BR"/>
        </w:rPr>
      </w:pPr>
    </w:p>
    <w:p w14:paraId="1DCAD709" w14:textId="77777777" w:rsidR="00A7391D" w:rsidRPr="0050443E" w:rsidRDefault="00A7391D" w:rsidP="0078608C">
      <w:pPr>
        <w:pStyle w:val="PargrafodaLista"/>
        <w:tabs>
          <w:tab w:val="left" w:pos="-567"/>
        </w:tabs>
        <w:ind w:left="0" w:right="118" w:firstLine="1418"/>
        <w:jc w:val="both"/>
        <w:rPr>
          <w:sz w:val="24"/>
          <w:szCs w:val="24"/>
          <w:lang w:val="pt-BR"/>
        </w:rPr>
      </w:pPr>
      <w:r w:rsidRPr="0050443E">
        <w:rPr>
          <w:b/>
          <w:sz w:val="24"/>
          <w:szCs w:val="24"/>
          <w:lang w:val="pt-BR"/>
        </w:rPr>
        <w:t>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Prioridade para atendimento das funções essenciais relacionadas à saúde pública;</w:t>
      </w:r>
    </w:p>
    <w:p w14:paraId="09A83FF3" w14:textId="77777777" w:rsidR="00A7391D" w:rsidRPr="00111263" w:rsidRDefault="00A7391D" w:rsidP="0078608C">
      <w:pPr>
        <w:pStyle w:val="Corpodetexto"/>
        <w:tabs>
          <w:tab w:val="left" w:pos="-567"/>
        </w:tabs>
        <w:ind w:firstLine="1418"/>
        <w:jc w:val="both"/>
        <w:rPr>
          <w:sz w:val="20"/>
          <w:szCs w:val="20"/>
          <w:lang w:val="pt-BR"/>
        </w:rPr>
      </w:pPr>
    </w:p>
    <w:p w14:paraId="16AA124A" w14:textId="77777777" w:rsidR="00A7391D" w:rsidRPr="0050443E" w:rsidRDefault="00A7391D" w:rsidP="0078608C">
      <w:pPr>
        <w:pStyle w:val="PargrafodaLista"/>
        <w:tabs>
          <w:tab w:val="left" w:pos="-567"/>
          <w:tab w:val="left" w:pos="307"/>
        </w:tabs>
        <w:ind w:left="0" w:right="118" w:firstLine="1418"/>
        <w:jc w:val="both"/>
        <w:rPr>
          <w:sz w:val="24"/>
          <w:szCs w:val="24"/>
          <w:lang w:val="pt-BR"/>
        </w:rPr>
      </w:pPr>
      <w:r w:rsidRPr="0050443E">
        <w:rPr>
          <w:b/>
          <w:sz w:val="24"/>
          <w:szCs w:val="24"/>
          <w:lang w:val="pt-BR"/>
        </w:rPr>
        <w:t xml:space="preserve">II - </w:t>
      </w:r>
      <w:r w:rsidRPr="0050443E">
        <w:rPr>
          <w:sz w:val="24"/>
          <w:szCs w:val="24"/>
          <w:lang w:val="pt-BR"/>
        </w:rPr>
        <w:t>Ampliação do acesso dos cidadãos e localidades de baixa renda aos serviços;</w:t>
      </w:r>
    </w:p>
    <w:p w14:paraId="158C5F87" w14:textId="77777777" w:rsidR="00A7391D" w:rsidRPr="00111263" w:rsidRDefault="00A7391D" w:rsidP="0078608C">
      <w:pPr>
        <w:pStyle w:val="Corpodetexto"/>
        <w:tabs>
          <w:tab w:val="left" w:pos="-567"/>
        </w:tabs>
        <w:ind w:firstLine="1418"/>
        <w:jc w:val="both"/>
        <w:rPr>
          <w:sz w:val="20"/>
          <w:szCs w:val="20"/>
          <w:lang w:val="pt-BR"/>
        </w:rPr>
      </w:pPr>
    </w:p>
    <w:p w14:paraId="45396BD3" w14:textId="77777777" w:rsidR="00A7391D" w:rsidRPr="0050443E" w:rsidRDefault="00A7391D" w:rsidP="0078608C">
      <w:pPr>
        <w:pStyle w:val="PargrafodaLista"/>
        <w:tabs>
          <w:tab w:val="left" w:pos="-567"/>
          <w:tab w:val="left" w:pos="377"/>
        </w:tabs>
        <w:ind w:left="0" w:right="115" w:firstLine="1418"/>
        <w:jc w:val="both"/>
        <w:rPr>
          <w:sz w:val="24"/>
          <w:szCs w:val="24"/>
          <w:lang w:val="pt-BR"/>
        </w:rPr>
      </w:pPr>
      <w:r w:rsidRPr="0050443E">
        <w:rPr>
          <w:b/>
          <w:sz w:val="24"/>
          <w:szCs w:val="24"/>
          <w:lang w:val="pt-BR"/>
        </w:rPr>
        <w:t>III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Geração dos recursos necessários para realização dos investimentos, objetivando o cumprimento das metas e objetivos do</w:t>
      </w:r>
      <w:r w:rsidRPr="0050443E">
        <w:rPr>
          <w:spacing w:val="-9"/>
          <w:sz w:val="24"/>
          <w:szCs w:val="24"/>
          <w:lang w:val="pt-BR"/>
        </w:rPr>
        <w:t xml:space="preserve"> </w:t>
      </w:r>
      <w:r w:rsidRPr="0050443E">
        <w:rPr>
          <w:sz w:val="24"/>
          <w:szCs w:val="24"/>
          <w:lang w:val="pt-BR"/>
        </w:rPr>
        <w:t>serviço;</w:t>
      </w:r>
    </w:p>
    <w:p w14:paraId="46EA56D1" w14:textId="77777777" w:rsidR="00A7391D" w:rsidRPr="00111263" w:rsidRDefault="00A7391D" w:rsidP="0078608C">
      <w:pPr>
        <w:pStyle w:val="Corpodetexto"/>
        <w:tabs>
          <w:tab w:val="left" w:pos="-567"/>
        </w:tabs>
        <w:ind w:firstLine="1418"/>
        <w:jc w:val="both"/>
        <w:rPr>
          <w:sz w:val="20"/>
          <w:szCs w:val="20"/>
          <w:lang w:val="pt-BR"/>
        </w:rPr>
      </w:pPr>
    </w:p>
    <w:p w14:paraId="27116F9C" w14:textId="77777777" w:rsidR="00A7391D" w:rsidRPr="0050443E" w:rsidRDefault="00A7391D" w:rsidP="0078608C">
      <w:pPr>
        <w:pStyle w:val="PargrafodaLista"/>
        <w:tabs>
          <w:tab w:val="left" w:pos="-567"/>
          <w:tab w:val="left" w:pos="396"/>
        </w:tabs>
        <w:ind w:left="0" w:firstLine="1418"/>
        <w:jc w:val="both"/>
        <w:rPr>
          <w:sz w:val="24"/>
          <w:szCs w:val="24"/>
          <w:lang w:val="pt-BR"/>
        </w:rPr>
      </w:pPr>
      <w:r w:rsidRPr="0050443E">
        <w:rPr>
          <w:b/>
          <w:sz w:val="24"/>
          <w:szCs w:val="24"/>
          <w:lang w:val="pt-BR"/>
        </w:rPr>
        <w:t xml:space="preserve">IV - </w:t>
      </w:r>
      <w:r w:rsidRPr="0050443E">
        <w:rPr>
          <w:sz w:val="24"/>
          <w:szCs w:val="24"/>
          <w:lang w:val="pt-BR"/>
        </w:rPr>
        <w:t>Inibição do consumo supérfluo e do desperdício de</w:t>
      </w:r>
      <w:r w:rsidRPr="0050443E">
        <w:rPr>
          <w:spacing w:val="-12"/>
          <w:sz w:val="24"/>
          <w:szCs w:val="24"/>
          <w:lang w:val="pt-BR"/>
        </w:rPr>
        <w:t xml:space="preserve"> </w:t>
      </w:r>
      <w:r w:rsidRPr="0050443E">
        <w:rPr>
          <w:sz w:val="24"/>
          <w:szCs w:val="24"/>
          <w:lang w:val="pt-BR"/>
        </w:rPr>
        <w:t>recursos;</w:t>
      </w:r>
    </w:p>
    <w:p w14:paraId="62F38BC9" w14:textId="77777777" w:rsidR="00A7391D" w:rsidRPr="00111263" w:rsidRDefault="00A7391D" w:rsidP="0078608C">
      <w:pPr>
        <w:pStyle w:val="PargrafodaLista"/>
        <w:tabs>
          <w:tab w:val="left" w:pos="-567"/>
          <w:tab w:val="left" w:pos="396"/>
        </w:tabs>
        <w:ind w:left="0" w:firstLine="1418"/>
        <w:jc w:val="both"/>
        <w:rPr>
          <w:sz w:val="20"/>
          <w:szCs w:val="20"/>
          <w:lang w:val="pt-BR"/>
        </w:rPr>
      </w:pPr>
    </w:p>
    <w:p w14:paraId="34468F3D" w14:textId="77777777" w:rsidR="00A7391D" w:rsidRDefault="00A7391D" w:rsidP="0078608C">
      <w:pPr>
        <w:pStyle w:val="PargrafodaLista"/>
        <w:tabs>
          <w:tab w:val="left" w:pos="-567"/>
          <w:tab w:val="left" w:pos="351"/>
        </w:tabs>
        <w:ind w:left="0" w:firstLine="1418"/>
        <w:jc w:val="both"/>
        <w:rPr>
          <w:sz w:val="24"/>
          <w:szCs w:val="24"/>
          <w:lang w:val="pt-BR"/>
        </w:rPr>
      </w:pPr>
      <w:r w:rsidRPr="0050443E">
        <w:rPr>
          <w:b/>
          <w:sz w:val="24"/>
          <w:szCs w:val="24"/>
          <w:lang w:val="pt-BR"/>
        </w:rPr>
        <w:t xml:space="preserve">V - </w:t>
      </w:r>
      <w:r w:rsidRPr="0050443E">
        <w:rPr>
          <w:sz w:val="24"/>
          <w:szCs w:val="24"/>
          <w:lang w:val="pt-BR"/>
        </w:rPr>
        <w:t>Recuperação dos custos incorridos na prestação do serviço, em regime de eficiência;</w:t>
      </w:r>
    </w:p>
    <w:p w14:paraId="11F1DC3F" w14:textId="77777777" w:rsidR="00A7391D" w:rsidRPr="00111263" w:rsidRDefault="00A7391D" w:rsidP="0078608C">
      <w:pPr>
        <w:pStyle w:val="PargrafodaLista"/>
        <w:tabs>
          <w:tab w:val="left" w:pos="-567"/>
          <w:tab w:val="left" w:pos="351"/>
        </w:tabs>
        <w:ind w:left="0" w:firstLine="1418"/>
        <w:jc w:val="both"/>
        <w:rPr>
          <w:sz w:val="20"/>
          <w:szCs w:val="20"/>
          <w:lang w:val="pt-BR"/>
        </w:rPr>
      </w:pPr>
    </w:p>
    <w:p w14:paraId="069B2280" w14:textId="77777777" w:rsidR="00A7391D" w:rsidRPr="0050443E" w:rsidRDefault="00A7391D" w:rsidP="0078608C">
      <w:pPr>
        <w:pStyle w:val="PargrafodaLista"/>
        <w:tabs>
          <w:tab w:val="left" w:pos="-567"/>
          <w:tab w:val="left" w:pos="422"/>
        </w:tabs>
        <w:ind w:left="0" w:right="118" w:firstLine="1418"/>
        <w:jc w:val="both"/>
        <w:rPr>
          <w:sz w:val="24"/>
          <w:szCs w:val="24"/>
          <w:lang w:val="pt-BR"/>
        </w:rPr>
      </w:pPr>
      <w:r w:rsidRPr="0050443E">
        <w:rPr>
          <w:b/>
          <w:sz w:val="24"/>
          <w:szCs w:val="24"/>
          <w:lang w:val="pt-BR"/>
        </w:rPr>
        <w:t>VI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Remuneração adequada do capital investido pelos prestadores dos serviços;</w:t>
      </w:r>
    </w:p>
    <w:p w14:paraId="0887322A" w14:textId="77777777" w:rsidR="00A7391D" w:rsidRPr="00B4776D" w:rsidRDefault="00A7391D" w:rsidP="0078608C">
      <w:pPr>
        <w:pStyle w:val="Corpodetexto"/>
        <w:tabs>
          <w:tab w:val="left" w:pos="-567"/>
        </w:tabs>
        <w:ind w:firstLine="1418"/>
        <w:jc w:val="both"/>
        <w:rPr>
          <w:sz w:val="12"/>
          <w:szCs w:val="12"/>
          <w:lang w:val="pt-BR"/>
        </w:rPr>
      </w:pPr>
    </w:p>
    <w:p w14:paraId="49479590" w14:textId="77777777" w:rsidR="00204668" w:rsidRDefault="00A7391D" w:rsidP="00204668">
      <w:pPr>
        <w:pStyle w:val="PargrafodaLista"/>
        <w:tabs>
          <w:tab w:val="left" w:pos="-567"/>
          <w:tab w:val="left" w:pos="464"/>
        </w:tabs>
        <w:ind w:left="0" w:firstLine="1418"/>
        <w:jc w:val="both"/>
        <w:rPr>
          <w:sz w:val="24"/>
          <w:szCs w:val="24"/>
          <w:lang w:val="pt-BR"/>
        </w:rPr>
      </w:pPr>
      <w:r w:rsidRPr="0050443E">
        <w:rPr>
          <w:b/>
          <w:sz w:val="24"/>
          <w:szCs w:val="24"/>
          <w:lang w:val="pt-BR"/>
        </w:rPr>
        <w:t>VII</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Estímulo ao uso de tecnologias modernas e eficientes, compatíveis com os níveis exigidos de qualidade, continuidade e segurança na prestação dos serviços;</w:t>
      </w:r>
    </w:p>
    <w:p w14:paraId="1DB398A6" w14:textId="77777777" w:rsidR="00204668" w:rsidRPr="00B4776D" w:rsidRDefault="00204668" w:rsidP="00204668">
      <w:pPr>
        <w:pStyle w:val="PargrafodaLista"/>
        <w:tabs>
          <w:tab w:val="left" w:pos="-567"/>
          <w:tab w:val="left" w:pos="464"/>
        </w:tabs>
        <w:ind w:left="0" w:firstLine="1418"/>
        <w:jc w:val="both"/>
        <w:rPr>
          <w:sz w:val="20"/>
          <w:szCs w:val="20"/>
          <w:lang w:val="pt-BR"/>
        </w:rPr>
      </w:pPr>
    </w:p>
    <w:p w14:paraId="1EADACEC" w14:textId="5A417F0A" w:rsidR="00A7391D" w:rsidRPr="0050443E" w:rsidRDefault="00A7391D" w:rsidP="00204668">
      <w:pPr>
        <w:pStyle w:val="PargrafodaLista"/>
        <w:tabs>
          <w:tab w:val="left" w:pos="-567"/>
          <w:tab w:val="left" w:pos="464"/>
        </w:tabs>
        <w:ind w:left="0" w:firstLine="1418"/>
        <w:jc w:val="both"/>
        <w:rPr>
          <w:sz w:val="24"/>
          <w:szCs w:val="24"/>
          <w:lang w:val="pt-BR"/>
        </w:rPr>
      </w:pPr>
      <w:r w:rsidRPr="0050443E">
        <w:rPr>
          <w:b/>
          <w:sz w:val="24"/>
          <w:szCs w:val="24"/>
          <w:lang w:val="pt-BR"/>
        </w:rPr>
        <w:t xml:space="preserve">VIII - </w:t>
      </w:r>
      <w:r w:rsidRPr="0050443E">
        <w:rPr>
          <w:sz w:val="24"/>
          <w:szCs w:val="24"/>
          <w:lang w:val="pt-BR"/>
        </w:rPr>
        <w:t>Incentivo à eficiência dos prestadores dos</w:t>
      </w:r>
      <w:r w:rsidRPr="0050443E">
        <w:rPr>
          <w:spacing w:val="-7"/>
          <w:sz w:val="24"/>
          <w:szCs w:val="24"/>
          <w:lang w:val="pt-BR"/>
        </w:rPr>
        <w:t xml:space="preserve"> </w:t>
      </w:r>
      <w:r w:rsidRPr="0050443E">
        <w:rPr>
          <w:sz w:val="24"/>
          <w:szCs w:val="24"/>
          <w:lang w:val="pt-BR"/>
        </w:rPr>
        <w:t>serviços.</w:t>
      </w:r>
    </w:p>
    <w:p w14:paraId="07CFA677" w14:textId="77777777" w:rsidR="00A7391D" w:rsidRPr="00B4776D" w:rsidRDefault="00A7391D" w:rsidP="0078608C">
      <w:pPr>
        <w:pStyle w:val="PargrafodaLista"/>
        <w:ind w:firstLine="1317"/>
        <w:jc w:val="both"/>
        <w:rPr>
          <w:sz w:val="20"/>
          <w:szCs w:val="20"/>
          <w:lang w:val="pt-BR"/>
        </w:rPr>
      </w:pPr>
    </w:p>
    <w:p w14:paraId="76CDEF39" w14:textId="77777777" w:rsidR="00204668" w:rsidRDefault="00A7391D" w:rsidP="00204668">
      <w:pPr>
        <w:adjustRightInd w:val="0"/>
        <w:ind w:firstLine="1418"/>
        <w:jc w:val="both"/>
        <w:rPr>
          <w:rFonts w:eastAsia="Calibri"/>
          <w:sz w:val="24"/>
          <w:szCs w:val="24"/>
          <w:lang w:val="pt-BR"/>
        </w:rPr>
      </w:pPr>
      <w:r w:rsidRPr="0050443E">
        <w:rPr>
          <w:rFonts w:eastAsia="Calibri"/>
          <w:b/>
          <w:sz w:val="24"/>
          <w:szCs w:val="24"/>
          <w:lang w:val="pt-BR"/>
        </w:rPr>
        <w:t>§ 2º</w:t>
      </w:r>
      <w:r w:rsidRPr="0050443E">
        <w:rPr>
          <w:rFonts w:eastAsia="Calibri"/>
          <w:sz w:val="24"/>
          <w:szCs w:val="24"/>
          <w:lang w:val="pt-BR"/>
        </w:rPr>
        <w:t xml:space="preserve"> Poderão ser adotados subsídios tarifários e não tarifários para os usuários e localidades que não tenham capacidade de pagamento ou escala econômica suficiente para cobrir o custo integral dos serviços.</w:t>
      </w:r>
    </w:p>
    <w:p w14:paraId="44D3BA4A" w14:textId="77777777" w:rsidR="00204668" w:rsidRDefault="00204668" w:rsidP="00204668">
      <w:pPr>
        <w:adjustRightInd w:val="0"/>
        <w:ind w:firstLine="1418"/>
        <w:jc w:val="both"/>
        <w:rPr>
          <w:rFonts w:eastAsia="Calibri"/>
          <w:sz w:val="24"/>
          <w:szCs w:val="24"/>
          <w:lang w:val="pt-BR"/>
        </w:rPr>
      </w:pPr>
    </w:p>
    <w:p w14:paraId="6684C1FC" w14:textId="555F51D8" w:rsidR="00A7391D" w:rsidRPr="00204668" w:rsidRDefault="00A7391D" w:rsidP="00204668">
      <w:pPr>
        <w:adjustRightInd w:val="0"/>
        <w:ind w:firstLine="1418"/>
        <w:jc w:val="both"/>
        <w:rPr>
          <w:sz w:val="24"/>
          <w:szCs w:val="24"/>
          <w:lang w:val="pt-BR"/>
        </w:rPr>
      </w:pPr>
      <w:r w:rsidRPr="00204668">
        <w:rPr>
          <w:b/>
          <w:sz w:val="24"/>
          <w:szCs w:val="24"/>
          <w:lang w:val="pt-BR"/>
        </w:rPr>
        <w:t>Art. 49.</w:t>
      </w:r>
      <w:r w:rsidRPr="00204668">
        <w:rPr>
          <w:sz w:val="24"/>
          <w:szCs w:val="24"/>
          <w:lang w:val="pt-BR"/>
        </w:rPr>
        <w:t xml:space="preserve"> Os serviços de Saneamento Básico e Ambiental poderão ser interrompidos pelo prestador nas seguintes hipóteses:</w:t>
      </w:r>
    </w:p>
    <w:p w14:paraId="0E12D523" w14:textId="77777777" w:rsidR="00A7391D" w:rsidRPr="0050443E" w:rsidRDefault="00A7391D" w:rsidP="0078608C">
      <w:pPr>
        <w:pStyle w:val="Corpodetexto"/>
        <w:ind w:firstLine="1418"/>
        <w:jc w:val="both"/>
        <w:rPr>
          <w:lang w:val="pt-BR"/>
        </w:rPr>
      </w:pPr>
    </w:p>
    <w:p w14:paraId="71EC9C83" w14:textId="77777777" w:rsidR="00204668" w:rsidRDefault="00A7391D" w:rsidP="00204668">
      <w:pPr>
        <w:pStyle w:val="PargrafodaLista"/>
        <w:ind w:left="0" w:firstLine="1418"/>
        <w:jc w:val="both"/>
        <w:rPr>
          <w:sz w:val="24"/>
          <w:szCs w:val="24"/>
          <w:lang w:val="pt-BR"/>
        </w:rPr>
      </w:pPr>
      <w:r w:rsidRPr="0050443E">
        <w:rPr>
          <w:b/>
          <w:sz w:val="24"/>
          <w:szCs w:val="24"/>
          <w:lang w:val="pt-BR"/>
        </w:rPr>
        <w:t xml:space="preserve">I - </w:t>
      </w:r>
      <w:r w:rsidRPr="0050443E">
        <w:rPr>
          <w:sz w:val="24"/>
          <w:szCs w:val="24"/>
          <w:lang w:val="pt-BR"/>
        </w:rPr>
        <w:t>Situações de emergência que atinjam a segurança de pessoas e</w:t>
      </w:r>
      <w:r w:rsidRPr="0050443E">
        <w:rPr>
          <w:spacing w:val="-22"/>
          <w:sz w:val="24"/>
          <w:szCs w:val="24"/>
          <w:lang w:val="pt-BR"/>
        </w:rPr>
        <w:t xml:space="preserve"> </w:t>
      </w:r>
      <w:r w:rsidRPr="0050443E">
        <w:rPr>
          <w:sz w:val="24"/>
          <w:szCs w:val="24"/>
          <w:lang w:val="pt-BR"/>
        </w:rPr>
        <w:t>bens;</w:t>
      </w:r>
    </w:p>
    <w:p w14:paraId="4F8B885C" w14:textId="77777777" w:rsidR="00204668" w:rsidRPr="00B4776D" w:rsidRDefault="00204668" w:rsidP="00204668">
      <w:pPr>
        <w:pStyle w:val="PargrafodaLista"/>
        <w:ind w:left="0" w:firstLine="1418"/>
        <w:jc w:val="both"/>
        <w:rPr>
          <w:sz w:val="4"/>
          <w:szCs w:val="4"/>
          <w:lang w:val="pt-BR"/>
        </w:rPr>
      </w:pPr>
    </w:p>
    <w:p w14:paraId="1B2D0FED" w14:textId="1D3D30F2" w:rsidR="00A7391D" w:rsidRPr="0050443E" w:rsidRDefault="00A7391D" w:rsidP="00204668">
      <w:pPr>
        <w:pStyle w:val="PargrafodaLista"/>
        <w:ind w:left="0" w:firstLine="1418"/>
        <w:jc w:val="both"/>
        <w:rPr>
          <w:sz w:val="24"/>
          <w:szCs w:val="24"/>
          <w:lang w:val="pt-BR"/>
        </w:rPr>
      </w:pPr>
      <w:r w:rsidRPr="0050443E">
        <w:rPr>
          <w:b/>
          <w:sz w:val="24"/>
          <w:szCs w:val="24"/>
          <w:lang w:val="pt-BR"/>
        </w:rPr>
        <w:t xml:space="preserve">II - </w:t>
      </w:r>
      <w:r w:rsidRPr="0050443E">
        <w:rPr>
          <w:sz w:val="24"/>
          <w:szCs w:val="24"/>
          <w:lang w:val="pt-BR"/>
        </w:rPr>
        <w:t>Necessidade de efetuar reparos, modificações ou melhorias de qualquer natureza nos sistemas;</w:t>
      </w:r>
    </w:p>
    <w:p w14:paraId="2AC8A554" w14:textId="77777777" w:rsidR="00A7391D" w:rsidRPr="00111263" w:rsidRDefault="00A7391D" w:rsidP="0078608C">
      <w:pPr>
        <w:pStyle w:val="Corpodetexto"/>
        <w:ind w:firstLine="1418"/>
        <w:jc w:val="both"/>
        <w:rPr>
          <w:sz w:val="20"/>
          <w:szCs w:val="20"/>
          <w:lang w:val="pt-BR"/>
        </w:rPr>
      </w:pPr>
    </w:p>
    <w:p w14:paraId="6E7B6420" w14:textId="77777777" w:rsidR="00A7391D" w:rsidRPr="0050443E" w:rsidRDefault="00A7391D" w:rsidP="0078608C">
      <w:pPr>
        <w:pStyle w:val="PargrafodaLista"/>
        <w:tabs>
          <w:tab w:val="left" w:pos="405"/>
        </w:tabs>
        <w:ind w:left="0" w:firstLine="1418"/>
        <w:jc w:val="both"/>
        <w:rPr>
          <w:sz w:val="24"/>
          <w:szCs w:val="24"/>
          <w:lang w:val="pt-BR"/>
        </w:rPr>
      </w:pPr>
      <w:r w:rsidRPr="0050443E">
        <w:rPr>
          <w:b/>
          <w:sz w:val="24"/>
          <w:szCs w:val="24"/>
          <w:lang w:val="pt-BR"/>
        </w:rPr>
        <w:t xml:space="preserve">III - </w:t>
      </w:r>
      <w:r w:rsidRPr="0050443E">
        <w:rPr>
          <w:sz w:val="24"/>
          <w:szCs w:val="24"/>
          <w:lang w:val="pt-BR"/>
        </w:rPr>
        <w:t>Negativa do usuário em permitir a instalação de dispositivo de leitura de água consumida, após ter sido previamente notificado a</w:t>
      </w:r>
      <w:r w:rsidRPr="0050443E">
        <w:rPr>
          <w:spacing w:val="-12"/>
          <w:sz w:val="24"/>
          <w:szCs w:val="24"/>
          <w:lang w:val="pt-BR"/>
        </w:rPr>
        <w:t xml:space="preserve"> </w:t>
      </w:r>
      <w:r w:rsidRPr="0050443E">
        <w:rPr>
          <w:sz w:val="24"/>
          <w:szCs w:val="24"/>
          <w:lang w:val="pt-BR"/>
        </w:rPr>
        <w:t>respeito;</w:t>
      </w:r>
    </w:p>
    <w:p w14:paraId="0EBD0CF3" w14:textId="77777777" w:rsidR="00A7391D" w:rsidRPr="00111263" w:rsidRDefault="00A7391D" w:rsidP="0078608C">
      <w:pPr>
        <w:pStyle w:val="Corpodetexto"/>
        <w:ind w:firstLine="1418"/>
        <w:jc w:val="both"/>
        <w:rPr>
          <w:sz w:val="20"/>
          <w:szCs w:val="20"/>
          <w:lang w:val="pt-BR"/>
        </w:rPr>
      </w:pPr>
    </w:p>
    <w:p w14:paraId="05A67A5B" w14:textId="77777777" w:rsidR="00A7391D" w:rsidRPr="0050443E" w:rsidRDefault="00A7391D" w:rsidP="0078608C">
      <w:pPr>
        <w:pStyle w:val="PargrafodaLista"/>
        <w:tabs>
          <w:tab w:val="left" w:pos="416"/>
        </w:tabs>
        <w:ind w:left="0" w:right="117" w:firstLine="1418"/>
        <w:jc w:val="both"/>
        <w:rPr>
          <w:sz w:val="24"/>
          <w:szCs w:val="24"/>
          <w:lang w:val="pt-BR"/>
        </w:rPr>
      </w:pPr>
      <w:r w:rsidRPr="0050443E">
        <w:rPr>
          <w:b/>
          <w:sz w:val="24"/>
          <w:szCs w:val="24"/>
          <w:lang w:val="pt-BR"/>
        </w:rPr>
        <w:t xml:space="preserve">IV - </w:t>
      </w:r>
      <w:r w:rsidRPr="0050443E">
        <w:rPr>
          <w:sz w:val="24"/>
          <w:szCs w:val="24"/>
          <w:lang w:val="pt-BR"/>
        </w:rPr>
        <w:t>Manipulação indevida de qualquer tubulação, medidor ou outra instalação do prestador, por parte do usuário;</w:t>
      </w:r>
    </w:p>
    <w:p w14:paraId="5EB0B1C0" w14:textId="77777777" w:rsidR="00A7391D" w:rsidRPr="00B4776D" w:rsidRDefault="00A7391D" w:rsidP="0078608C">
      <w:pPr>
        <w:pStyle w:val="PargrafodaLista"/>
        <w:tabs>
          <w:tab w:val="left" w:pos="348"/>
        </w:tabs>
        <w:ind w:left="0" w:right="115" w:firstLine="1418"/>
        <w:jc w:val="both"/>
        <w:rPr>
          <w:b/>
          <w:sz w:val="20"/>
          <w:szCs w:val="20"/>
          <w:lang w:val="pt-BR"/>
        </w:rPr>
      </w:pPr>
    </w:p>
    <w:p w14:paraId="3B9FF189" w14:textId="77777777" w:rsidR="00A7391D" w:rsidRPr="0050443E" w:rsidRDefault="00A7391D" w:rsidP="0078608C">
      <w:pPr>
        <w:pStyle w:val="PargrafodaLista"/>
        <w:tabs>
          <w:tab w:val="left" w:pos="348"/>
        </w:tabs>
        <w:ind w:left="0" w:right="115" w:firstLine="1418"/>
        <w:jc w:val="both"/>
        <w:rPr>
          <w:sz w:val="24"/>
          <w:szCs w:val="24"/>
          <w:lang w:val="pt-BR"/>
        </w:rPr>
      </w:pPr>
      <w:r w:rsidRPr="0050443E">
        <w:rPr>
          <w:b/>
          <w:sz w:val="24"/>
          <w:szCs w:val="24"/>
          <w:lang w:val="pt-BR"/>
        </w:rPr>
        <w:t>V</w:t>
      </w:r>
      <w:r>
        <w:rPr>
          <w:b/>
          <w:sz w:val="24"/>
          <w:szCs w:val="24"/>
          <w:lang w:val="pt-BR"/>
        </w:rPr>
        <w:t> </w:t>
      </w:r>
      <w:r w:rsidRPr="0050443E">
        <w:rPr>
          <w:b/>
          <w:sz w:val="24"/>
          <w:szCs w:val="24"/>
          <w:lang w:val="pt-BR"/>
        </w:rPr>
        <w:t>-</w:t>
      </w:r>
      <w:r>
        <w:rPr>
          <w:b/>
          <w:sz w:val="24"/>
          <w:szCs w:val="24"/>
          <w:lang w:val="pt-BR"/>
        </w:rPr>
        <w:t> </w:t>
      </w:r>
      <w:r w:rsidRPr="0050443E">
        <w:rPr>
          <w:sz w:val="24"/>
          <w:szCs w:val="24"/>
          <w:lang w:val="pt-BR"/>
        </w:rPr>
        <w:t>Inadimplemento do usuário dos serviços de Saneamento Básico e Ambiental, do pagamento das tarifas, após ter sido formalmente</w:t>
      </w:r>
      <w:r w:rsidRPr="0050443E">
        <w:rPr>
          <w:spacing w:val="-9"/>
          <w:sz w:val="24"/>
          <w:szCs w:val="24"/>
          <w:lang w:val="pt-BR"/>
        </w:rPr>
        <w:t xml:space="preserve"> </w:t>
      </w:r>
      <w:r w:rsidRPr="0050443E">
        <w:rPr>
          <w:sz w:val="24"/>
          <w:szCs w:val="24"/>
          <w:lang w:val="pt-BR"/>
        </w:rPr>
        <w:t>notificado.</w:t>
      </w:r>
    </w:p>
    <w:p w14:paraId="0201E5FF" w14:textId="77777777" w:rsidR="00A7391D" w:rsidRPr="00111263" w:rsidRDefault="00A7391D" w:rsidP="0078608C">
      <w:pPr>
        <w:pStyle w:val="Corpodetexto"/>
        <w:ind w:firstLine="1418"/>
        <w:jc w:val="both"/>
        <w:rPr>
          <w:sz w:val="20"/>
          <w:szCs w:val="20"/>
          <w:lang w:val="pt-BR"/>
        </w:rPr>
      </w:pPr>
    </w:p>
    <w:p w14:paraId="1DE11738" w14:textId="77777777" w:rsidR="00A7391D" w:rsidRPr="0050443E" w:rsidRDefault="00A7391D" w:rsidP="0078608C">
      <w:pPr>
        <w:pStyle w:val="Corpodetexto"/>
        <w:ind w:right="117" w:firstLine="1418"/>
        <w:jc w:val="both"/>
        <w:rPr>
          <w:lang w:val="pt-BR"/>
        </w:rPr>
      </w:pPr>
      <w:r w:rsidRPr="0050443E">
        <w:rPr>
          <w:b/>
          <w:lang w:val="pt-BR"/>
        </w:rPr>
        <w:t>§</w:t>
      </w:r>
      <w:r>
        <w:rPr>
          <w:b/>
          <w:lang w:val="pt-BR"/>
        </w:rPr>
        <w:t> </w:t>
      </w:r>
      <w:r w:rsidRPr="0050443E">
        <w:rPr>
          <w:b/>
          <w:lang w:val="pt-BR"/>
        </w:rPr>
        <w:t>1º</w:t>
      </w:r>
      <w:r>
        <w:rPr>
          <w:lang w:val="pt-BR"/>
        </w:rPr>
        <w:t> </w:t>
      </w:r>
      <w:r w:rsidRPr="0050443E">
        <w:rPr>
          <w:lang w:val="pt-BR"/>
        </w:rPr>
        <w:t>As interrupções programadas serão previamente comunicadas ao regulador e aos usuários.</w:t>
      </w:r>
    </w:p>
    <w:p w14:paraId="5F447FEF" w14:textId="77777777" w:rsidR="00A7391D" w:rsidRPr="00B4776D" w:rsidRDefault="00A7391D" w:rsidP="0078608C">
      <w:pPr>
        <w:pStyle w:val="Corpodetexto"/>
        <w:ind w:firstLine="1418"/>
        <w:jc w:val="both"/>
        <w:rPr>
          <w:sz w:val="20"/>
          <w:szCs w:val="20"/>
          <w:lang w:val="pt-BR"/>
        </w:rPr>
      </w:pPr>
    </w:p>
    <w:p w14:paraId="61ECD455" w14:textId="77777777" w:rsidR="00A7391D" w:rsidRDefault="00A7391D" w:rsidP="0078608C">
      <w:pPr>
        <w:pStyle w:val="Corpodetexto"/>
        <w:ind w:right="117" w:firstLine="1418"/>
        <w:jc w:val="both"/>
        <w:rPr>
          <w:lang w:val="pt-BR"/>
        </w:rPr>
      </w:pPr>
      <w:r w:rsidRPr="0050443E">
        <w:rPr>
          <w:b/>
          <w:lang w:val="pt-BR"/>
        </w:rPr>
        <w:t>§ 2º</w:t>
      </w:r>
      <w:r w:rsidRPr="0050443E">
        <w:rPr>
          <w:lang w:val="pt-BR"/>
        </w:rPr>
        <w:t xml:space="preserve"> A suspensão dos serviços prevista nos incisos III e V do “caput” deste artigo será precedida de prévio aviso ao usuário, não inferior a 30 (trinta) dias da data prevista para a suspensão.</w:t>
      </w:r>
    </w:p>
    <w:p w14:paraId="559A98EB" w14:textId="77777777" w:rsidR="00A7391D" w:rsidRPr="0050443E" w:rsidRDefault="00A7391D" w:rsidP="0078608C">
      <w:pPr>
        <w:pStyle w:val="Corpodetexto"/>
        <w:ind w:right="117" w:firstLine="1418"/>
        <w:jc w:val="both"/>
        <w:rPr>
          <w:lang w:val="pt-BR"/>
        </w:rPr>
      </w:pPr>
    </w:p>
    <w:p w14:paraId="5BC66624" w14:textId="77777777" w:rsidR="00B4776D" w:rsidRDefault="00B4776D" w:rsidP="0078608C">
      <w:pPr>
        <w:pStyle w:val="Corpodetexto"/>
        <w:ind w:right="116" w:firstLine="1418"/>
        <w:jc w:val="both"/>
        <w:rPr>
          <w:b/>
          <w:lang w:val="pt-BR"/>
        </w:rPr>
      </w:pPr>
    </w:p>
    <w:p w14:paraId="26E9599F" w14:textId="0AB4F923" w:rsidR="00A7391D" w:rsidRPr="0050443E" w:rsidRDefault="00A7391D" w:rsidP="0078608C">
      <w:pPr>
        <w:pStyle w:val="Corpodetexto"/>
        <w:ind w:right="116" w:firstLine="1418"/>
        <w:jc w:val="both"/>
        <w:rPr>
          <w:lang w:val="pt-BR"/>
        </w:rPr>
      </w:pPr>
      <w:r w:rsidRPr="0050443E">
        <w:rPr>
          <w:b/>
          <w:lang w:val="pt-BR"/>
        </w:rPr>
        <w:t>§ 3º</w:t>
      </w:r>
      <w:r w:rsidRPr="0050443E">
        <w:rPr>
          <w:lang w:val="pt-BR"/>
        </w:rPr>
        <w:t xml:space="preserve"> A interrupção ou a restrição do fornecimento de água por inadimplência a estabelecimentos de saúde, a instituições educacionais e de internação coletiva de pessoas e a usuário residencial de baixa renda beneficiário de tarifa social deverá obedecer a prazos e critérios que preservem condições mínimas de manutenção da saúde das pessoas atingidas.</w:t>
      </w:r>
    </w:p>
    <w:p w14:paraId="611FF1F7" w14:textId="77777777" w:rsidR="00A7391D" w:rsidRPr="0050443E" w:rsidRDefault="00A7391D" w:rsidP="0078608C">
      <w:pPr>
        <w:pStyle w:val="Corpodetexto"/>
        <w:ind w:firstLine="1418"/>
        <w:jc w:val="both"/>
        <w:rPr>
          <w:lang w:val="pt-BR"/>
        </w:rPr>
      </w:pPr>
    </w:p>
    <w:p w14:paraId="21927C54" w14:textId="77777777" w:rsidR="00A7391D" w:rsidRPr="0050443E" w:rsidRDefault="00A7391D" w:rsidP="0078608C">
      <w:pPr>
        <w:adjustRightInd w:val="0"/>
        <w:ind w:firstLine="1418"/>
        <w:jc w:val="both"/>
        <w:rPr>
          <w:rFonts w:eastAsia="Calibri"/>
          <w:sz w:val="24"/>
          <w:szCs w:val="24"/>
          <w:lang w:val="pt-BR"/>
        </w:rPr>
      </w:pPr>
      <w:r w:rsidRPr="0050443E">
        <w:rPr>
          <w:b/>
          <w:sz w:val="24"/>
          <w:szCs w:val="24"/>
          <w:lang w:val="pt-BR"/>
        </w:rPr>
        <w:t>Art. 50.</w:t>
      </w:r>
      <w:r w:rsidRPr="0050443E">
        <w:rPr>
          <w:sz w:val="24"/>
          <w:szCs w:val="24"/>
          <w:lang w:val="pt-BR"/>
        </w:rPr>
        <w:t xml:space="preserve"> </w:t>
      </w:r>
      <w:r w:rsidRPr="0050443E">
        <w:rPr>
          <w:rFonts w:eastAsia="Calibri"/>
          <w:sz w:val="24"/>
          <w:szCs w:val="24"/>
          <w:lang w:val="pt-BR"/>
        </w:rPr>
        <w:t xml:space="preserve">Os reajustes de tarifas de serviços públicos de Saneamento Básico </w:t>
      </w:r>
      <w:r w:rsidRPr="0050443E">
        <w:rPr>
          <w:sz w:val="24"/>
          <w:szCs w:val="24"/>
          <w:lang w:val="pt-BR"/>
        </w:rPr>
        <w:t>e Ambiental</w:t>
      </w:r>
      <w:r w:rsidRPr="0050443E">
        <w:rPr>
          <w:rFonts w:eastAsia="Calibri"/>
          <w:sz w:val="24"/>
          <w:szCs w:val="24"/>
          <w:lang w:val="pt-BR"/>
        </w:rPr>
        <w:t xml:space="preserve"> serão realizados observando-se o intervalo mínimo de 12 (doze) meses, de acordo com as normas legais, regulamentares e contratuais. As revisões tarifárias compreenderão a reavaliação das condições da prestação dos serviços e das tarifas praticadas e poderão ser:</w:t>
      </w:r>
    </w:p>
    <w:p w14:paraId="0BB87610" w14:textId="77777777" w:rsidR="00A7391D" w:rsidRPr="0050443E" w:rsidRDefault="00A7391D" w:rsidP="0078608C">
      <w:pPr>
        <w:adjustRightInd w:val="0"/>
        <w:ind w:firstLine="1418"/>
        <w:jc w:val="both"/>
        <w:rPr>
          <w:rFonts w:eastAsia="Calibri"/>
          <w:sz w:val="24"/>
          <w:szCs w:val="24"/>
          <w:lang w:val="pt-BR"/>
        </w:rPr>
      </w:pPr>
    </w:p>
    <w:p w14:paraId="3E960B9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w:t>
      </w:r>
      <w:r>
        <w:rPr>
          <w:rFonts w:eastAsia="Calibri"/>
          <w:b/>
          <w:sz w:val="24"/>
          <w:szCs w:val="24"/>
          <w:lang w:val="pt-BR"/>
        </w:rPr>
        <w:t> </w:t>
      </w:r>
      <w:r w:rsidRPr="0050443E">
        <w:rPr>
          <w:rFonts w:eastAsia="Calibri"/>
          <w:b/>
          <w:sz w:val="24"/>
          <w:szCs w:val="24"/>
          <w:lang w:val="pt-BR"/>
        </w:rPr>
        <w:t>-</w:t>
      </w:r>
      <w:r>
        <w:rPr>
          <w:rFonts w:eastAsia="Calibri"/>
          <w:sz w:val="24"/>
          <w:szCs w:val="24"/>
          <w:lang w:val="pt-BR"/>
        </w:rPr>
        <w:t> </w:t>
      </w:r>
      <w:r w:rsidRPr="0050443E">
        <w:rPr>
          <w:rFonts w:eastAsia="Calibri"/>
          <w:sz w:val="24"/>
          <w:szCs w:val="24"/>
          <w:lang w:val="pt-BR"/>
        </w:rPr>
        <w:t>Periódicas, objetivando a distribuição dos ganhos de produtividade com os usuários e a reavaliação das condições de mercado;</w:t>
      </w:r>
    </w:p>
    <w:p w14:paraId="1D47A083" w14:textId="77777777" w:rsidR="00A7391D" w:rsidRPr="0050443E" w:rsidRDefault="00A7391D" w:rsidP="0078608C">
      <w:pPr>
        <w:adjustRightInd w:val="0"/>
        <w:ind w:firstLine="1418"/>
        <w:jc w:val="both"/>
        <w:rPr>
          <w:rFonts w:eastAsia="Calibri"/>
          <w:sz w:val="24"/>
          <w:szCs w:val="24"/>
          <w:lang w:val="pt-BR"/>
        </w:rPr>
      </w:pPr>
    </w:p>
    <w:p w14:paraId="5FE5705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Extraordinárias, quando se verificar a ocorrência de fatos não previstos no contrato, fora do controle do prestador dos serviços, que alterem o seu equilíbrio econômico-financeiro.</w:t>
      </w:r>
    </w:p>
    <w:p w14:paraId="0013C700" w14:textId="77777777" w:rsidR="00A7391D" w:rsidRPr="0050443E" w:rsidRDefault="00A7391D" w:rsidP="0078608C">
      <w:pPr>
        <w:adjustRightInd w:val="0"/>
        <w:ind w:firstLine="1418"/>
        <w:jc w:val="both"/>
        <w:rPr>
          <w:rFonts w:eastAsia="Calibri"/>
          <w:sz w:val="24"/>
          <w:szCs w:val="24"/>
          <w:lang w:val="pt-BR"/>
        </w:rPr>
      </w:pPr>
    </w:p>
    <w:p w14:paraId="11C5F51D"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1º</w:t>
      </w:r>
      <w:r w:rsidRPr="0050443E">
        <w:rPr>
          <w:rFonts w:eastAsia="Calibri"/>
          <w:sz w:val="24"/>
          <w:szCs w:val="24"/>
          <w:lang w:val="pt-BR"/>
        </w:rPr>
        <w:t xml:space="preserve"> As revisões tarifárias terão suas pautas definidas pelas respectivas entidades reguladoras, ouvidos os titulares, os usuários e os prestadores dos serviços.</w:t>
      </w:r>
    </w:p>
    <w:p w14:paraId="72591028" w14:textId="77777777" w:rsidR="00A7391D" w:rsidRPr="00AC2E60" w:rsidRDefault="00A7391D" w:rsidP="0078608C">
      <w:pPr>
        <w:adjustRightInd w:val="0"/>
        <w:ind w:firstLine="1418"/>
        <w:jc w:val="both"/>
        <w:rPr>
          <w:rFonts w:eastAsia="Calibri"/>
          <w:sz w:val="18"/>
          <w:szCs w:val="18"/>
          <w:lang w:val="pt-BR"/>
        </w:rPr>
      </w:pPr>
    </w:p>
    <w:p w14:paraId="5DCDC5FC"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2º</w:t>
      </w:r>
      <w:r w:rsidRPr="0050443E">
        <w:rPr>
          <w:rFonts w:eastAsia="Calibri"/>
          <w:sz w:val="24"/>
          <w:szCs w:val="24"/>
          <w:lang w:val="pt-BR"/>
        </w:rPr>
        <w:t xml:space="preserve"> Poderão ser estabelecidos mecanismos tarifários de indução à eficiência, inclusive fatores de produtividade, assim como de antecipação de metas de expansão e qualidade dos serviços.</w:t>
      </w:r>
    </w:p>
    <w:p w14:paraId="3A313B20" w14:textId="77777777" w:rsidR="00A7391D" w:rsidRPr="00AC2E60" w:rsidRDefault="00A7391D" w:rsidP="0078608C">
      <w:pPr>
        <w:pStyle w:val="Corpodetexto"/>
        <w:ind w:firstLine="1418"/>
        <w:jc w:val="both"/>
        <w:rPr>
          <w:sz w:val="18"/>
          <w:szCs w:val="18"/>
          <w:lang w:val="pt-BR"/>
        </w:rPr>
      </w:pPr>
    </w:p>
    <w:p w14:paraId="0DB607A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51.</w:t>
      </w:r>
      <w:r w:rsidRPr="0050443E">
        <w:rPr>
          <w:rFonts w:eastAsia="Calibri"/>
          <w:sz w:val="24"/>
          <w:szCs w:val="24"/>
          <w:lang w:val="pt-BR"/>
        </w:rPr>
        <w:t xml:space="preserve"> As tarifas serão fixadas de forma clara e objetiva, devendo os reajustes e as revisões serem tornados públicos com antecedência mínima de 30 (trinta) dias com relação à sua aplicação.</w:t>
      </w:r>
    </w:p>
    <w:p w14:paraId="1B506105" w14:textId="77777777" w:rsidR="00A7391D" w:rsidRPr="00AC2E60" w:rsidRDefault="00A7391D" w:rsidP="0078608C">
      <w:pPr>
        <w:adjustRightInd w:val="0"/>
        <w:ind w:firstLine="1418"/>
        <w:jc w:val="both"/>
        <w:rPr>
          <w:rFonts w:eastAsia="Calibri"/>
          <w:sz w:val="18"/>
          <w:szCs w:val="18"/>
          <w:lang w:val="pt-BR"/>
        </w:rPr>
      </w:pPr>
    </w:p>
    <w:p w14:paraId="75A6BE00"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Parágrafo único.</w:t>
      </w:r>
      <w:r w:rsidRPr="0050443E">
        <w:rPr>
          <w:rFonts w:eastAsia="Calibri"/>
          <w:sz w:val="24"/>
          <w:szCs w:val="24"/>
          <w:lang w:val="pt-BR"/>
        </w:rPr>
        <w:t xml:space="preserve"> A fatura a ser entregue ao usuário final deverá obedecer à modelo estabelecido pela entidade competente, que definirá os itens e custos que deverão estar explicitados.</w:t>
      </w:r>
    </w:p>
    <w:p w14:paraId="18D40741" w14:textId="77777777" w:rsidR="00A7391D" w:rsidRPr="0050443E" w:rsidRDefault="00A7391D" w:rsidP="0078608C">
      <w:pPr>
        <w:pStyle w:val="Corpodetexto"/>
        <w:jc w:val="both"/>
        <w:rPr>
          <w:lang w:val="pt-BR"/>
        </w:rPr>
      </w:pPr>
    </w:p>
    <w:p w14:paraId="192708D4" w14:textId="77777777" w:rsidR="00A7391D" w:rsidRPr="0050443E" w:rsidRDefault="00A7391D" w:rsidP="0078608C">
      <w:pPr>
        <w:pStyle w:val="Corpodetexto"/>
        <w:ind w:right="3"/>
        <w:jc w:val="center"/>
        <w:rPr>
          <w:b/>
          <w:lang w:val="pt-BR"/>
        </w:rPr>
      </w:pPr>
      <w:r w:rsidRPr="0050443E">
        <w:rPr>
          <w:b/>
          <w:lang w:val="pt-BR"/>
        </w:rPr>
        <w:t>CAPÍTULO VI</w:t>
      </w:r>
    </w:p>
    <w:p w14:paraId="098A7A0C" w14:textId="77777777" w:rsidR="00A7391D" w:rsidRPr="0050443E" w:rsidRDefault="00A7391D" w:rsidP="0078608C">
      <w:pPr>
        <w:pStyle w:val="Corpodetexto"/>
        <w:ind w:right="3"/>
        <w:jc w:val="center"/>
        <w:rPr>
          <w:rFonts w:eastAsia="Calibri"/>
          <w:b/>
          <w:lang w:val="pt-BR"/>
        </w:rPr>
      </w:pPr>
      <w:r w:rsidRPr="0050443E">
        <w:rPr>
          <w:rFonts w:eastAsia="Calibri"/>
          <w:b/>
          <w:lang w:val="pt-BR"/>
        </w:rPr>
        <w:t>DA FISCALIZAÇÃO, INFRAÇÕES, PENALIDADES E PROCEDIMENTOS</w:t>
      </w:r>
    </w:p>
    <w:p w14:paraId="2078C759" w14:textId="77777777" w:rsidR="00A7391D" w:rsidRPr="0050443E" w:rsidRDefault="00A7391D" w:rsidP="0078608C">
      <w:pPr>
        <w:pStyle w:val="Corpodetexto"/>
        <w:ind w:right="3"/>
        <w:jc w:val="center"/>
        <w:rPr>
          <w:b/>
          <w:lang w:val="pt-BR"/>
        </w:rPr>
      </w:pPr>
    </w:p>
    <w:p w14:paraId="54846285" w14:textId="77777777" w:rsidR="00A7391D" w:rsidRPr="0050443E" w:rsidRDefault="00A7391D" w:rsidP="0078608C">
      <w:pPr>
        <w:pStyle w:val="Corpodetexto"/>
        <w:ind w:right="3"/>
        <w:jc w:val="center"/>
        <w:rPr>
          <w:b/>
          <w:lang w:val="pt-BR"/>
        </w:rPr>
      </w:pPr>
      <w:r w:rsidRPr="0050443E">
        <w:rPr>
          <w:b/>
          <w:lang w:val="pt-BR"/>
        </w:rPr>
        <w:t>Seção I</w:t>
      </w:r>
    </w:p>
    <w:p w14:paraId="75C46334" w14:textId="77777777" w:rsidR="00A7391D" w:rsidRPr="0050443E" w:rsidRDefault="00A7391D" w:rsidP="0078608C">
      <w:pPr>
        <w:pStyle w:val="Corpodetexto"/>
        <w:ind w:right="3"/>
        <w:jc w:val="center"/>
        <w:rPr>
          <w:b/>
          <w:lang w:val="pt-BR"/>
        </w:rPr>
      </w:pPr>
      <w:r w:rsidRPr="0050443E">
        <w:rPr>
          <w:b/>
          <w:lang w:val="pt-BR"/>
        </w:rPr>
        <w:t>Das Disposições Gerais</w:t>
      </w:r>
    </w:p>
    <w:p w14:paraId="0A1EA865" w14:textId="77777777" w:rsidR="00A7391D" w:rsidRPr="0050443E" w:rsidRDefault="00A7391D" w:rsidP="002E703D">
      <w:pPr>
        <w:pStyle w:val="Corpodetexto"/>
        <w:ind w:right="3"/>
        <w:jc w:val="center"/>
        <w:rPr>
          <w:lang w:val="pt-BR"/>
        </w:rPr>
      </w:pPr>
    </w:p>
    <w:p w14:paraId="552EF0C0" w14:textId="77777777" w:rsidR="00A7391D" w:rsidRPr="0050443E" w:rsidRDefault="00A7391D" w:rsidP="0078608C">
      <w:pPr>
        <w:pStyle w:val="Corpodetexto"/>
        <w:ind w:right="116" w:firstLine="1418"/>
        <w:jc w:val="both"/>
        <w:rPr>
          <w:rFonts w:eastAsia="Calibri"/>
          <w:lang w:val="pt-BR"/>
        </w:rPr>
      </w:pPr>
      <w:r w:rsidRPr="0050443E">
        <w:rPr>
          <w:b/>
          <w:lang w:val="pt-BR"/>
        </w:rPr>
        <w:t>Art.</w:t>
      </w:r>
      <w:r>
        <w:rPr>
          <w:b/>
          <w:lang w:val="pt-BR"/>
        </w:rPr>
        <w:t> </w:t>
      </w:r>
      <w:r w:rsidRPr="0050443E">
        <w:rPr>
          <w:b/>
          <w:lang w:val="pt-BR"/>
        </w:rPr>
        <w:t>52.</w:t>
      </w:r>
      <w:r>
        <w:rPr>
          <w:lang w:val="pt-BR"/>
        </w:rPr>
        <w:t> </w:t>
      </w:r>
      <w:r w:rsidRPr="0050443E">
        <w:rPr>
          <w:rFonts w:eastAsia="Calibri"/>
          <w:lang w:val="pt-BR"/>
        </w:rPr>
        <w:t xml:space="preserve">As ações ou omissões que tragam violação ao estabelecido nesta Lei ou nas demais normas aplicáveis a Política e ao Plano Municipal de Saneamento Básico </w:t>
      </w:r>
      <w:r w:rsidRPr="0050443E">
        <w:rPr>
          <w:lang w:val="pt-BR"/>
        </w:rPr>
        <w:t>e Ambiental</w:t>
      </w:r>
      <w:r w:rsidRPr="0050443E">
        <w:rPr>
          <w:rFonts w:eastAsia="Calibri"/>
          <w:lang w:val="pt-BR"/>
        </w:rPr>
        <w:t xml:space="preserve"> de Campo Mourão sujeitarão os infratores às penalidades aplicáveis pelo Poder Público Municipal, sem prejuízo das responsabilizações de natureza civil e penal.</w:t>
      </w:r>
    </w:p>
    <w:p w14:paraId="04D6C939" w14:textId="77777777" w:rsidR="00A7391D" w:rsidRPr="00AC2E60" w:rsidRDefault="00A7391D" w:rsidP="0078608C">
      <w:pPr>
        <w:pStyle w:val="Corpodetexto"/>
        <w:ind w:right="116" w:firstLine="1418"/>
        <w:jc w:val="both"/>
        <w:rPr>
          <w:sz w:val="18"/>
          <w:szCs w:val="18"/>
          <w:lang w:val="pt-BR"/>
        </w:rPr>
      </w:pPr>
    </w:p>
    <w:p w14:paraId="3EF25085" w14:textId="77777777" w:rsidR="00A7391D" w:rsidRDefault="00A7391D" w:rsidP="0078608C">
      <w:pPr>
        <w:adjustRightInd w:val="0"/>
        <w:ind w:firstLine="1418"/>
        <w:jc w:val="both"/>
        <w:rPr>
          <w:rFonts w:eastAsia="Calibri"/>
          <w:sz w:val="24"/>
          <w:szCs w:val="24"/>
          <w:lang w:val="pt-BR"/>
        </w:rPr>
      </w:pPr>
      <w:r w:rsidRPr="0050443E">
        <w:rPr>
          <w:rFonts w:eastAsia="Calibri"/>
          <w:b/>
          <w:sz w:val="24"/>
          <w:szCs w:val="24"/>
          <w:lang w:val="pt-BR"/>
        </w:rPr>
        <w:lastRenderedPageBreak/>
        <w:t>Art. 53.</w:t>
      </w:r>
      <w:r w:rsidRPr="0050443E">
        <w:rPr>
          <w:rFonts w:eastAsia="Calibri"/>
          <w:sz w:val="24"/>
          <w:szCs w:val="24"/>
          <w:lang w:val="pt-BR"/>
        </w:rPr>
        <w:t xml:space="preserve"> A aplicação de qualquer penalidade prevista nesta Lei não isenta o infrator de cumprir o preceito violado, de reparar os danos causados, nem de responder pelas demais sanções cabíveis.</w:t>
      </w:r>
    </w:p>
    <w:p w14:paraId="7107DCB9" w14:textId="77777777" w:rsidR="00A7391D" w:rsidRPr="00AC2E60" w:rsidRDefault="00A7391D" w:rsidP="0078608C">
      <w:pPr>
        <w:adjustRightInd w:val="0"/>
        <w:ind w:firstLine="1418"/>
        <w:jc w:val="both"/>
        <w:rPr>
          <w:rFonts w:eastAsia="Calibri"/>
          <w:sz w:val="18"/>
          <w:szCs w:val="18"/>
          <w:lang w:val="pt-BR"/>
        </w:rPr>
      </w:pPr>
    </w:p>
    <w:p w14:paraId="55ABA050"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Art. 54. </w:t>
      </w:r>
      <w:r w:rsidRPr="0050443E">
        <w:rPr>
          <w:rFonts w:eastAsia="Calibri"/>
          <w:sz w:val="24"/>
          <w:szCs w:val="24"/>
          <w:lang w:val="pt-BR"/>
        </w:rPr>
        <w:t>Responde pela infração quem, por ação ou omissão, deu-lhe causa, ou concorreu para sua prática, ou dela se beneficiou.</w:t>
      </w:r>
    </w:p>
    <w:p w14:paraId="343207B0" w14:textId="77777777" w:rsidR="00A7391D" w:rsidRPr="00AC2E60" w:rsidRDefault="00A7391D" w:rsidP="0078608C">
      <w:pPr>
        <w:adjustRightInd w:val="0"/>
        <w:ind w:firstLine="1418"/>
        <w:jc w:val="both"/>
        <w:rPr>
          <w:rFonts w:eastAsia="Calibri"/>
          <w:sz w:val="18"/>
          <w:szCs w:val="18"/>
          <w:lang w:val="pt-BR"/>
        </w:rPr>
      </w:pPr>
    </w:p>
    <w:p w14:paraId="7E5DB09E"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55.</w:t>
      </w:r>
      <w:r w:rsidRPr="0050443E">
        <w:rPr>
          <w:rFonts w:eastAsia="Calibri"/>
          <w:sz w:val="24"/>
          <w:szCs w:val="24"/>
          <w:lang w:val="pt-BR"/>
        </w:rPr>
        <w:t xml:space="preserve"> Na hipótese de prática simultânea de duas ou mais infrações, aplicar-se-ão cumulativamente as respectivas penalidades.</w:t>
      </w:r>
    </w:p>
    <w:p w14:paraId="6B4D9AC0" w14:textId="77777777" w:rsidR="00A7391D" w:rsidRPr="00AC2E60" w:rsidRDefault="00A7391D" w:rsidP="0078608C">
      <w:pPr>
        <w:adjustRightInd w:val="0"/>
        <w:ind w:firstLine="1418"/>
        <w:jc w:val="both"/>
        <w:rPr>
          <w:rFonts w:eastAsia="Calibri"/>
          <w:sz w:val="18"/>
          <w:szCs w:val="18"/>
          <w:lang w:val="pt-BR"/>
        </w:rPr>
      </w:pPr>
    </w:p>
    <w:p w14:paraId="1B36B39C"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56.</w:t>
      </w:r>
      <w:r w:rsidRPr="0050443E">
        <w:rPr>
          <w:rFonts w:eastAsia="Calibri"/>
          <w:sz w:val="24"/>
          <w:szCs w:val="24"/>
          <w:lang w:val="pt-BR"/>
        </w:rPr>
        <w:t xml:space="preserve"> Nas infrações praticadas por pessoa jurídica, verificada a má-fé, também serão punidos, com a sanção de multa, seus administradores ou controladores.</w:t>
      </w:r>
    </w:p>
    <w:p w14:paraId="1C9524E4" w14:textId="77777777" w:rsidR="00A7391D" w:rsidRPr="00111263" w:rsidRDefault="00A7391D" w:rsidP="0078608C">
      <w:pPr>
        <w:adjustRightInd w:val="0"/>
        <w:ind w:firstLine="1418"/>
        <w:jc w:val="both"/>
        <w:rPr>
          <w:rFonts w:eastAsia="Calibri"/>
          <w:sz w:val="14"/>
          <w:szCs w:val="14"/>
          <w:lang w:val="pt-BR"/>
        </w:rPr>
      </w:pPr>
    </w:p>
    <w:p w14:paraId="20B501AB"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57.</w:t>
      </w:r>
      <w:r w:rsidRPr="0050443E">
        <w:rPr>
          <w:rFonts w:eastAsia="Calibri"/>
          <w:sz w:val="24"/>
          <w:szCs w:val="24"/>
          <w:lang w:val="pt-BR"/>
        </w:rPr>
        <w:t xml:space="preserve"> Considera-se reincidência a ocorrência de nova infração no prazo de até 01 (um) ano, contado da lavratura do último auto de infração.</w:t>
      </w:r>
    </w:p>
    <w:p w14:paraId="5B0DB17F" w14:textId="77777777" w:rsidR="00A7391D" w:rsidRPr="00AC2E60" w:rsidRDefault="00A7391D" w:rsidP="0078608C">
      <w:pPr>
        <w:adjustRightInd w:val="0"/>
        <w:ind w:firstLine="1418"/>
        <w:jc w:val="both"/>
        <w:rPr>
          <w:rFonts w:eastAsia="Calibri"/>
          <w:sz w:val="18"/>
          <w:szCs w:val="18"/>
          <w:lang w:val="pt-BR"/>
        </w:rPr>
      </w:pPr>
    </w:p>
    <w:p w14:paraId="375F2DB4"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58.</w:t>
      </w:r>
      <w:r w:rsidRPr="0050443E">
        <w:rPr>
          <w:rFonts w:eastAsia="Calibri"/>
          <w:sz w:val="24"/>
          <w:szCs w:val="24"/>
          <w:lang w:val="pt-BR"/>
        </w:rPr>
        <w:t xml:space="preserve"> As multas previstas no artigo 59 desta Lei serão aplicadas em dobro quando houver reincidência na mesma infração, conforme artigo 57.</w:t>
      </w:r>
    </w:p>
    <w:p w14:paraId="596920B1" w14:textId="77777777" w:rsidR="00A7391D" w:rsidRPr="00AC2E60" w:rsidRDefault="00A7391D" w:rsidP="0078608C">
      <w:pPr>
        <w:adjustRightInd w:val="0"/>
        <w:ind w:firstLine="1418"/>
        <w:jc w:val="both"/>
        <w:rPr>
          <w:rFonts w:eastAsia="Calibri"/>
          <w:sz w:val="18"/>
          <w:szCs w:val="18"/>
          <w:lang w:val="pt-BR"/>
        </w:rPr>
      </w:pPr>
    </w:p>
    <w:p w14:paraId="3117F906"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Parágrafo único.</w:t>
      </w:r>
      <w:r w:rsidRPr="0050443E">
        <w:rPr>
          <w:rFonts w:eastAsia="Calibri"/>
          <w:sz w:val="24"/>
          <w:szCs w:val="24"/>
          <w:lang w:val="pt-BR"/>
        </w:rPr>
        <w:t xml:space="preserve"> A cada nova reincidência na mesma infração, aplicar-se-á a multa na forma prevista no “caput” deste artigo, acrescida de 20% (vinte por cento).</w:t>
      </w:r>
    </w:p>
    <w:p w14:paraId="7FB92308" w14:textId="77777777" w:rsidR="00A7391D" w:rsidRPr="00AC2E60" w:rsidRDefault="00A7391D" w:rsidP="0078608C">
      <w:pPr>
        <w:adjustRightInd w:val="0"/>
        <w:ind w:firstLine="1418"/>
        <w:jc w:val="both"/>
        <w:rPr>
          <w:rFonts w:eastAsia="Calibri"/>
          <w:sz w:val="14"/>
          <w:szCs w:val="14"/>
          <w:lang w:val="pt-BR"/>
        </w:rPr>
      </w:pPr>
    </w:p>
    <w:p w14:paraId="0AAF1DB3" w14:textId="77777777" w:rsidR="00204668" w:rsidRDefault="00A7391D" w:rsidP="00204668">
      <w:pPr>
        <w:pStyle w:val="Corpodetexto"/>
        <w:ind w:right="116" w:firstLine="1418"/>
        <w:jc w:val="both"/>
        <w:rPr>
          <w:rFonts w:eastAsia="Calibri"/>
          <w:lang w:val="pt-BR"/>
        </w:rPr>
      </w:pPr>
      <w:r w:rsidRPr="0050443E">
        <w:rPr>
          <w:rFonts w:eastAsia="Calibri"/>
          <w:b/>
          <w:lang w:val="pt-BR"/>
        </w:rPr>
        <w:t>Art. 59.</w:t>
      </w:r>
      <w:r w:rsidRPr="0050443E">
        <w:rPr>
          <w:rFonts w:eastAsia="Calibri"/>
          <w:lang w:val="pt-BR"/>
        </w:rPr>
        <w:t xml:space="preserve"> As infrações previstas podem ser punidas com as seguintes sanções, conforme o caso:</w:t>
      </w:r>
    </w:p>
    <w:p w14:paraId="270FA4F9" w14:textId="77777777" w:rsidR="00204668" w:rsidRDefault="00204668" w:rsidP="00204668">
      <w:pPr>
        <w:pStyle w:val="Corpodetexto"/>
        <w:ind w:right="116" w:firstLine="1418"/>
        <w:jc w:val="both"/>
        <w:rPr>
          <w:rFonts w:eastAsia="Calibri"/>
          <w:lang w:val="pt-BR"/>
        </w:rPr>
      </w:pPr>
    </w:p>
    <w:p w14:paraId="5DD0BBD9" w14:textId="7B131B6A" w:rsidR="00A7391D" w:rsidRPr="0050443E" w:rsidRDefault="00A7391D" w:rsidP="00204668">
      <w:pPr>
        <w:pStyle w:val="Corpodetexto"/>
        <w:ind w:right="116" w:firstLine="1418"/>
        <w:jc w:val="both"/>
        <w:rPr>
          <w:rFonts w:eastAsia="Calibri"/>
          <w:lang w:val="pt-BR"/>
        </w:rPr>
      </w:pPr>
      <w:r w:rsidRPr="0050443E">
        <w:rPr>
          <w:rFonts w:eastAsia="Calibri"/>
          <w:b/>
          <w:lang w:val="pt-BR"/>
        </w:rPr>
        <w:t>I -</w:t>
      </w:r>
      <w:r w:rsidRPr="0050443E">
        <w:rPr>
          <w:rFonts w:eastAsia="Calibri"/>
          <w:lang w:val="pt-BR"/>
        </w:rPr>
        <w:t xml:space="preserve"> Multa simples;</w:t>
      </w:r>
    </w:p>
    <w:p w14:paraId="2BC365E0" w14:textId="77777777" w:rsidR="00A7391D" w:rsidRPr="00111263" w:rsidRDefault="00A7391D" w:rsidP="0078608C">
      <w:pPr>
        <w:adjustRightInd w:val="0"/>
        <w:ind w:firstLine="1418"/>
        <w:jc w:val="both"/>
        <w:rPr>
          <w:rFonts w:eastAsia="Calibri"/>
          <w:sz w:val="20"/>
          <w:szCs w:val="20"/>
          <w:lang w:val="pt-BR"/>
        </w:rPr>
      </w:pPr>
    </w:p>
    <w:p w14:paraId="02280763"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Multa diária;</w:t>
      </w:r>
    </w:p>
    <w:p w14:paraId="54B01F9B" w14:textId="77777777" w:rsidR="00A7391D" w:rsidRPr="00111263" w:rsidRDefault="00A7391D" w:rsidP="0078608C">
      <w:pPr>
        <w:adjustRightInd w:val="0"/>
        <w:ind w:firstLine="1418"/>
        <w:jc w:val="both"/>
        <w:rPr>
          <w:rFonts w:eastAsia="Calibri"/>
          <w:sz w:val="20"/>
          <w:szCs w:val="20"/>
          <w:lang w:val="pt-BR"/>
        </w:rPr>
      </w:pPr>
    </w:p>
    <w:p w14:paraId="03B95176"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III -</w:t>
      </w:r>
      <w:r w:rsidRPr="0050443E">
        <w:rPr>
          <w:rFonts w:eastAsia="Calibri"/>
          <w:sz w:val="24"/>
          <w:szCs w:val="24"/>
          <w:lang w:val="pt-BR"/>
        </w:rPr>
        <w:t xml:space="preserve"> Embargo de obra ou atividade;</w:t>
      </w:r>
    </w:p>
    <w:p w14:paraId="7776BF4E" w14:textId="77777777" w:rsidR="00A7391D" w:rsidRPr="00111263" w:rsidRDefault="00A7391D" w:rsidP="0078608C">
      <w:pPr>
        <w:adjustRightInd w:val="0"/>
        <w:ind w:firstLine="1418"/>
        <w:jc w:val="both"/>
        <w:rPr>
          <w:rFonts w:eastAsia="Calibri"/>
          <w:sz w:val="20"/>
          <w:szCs w:val="20"/>
          <w:lang w:val="pt-BR"/>
        </w:rPr>
      </w:pPr>
    </w:p>
    <w:p w14:paraId="21961052"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IV -</w:t>
      </w:r>
      <w:r w:rsidRPr="0050443E">
        <w:rPr>
          <w:rFonts w:eastAsia="Calibri"/>
          <w:sz w:val="24"/>
          <w:szCs w:val="24"/>
          <w:lang w:val="pt-BR"/>
        </w:rPr>
        <w:t xml:space="preserve"> Demolição de obra;</w:t>
      </w:r>
    </w:p>
    <w:p w14:paraId="14FCCC5E" w14:textId="77777777" w:rsidR="00A7391D" w:rsidRPr="00111263" w:rsidRDefault="00A7391D" w:rsidP="0078608C">
      <w:pPr>
        <w:adjustRightInd w:val="0"/>
        <w:ind w:firstLine="1418"/>
        <w:jc w:val="both"/>
        <w:rPr>
          <w:rFonts w:eastAsia="Calibri"/>
          <w:sz w:val="20"/>
          <w:szCs w:val="20"/>
          <w:lang w:val="pt-BR"/>
        </w:rPr>
      </w:pPr>
    </w:p>
    <w:p w14:paraId="4138FCED"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V -</w:t>
      </w:r>
      <w:r w:rsidRPr="0050443E">
        <w:rPr>
          <w:rFonts w:eastAsia="Calibri"/>
          <w:sz w:val="24"/>
          <w:szCs w:val="24"/>
          <w:lang w:val="pt-BR"/>
        </w:rPr>
        <w:t xml:space="preserve"> Suspensão parcial ou total de atividades.</w:t>
      </w:r>
    </w:p>
    <w:p w14:paraId="424BF494" w14:textId="77777777" w:rsidR="00A7391D" w:rsidRPr="0050443E" w:rsidRDefault="00A7391D" w:rsidP="0078608C">
      <w:pPr>
        <w:adjustRightInd w:val="0"/>
        <w:ind w:firstLine="1418"/>
        <w:jc w:val="both"/>
        <w:rPr>
          <w:rFonts w:eastAsia="Calibri"/>
          <w:sz w:val="24"/>
          <w:szCs w:val="24"/>
          <w:lang w:val="pt-BR"/>
        </w:rPr>
      </w:pPr>
    </w:p>
    <w:p w14:paraId="76F29B7E"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Parágrafo único.</w:t>
      </w:r>
      <w:r w:rsidRPr="0050443E">
        <w:rPr>
          <w:rFonts w:eastAsia="Calibri"/>
          <w:sz w:val="24"/>
          <w:szCs w:val="24"/>
          <w:lang w:val="pt-BR"/>
        </w:rPr>
        <w:t xml:space="preserve"> Todas as infrações previstas nesta Lei são apenadas com multa simples, podendo ser cumulada com outra sanção necessária, adequada e proporcional.</w:t>
      </w:r>
    </w:p>
    <w:p w14:paraId="544426C9" w14:textId="77777777" w:rsidR="00A7391D" w:rsidRPr="0050443E" w:rsidRDefault="00A7391D" w:rsidP="0078608C">
      <w:pPr>
        <w:adjustRightInd w:val="0"/>
        <w:ind w:firstLine="1418"/>
        <w:jc w:val="both"/>
        <w:rPr>
          <w:rFonts w:eastAsia="Calibri"/>
          <w:sz w:val="24"/>
          <w:szCs w:val="24"/>
          <w:lang w:val="pt-BR"/>
        </w:rPr>
      </w:pPr>
    </w:p>
    <w:p w14:paraId="5590CA2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60.</w:t>
      </w:r>
      <w:r w:rsidRPr="0050443E">
        <w:rPr>
          <w:rFonts w:eastAsia="Calibri"/>
          <w:sz w:val="24"/>
          <w:szCs w:val="24"/>
          <w:lang w:val="pt-BR"/>
        </w:rPr>
        <w:t xml:space="preserve"> Os valores das multas serão atribuídos em função da gravidade da infração, da seguinte forma:</w:t>
      </w:r>
    </w:p>
    <w:p w14:paraId="2EA831E8" w14:textId="77777777" w:rsidR="00A7391D" w:rsidRPr="0050443E" w:rsidRDefault="00A7391D" w:rsidP="0078608C">
      <w:pPr>
        <w:pStyle w:val="Corpodetexto"/>
        <w:ind w:right="116" w:firstLine="1418"/>
        <w:jc w:val="both"/>
        <w:rPr>
          <w:rFonts w:eastAsia="Calibri"/>
          <w:lang w:val="pt-BR"/>
        </w:rPr>
      </w:pPr>
    </w:p>
    <w:p w14:paraId="058F4ECD" w14:textId="77777777" w:rsidR="00A7391D" w:rsidRPr="0050443E" w:rsidRDefault="00A7391D" w:rsidP="0078608C">
      <w:pPr>
        <w:pStyle w:val="Corpodetexto"/>
        <w:ind w:right="116" w:firstLine="1418"/>
        <w:jc w:val="both"/>
        <w:rPr>
          <w:rFonts w:eastAsia="Calibri"/>
          <w:lang w:val="pt-BR"/>
        </w:rPr>
      </w:pPr>
      <w:r w:rsidRPr="0050443E">
        <w:rPr>
          <w:rFonts w:eastAsia="Calibri"/>
          <w:b/>
          <w:lang w:val="pt-BR"/>
        </w:rPr>
        <w:t>I -</w:t>
      </w:r>
      <w:r w:rsidRPr="0050443E">
        <w:rPr>
          <w:rFonts w:eastAsia="Calibri"/>
          <w:lang w:val="pt-BR"/>
        </w:rPr>
        <w:t xml:space="preserve"> Infração leve: multa de 70 a 10.600 UFCM;</w:t>
      </w:r>
    </w:p>
    <w:p w14:paraId="65CEC6D1" w14:textId="77777777" w:rsidR="00A7391D" w:rsidRPr="0050443E" w:rsidRDefault="00A7391D" w:rsidP="0078608C">
      <w:pPr>
        <w:pStyle w:val="Corpodetexto"/>
        <w:ind w:right="116" w:firstLine="1418"/>
        <w:jc w:val="both"/>
        <w:rPr>
          <w:rFonts w:eastAsia="Calibri"/>
          <w:lang w:val="pt-BR"/>
        </w:rPr>
      </w:pPr>
    </w:p>
    <w:p w14:paraId="48AE308B"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Infração média: multa de 117 a 17.670 UFCM;</w:t>
      </w:r>
    </w:p>
    <w:p w14:paraId="5D891E8F" w14:textId="77777777" w:rsidR="00A7391D" w:rsidRPr="0050443E" w:rsidRDefault="00A7391D" w:rsidP="0078608C">
      <w:pPr>
        <w:adjustRightInd w:val="0"/>
        <w:ind w:firstLine="1418"/>
        <w:jc w:val="both"/>
        <w:rPr>
          <w:rFonts w:eastAsia="Calibri"/>
          <w:sz w:val="24"/>
          <w:szCs w:val="24"/>
          <w:lang w:val="pt-BR"/>
        </w:rPr>
      </w:pPr>
    </w:p>
    <w:p w14:paraId="70663A86"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III -</w:t>
      </w:r>
      <w:r w:rsidRPr="0050443E">
        <w:rPr>
          <w:rFonts w:eastAsia="Calibri"/>
          <w:sz w:val="24"/>
          <w:szCs w:val="24"/>
          <w:lang w:val="pt-BR"/>
        </w:rPr>
        <w:t xml:space="preserve"> Infração grave: multa de 235 a 35.331 UFCM;</w:t>
      </w:r>
    </w:p>
    <w:p w14:paraId="1CE01A12" w14:textId="77777777" w:rsidR="00A7391D" w:rsidRPr="0050443E" w:rsidRDefault="00A7391D" w:rsidP="0078608C">
      <w:pPr>
        <w:adjustRightInd w:val="0"/>
        <w:ind w:firstLine="1418"/>
        <w:jc w:val="both"/>
        <w:rPr>
          <w:rFonts w:eastAsia="Calibri"/>
          <w:sz w:val="24"/>
          <w:szCs w:val="24"/>
          <w:lang w:val="pt-BR"/>
        </w:rPr>
      </w:pPr>
    </w:p>
    <w:p w14:paraId="5C54F3E3" w14:textId="77777777" w:rsidR="00A7391D" w:rsidRPr="0050443E" w:rsidRDefault="00A7391D" w:rsidP="0078608C">
      <w:pPr>
        <w:pStyle w:val="Corpodetexto"/>
        <w:ind w:right="116" w:firstLine="1418"/>
        <w:jc w:val="both"/>
        <w:rPr>
          <w:rFonts w:eastAsia="Calibri"/>
          <w:lang w:val="pt-BR"/>
        </w:rPr>
      </w:pPr>
      <w:r w:rsidRPr="0050443E">
        <w:rPr>
          <w:rFonts w:eastAsia="Calibri"/>
          <w:b/>
          <w:lang w:val="pt-BR"/>
        </w:rPr>
        <w:lastRenderedPageBreak/>
        <w:t>IV -</w:t>
      </w:r>
      <w:r w:rsidRPr="0050443E">
        <w:rPr>
          <w:rFonts w:eastAsia="Calibri"/>
          <w:lang w:val="pt-BR"/>
        </w:rPr>
        <w:t xml:space="preserve"> Infração gravíssima: multa de 470 a 70.662 UFCM.</w:t>
      </w:r>
    </w:p>
    <w:p w14:paraId="421D3304" w14:textId="77777777" w:rsidR="00A7391D" w:rsidRPr="0050443E" w:rsidRDefault="00A7391D" w:rsidP="0078608C">
      <w:pPr>
        <w:pStyle w:val="Corpodetexto"/>
        <w:ind w:right="116" w:firstLine="1418"/>
        <w:jc w:val="both"/>
        <w:rPr>
          <w:rFonts w:eastAsia="Calibri"/>
          <w:lang w:val="pt-BR"/>
        </w:rPr>
      </w:pPr>
    </w:p>
    <w:p w14:paraId="753AFB57"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1º</w:t>
      </w:r>
      <w:r w:rsidRPr="0050443E">
        <w:rPr>
          <w:rFonts w:eastAsia="Calibri"/>
          <w:sz w:val="24"/>
          <w:szCs w:val="24"/>
          <w:lang w:val="pt-BR"/>
        </w:rPr>
        <w:t xml:space="preserve"> Para gradação do valor da multa, serão observados:</w:t>
      </w:r>
    </w:p>
    <w:p w14:paraId="72C91F1B" w14:textId="77777777" w:rsidR="00A7391D" w:rsidRPr="00AC2E60" w:rsidRDefault="00A7391D" w:rsidP="0078608C">
      <w:pPr>
        <w:adjustRightInd w:val="0"/>
        <w:ind w:firstLine="1418"/>
        <w:jc w:val="both"/>
        <w:rPr>
          <w:rFonts w:eastAsia="Calibri"/>
          <w:sz w:val="20"/>
          <w:szCs w:val="20"/>
          <w:lang w:val="pt-BR"/>
        </w:rPr>
      </w:pPr>
    </w:p>
    <w:p w14:paraId="28BB3B3B"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 -</w:t>
      </w:r>
      <w:r w:rsidRPr="0050443E">
        <w:rPr>
          <w:rFonts w:eastAsia="Calibri"/>
          <w:sz w:val="24"/>
          <w:szCs w:val="24"/>
          <w:lang w:val="pt-BR"/>
        </w:rPr>
        <w:t xml:space="preserve"> As consequências da infração para a saúde pública, o meio ambiente e a ordem urbanística;</w:t>
      </w:r>
    </w:p>
    <w:p w14:paraId="31DC19FB" w14:textId="77777777" w:rsidR="00A7391D" w:rsidRPr="00AC2E60" w:rsidRDefault="00A7391D" w:rsidP="0078608C">
      <w:pPr>
        <w:adjustRightInd w:val="0"/>
        <w:ind w:firstLine="1418"/>
        <w:jc w:val="both"/>
        <w:rPr>
          <w:rFonts w:eastAsia="Calibri"/>
          <w:sz w:val="20"/>
          <w:szCs w:val="20"/>
          <w:lang w:val="pt-BR"/>
        </w:rPr>
      </w:pPr>
    </w:p>
    <w:p w14:paraId="63DD79F7"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Os antecedentes do infrator;</w:t>
      </w:r>
    </w:p>
    <w:p w14:paraId="429CD305" w14:textId="77777777" w:rsidR="00A7391D" w:rsidRPr="00AC2E60" w:rsidRDefault="00A7391D" w:rsidP="0078608C">
      <w:pPr>
        <w:adjustRightInd w:val="0"/>
        <w:ind w:firstLine="1418"/>
        <w:jc w:val="both"/>
        <w:rPr>
          <w:rFonts w:eastAsia="Calibri"/>
          <w:sz w:val="20"/>
          <w:szCs w:val="20"/>
          <w:lang w:val="pt-BR"/>
        </w:rPr>
      </w:pPr>
    </w:p>
    <w:p w14:paraId="15583BF0"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III -</w:t>
      </w:r>
      <w:r w:rsidRPr="0050443E">
        <w:rPr>
          <w:rFonts w:eastAsia="Calibri"/>
          <w:sz w:val="24"/>
          <w:szCs w:val="24"/>
          <w:lang w:val="pt-BR"/>
        </w:rPr>
        <w:t xml:space="preserve"> A situação econômica do infrator.</w:t>
      </w:r>
    </w:p>
    <w:p w14:paraId="750026D9" w14:textId="77777777" w:rsidR="00A7391D" w:rsidRPr="00AC2E60" w:rsidRDefault="00A7391D" w:rsidP="0078608C">
      <w:pPr>
        <w:adjustRightInd w:val="0"/>
        <w:ind w:firstLine="1418"/>
        <w:jc w:val="both"/>
        <w:rPr>
          <w:rFonts w:eastAsia="Calibri"/>
          <w:sz w:val="20"/>
          <w:szCs w:val="20"/>
          <w:lang w:val="pt-BR"/>
        </w:rPr>
      </w:pPr>
    </w:p>
    <w:p w14:paraId="21DF49AC" w14:textId="77777777" w:rsidR="00A7391D" w:rsidRPr="0050443E" w:rsidRDefault="00A7391D" w:rsidP="0078608C">
      <w:pPr>
        <w:pStyle w:val="Corpodetexto"/>
        <w:ind w:right="116" w:firstLine="1418"/>
        <w:jc w:val="both"/>
        <w:rPr>
          <w:rFonts w:eastAsia="Calibri"/>
          <w:lang w:val="pt-BR"/>
        </w:rPr>
      </w:pPr>
      <w:r w:rsidRPr="0050443E">
        <w:rPr>
          <w:rFonts w:eastAsia="Calibri"/>
          <w:b/>
          <w:lang w:val="pt-BR"/>
        </w:rPr>
        <w:t>§ 2º</w:t>
      </w:r>
      <w:r w:rsidRPr="0050443E">
        <w:rPr>
          <w:rFonts w:eastAsia="Calibri"/>
          <w:lang w:val="pt-BR"/>
        </w:rPr>
        <w:t xml:space="preserve"> Os valores das multas serão depositados no Fundo Municipal de Saneamento Básico </w:t>
      </w:r>
      <w:r w:rsidRPr="0050443E">
        <w:rPr>
          <w:lang w:val="pt-BR"/>
        </w:rPr>
        <w:t>e Ambiental</w:t>
      </w:r>
      <w:r w:rsidRPr="0050443E">
        <w:rPr>
          <w:rFonts w:eastAsia="Calibri"/>
          <w:lang w:val="pt-BR"/>
        </w:rPr>
        <w:t>.</w:t>
      </w:r>
    </w:p>
    <w:p w14:paraId="0E1A0243" w14:textId="77777777" w:rsidR="00A7391D" w:rsidRPr="00AC2E60" w:rsidRDefault="00A7391D" w:rsidP="0078608C">
      <w:pPr>
        <w:pStyle w:val="Corpodetexto"/>
        <w:ind w:right="116" w:firstLine="1418"/>
        <w:jc w:val="both"/>
        <w:rPr>
          <w:rFonts w:eastAsia="Calibri"/>
          <w:sz w:val="20"/>
          <w:szCs w:val="20"/>
          <w:lang w:val="pt-BR"/>
        </w:rPr>
      </w:pPr>
    </w:p>
    <w:p w14:paraId="16D56F5A" w14:textId="77777777" w:rsidR="00A7391D" w:rsidRPr="0050443E" w:rsidRDefault="00A7391D" w:rsidP="0078608C">
      <w:pPr>
        <w:pStyle w:val="Corpodetexto"/>
        <w:ind w:right="116" w:firstLine="1418"/>
        <w:jc w:val="both"/>
        <w:rPr>
          <w:lang w:val="pt-BR"/>
        </w:rPr>
      </w:pPr>
      <w:r w:rsidRPr="0050443E">
        <w:rPr>
          <w:rFonts w:eastAsia="Calibri"/>
          <w:b/>
          <w:lang w:val="pt-BR"/>
        </w:rPr>
        <w:t>§ 3º</w:t>
      </w:r>
      <w:r w:rsidRPr="0050443E">
        <w:rPr>
          <w:rFonts w:eastAsia="Calibri"/>
          <w:lang w:val="pt-BR"/>
        </w:rPr>
        <w:t xml:space="preserve"> A Secretaria Municipal de Meio Ambiente e Bem-Estar Animal será responsável pela fiscalização e aplicação das multas previstas neste Capítulo.</w:t>
      </w:r>
    </w:p>
    <w:p w14:paraId="151D8D37" w14:textId="77777777" w:rsidR="00A7391D" w:rsidRPr="00AC2E60" w:rsidRDefault="00A7391D" w:rsidP="002E703D">
      <w:pPr>
        <w:pStyle w:val="Corpodetexto"/>
        <w:ind w:right="116"/>
        <w:jc w:val="center"/>
        <w:rPr>
          <w:sz w:val="18"/>
          <w:szCs w:val="18"/>
          <w:lang w:val="pt-BR"/>
        </w:rPr>
      </w:pPr>
    </w:p>
    <w:p w14:paraId="29BF2F54" w14:textId="77777777" w:rsidR="00A7391D" w:rsidRPr="0050443E" w:rsidRDefault="00A7391D" w:rsidP="0078608C">
      <w:pPr>
        <w:pStyle w:val="Corpodetexto"/>
        <w:ind w:right="116"/>
        <w:jc w:val="center"/>
        <w:rPr>
          <w:b/>
          <w:lang w:val="pt-BR"/>
        </w:rPr>
      </w:pPr>
      <w:r w:rsidRPr="0050443E">
        <w:rPr>
          <w:b/>
          <w:lang w:val="pt-BR"/>
        </w:rPr>
        <w:t>Seção II</w:t>
      </w:r>
    </w:p>
    <w:p w14:paraId="268773C5" w14:textId="77777777" w:rsidR="00A7391D" w:rsidRPr="0050443E" w:rsidRDefault="00A7391D" w:rsidP="0078608C">
      <w:pPr>
        <w:adjustRightInd w:val="0"/>
        <w:jc w:val="center"/>
        <w:rPr>
          <w:rFonts w:eastAsia="Calibri"/>
          <w:b/>
          <w:sz w:val="24"/>
          <w:szCs w:val="24"/>
          <w:lang w:val="pt-BR"/>
        </w:rPr>
      </w:pPr>
      <w:r w:rsidRPr="0050443E">
        <w:rPr>
          <w:rFonts w:eastAsia="Calibri"/>
          <w:b/>
          <w:sz w:val="24"/>
          <w:szCs w:val="24"/>
          <w:lang w:val="pt-BR"/>
        </w:rPr>
        <w:t xml:space="preserve">Dos Atos Lesivos ao Saneamento Básico </w:t>
      </w:r>
      <w:r w:rsidRPr="0050443E">
        <w:rPr>
          <w:b/>
          <w:bCs/>
          <w:sz w:val="24"/>
          <w:szCs w:val="24"/>
          <w:lang w:val="pt-BR"/>
        </w:rPr>
        <w:t>e Ambiental</w:t>
      </w:r>
    </w:p>
    <w:p w14:paraId="357126A2" w14:textId="77777777" w:rsidR="00A7391D" w:rsidRPr="0050443E" w:rsidRDefault="00A7391D" w:rsidP="002E703D">
      <w:pPr>
        <w:adjustRightInd w:val="0"/>
        <w:jc w:val="center"/>
        <w:rPr>
          <w:rFonts w:eastAsia="Calibri"/>
          <w:sz w:val="24"/>
          <w:szCs w:val="24"/>
          <w:lang w:val="pt-BR"/>
        </w:rPr>
      </w:pPr>
    </w:p>
    <w:p w14:paraId="50E3D510" w14:textId="77777777" w:rsidR="00A7391D" w:rsidRPr="0050443E" w:rsidRDefault="00A7391D" w:rsidP="002E703D">
      <w:pPr>
        <w:adjustRightInd w:val="0"/>
        <w:ind w:firstLine="1418"/>
        <w:jc w:val="both"/>
        <w:rPr>
          <w:rFonts w:eastAsia="Calibri"/>
          <w:sz w:val="24"/>
          <w:szCs w:val="24"/>
          <w:lang w:val="pt-BR"/>
        </w:rPr>
      </w:pPr>
      <w:r w:rsidRPr="0050443E">
        <w:rPr>
          <w:rFonts w:eastAsia="Calibri"/>
          <w:b/>
          <w:sz w:val="24"/>
          <w:szCs w:val="24"/>
          <w:lang w:val="pt-BR"/>
        </w:rPr>
        <w:t>Art. 61.</w:t>
      </w:r>
      <w:r w:rsidRPr="0050443E">
        <w:rPr>
          <w:rFonts w:eastAsia="Calibri"/>
          <w:sz w:val="24"/>
          <w:szCs w:val="24"/>
          <w:lang w:val="pt-BR"/>
        </w:rPr>
        <w:t xml:space="preserve"> Consideram-se atos lesivos ao Saneamento Básico </w:t>
      </w:r>
      <w:r w:rsidRPr="0050443E">
        <w:rPr>
          <w:sz w:val="24"/>
          <w:szCs w:val="24"/>
          <w:lang w:val="pt-BR"/>
        </w:rPr>
        <w:t>e Ambiental</w:t>
      </w:r>
      <w:r w:rsidRPr="0050443E">
        <w:rPr>
          <w:rFonts w:eastAsia="Calibri"/>
          <w:sz w:val="24"/>
          <w:szCs w:val="24"/>
          <w:lang w:val="pt-BR"/>
        </w:rPr>
        <w:t xml:space="preserve"> todos aqueles que violarem as normas desta Lei e, em especial, aqueles dispostos nesta Seção, puníveis conforme os artigos 59 e 60 desta Lei.</w:t>
      </w:r>
    </w:p>
    <w:p w14:paraId="4F71BA34" w14:textId="77777777" w:rsidR="00A7391D" w:rsidRPr="0050443E" w:rsidRDefault="00A7391D" w:rsidP="002E703D">
      <w:pPr>
        <w:adjustRightInd w:val="0"/>
        <w:ind w:firstLine="1418"/>
        <w:rPr>
          <w:rFonts w:eastAsia="Calibri"/>
          <w:sz w:val="24"/>
          <w:szCs w:val="24"/>
          <w:lang w:val="pt-BR"/>
        </w:rPr>
      </w:pPr>
    </w:p>
    <w:p w14:paraId="7FD19745" w14:textId="77777777" w:rsidR="00204668"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62.</w:t>
      </w:r>
      <w:r w:rsidRPr="0050443E">
        <w:rPr>
          <w:rFonts w:eastAsia="Calibri"/>
          <w:sz w:val="24"/>
          <w:szCs w:val="24"/>
          <w:lang w:val="pt-BR"/>
        </w:rPr>
        <w:t xml:space="preserve"> São consideradas infrações leves:</w:t>
      </w:r>
    </w:p>
    <w:p w14:paraId="28F554D2" w14:textId="77777777" w:rsidR="00204668" w:rsidRDefault="00204668" w:rsidP="0078608C">
      <w:pPr>
        <w:adjustRightInd w:val="0"/>
        <w:ind w:firstLine="1418"/>
        <w:jc w:val="both"/>
        <w:rPr>
          <w:rFonts w:eastAsia="Calibri"/>
          <w:sz w:val="24"/>
          <w:szCs w:val="24"/>
          <w:lang w:val="pt-BR"/>
        </w:rPr>
      </w:pPr>
    </w:p>
    <w:p w14:paraId="34B32145" w14:textId="77777777" w:rsidR="00204668" w:rsidRDefault="00A7391D" w:rsidP="0078608C">
      <w:pPr>
        <w:adjustRightInd w:val="0"/>
        <w:ind w:firstLine="1418"/>
        <w:jc w:val="both"/>
        <w:rPr>
          <w:rFonts w:eastAsia="Calibri"/>
          <w:sz w:val="24"/>
          <w:szCs w:val="24"/>
          <w:lang w:val="pt-BR"/>
        </w:rPr>
      </w:pPr>
      <w:r w:rsidRPr="0050443E">
        <w:rPr>
          <w:rFonts w:eastAsia="Calibri"/>
          <w:b/>
          <w:sz w:val="24"/>
          <w:szCs w:val="24"/>
          <w:lang w:val="pt-BR"/>
        </w:rPr>
        <w:t>I -</w:t>
      </w:r>
      <w:r w:rsidRPr="0050443E">
        <w:rPr>
          <w:rFonts w:eastAsia="Calibri"/>
          <w:sz w:val="24"/>
          <w:szCs w:val="24"/>
          <w:lang w:val="pt-BR"/>
        </w:rPr>
        <w:t xml:space="preserve"> Dispor nas ruas, praças, jardins e em quaisquer áreas ou logradouros públicos dejetos advindos de efluentes sanitários domésticos;</w:t>
      </w:r>
    </w:p>
    <w:p w14:paraId="228D1127" w14:textId="77777777" w:rsidR="00204668" w:rsidRDefault="00204668" w:rsidP="0078608C">
      <w:pPr>
        <w:adjustRightInd w:val="0"/>
        <w:ind w:firstLine="1418"/>
        <w:jc w:val="both"/>
        <w:rPr>
          <w:rFonts w:eastAsia="Calibri"/>
          <w:sz w:val="24"/>
          <w:szCs w:val="24"/>
          <w:lang w:val="pt-BR"/>
        </w:rPr>
      </w:pPr>
    </w:p>
    <w:p w14:paraId="25F26361" w14:textId="77777777" w:rsidR="00204668"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Não remover e destinar adequadamente os efluentes sanitários domésticos em passeios, em logradouros públicos e áreas privadas de uso coletivo;</w:t>
      </w:r>
    </w:p>
    <w:p w14:paraId="1C640DBF" w14:textId="77777777" w:rsidR="00204668" w:rsidRDefault="00204668" w:rsidP="0078608C">
      <w:pPr>
        <w:adjustRightInd w:val="0"/>
        <w:ind w:firstLine="1418"/>
        <w:jc w:val="both"/>
        <w:rPr>
          <w:rFonts w:eastAsia="Calibri"/>
          <w:sz w:val="24"/>
          <w:szCs w:val="24"/>
          <w:lang w:val="pt-BR"/>
        </w:rPr>
      </w:pPr>
    </w:p>
    <w:p w14:paraId="75F4877C" w14:textId="77777777" w:rsidR="00204668" w:rsidRDefault="00A7391D" w:rsidP="0078608C">
      <w:pPr>
        <w:adjustRightInd w:val="0"/>
        <w:ind w:firstLine="1418"/>
        <w:jc w:val="both"/>
        <w:rPr>
          <w:rFonts w:eastAsia="Calibri"/>
          <w:sz w:val="24"/>
          <w:szCs w:val="24"/>
          <w:lang w:val="pt-BR"/>
        </w:rPr>
      </w:pPr>
      <w:r w:rsidRPr="0050443E">
        <w:rPr>
          <w:rFonts w:eastAsia="Calibri"/>
          <w:b/>
          <w:sz w:val="24"/>
          <w:szCs w:val="24"/>
          <w:lang w:val="pt-BR"/>
        </w:rPr>
        <w:t>III -</w:t>
      </w:r>
      <w:r w:rsidRPr="0050443E">
        <w:rPr>
          <w:rFonts w:eastAsia="Calibri"/>
          <w:sz w:val="24"/>
          <w:szCs w:val="24"/>
          <w:lang w:val="pt-BR"/>
        </w:rPr>
        <w:t xml:space="preserve"> Descarregar águas servidas, de qualquer natureza, em vias, praças, jardins, escadarias, passagens e quaisquer áreas ou logradouros públicos.</w:t>
      </w:r>
    </w:p>
    <w:p w14:paraId="03790773" w14:textId="77777777" w:rsidR="00204668" w:rsidRDefault="00204668" w:rsidP="0078608C">
      <w:pPr>
        <w:adjustRightInd w:val="0"/>
        <w:ind w:firstLine="1418"/>
        <w:jc w:val="both"/>
        <w:rPr>
          <w:rFonts w:eastAsia="Calibri"/>
          <w:sz w:val="24"/>
          <w:szCs w:val="24"/>
          <w:lang w:val="pt-BR"/>
        </w:rPr>
      </w:pPr>
    </w:p>
    <w:p w14:paraId="47314C55" w14:textId="40FEA126"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63.</w:t>
      </w:r>
      <w:r w:rsidRPr="0050443E">
        <w:rPr>
          <w:rFonts w:eastAsia="Calibri"/>
          <w:sz w:val="24"/>
          <w:szCs w:val="24"/>
          <w:lang w:val="pt-BR"/>
        </w:rPr>
        <w:t xml:space="preserve"> São consideradas infrações médias:</w:t>
      </w:r>
    </w:p>
    <w:p w14:paraId="494A436D" w14:textId="77777777" w:rsidR="00A7391D" w:rsidRPr="00AC2E60" w:rsidRDefault="00A7391D" w:rsidP="0078608C">
      <w:pPr>
        <w:adjustRightInd w:val="0"/>
        <w:ind w:firstLine="1418"/>
        <w:jc w:val="both"/>
        <w:rPr>
          <w:rFonts w:eastAsia="Calibri"/>
          <w:sz w:val="18"/>
          <w:szCs w:val="18"/>
          <w:lang w:val="pt-BR"/>
        </w:rPr>
      </w:pPr>
    </w:p>
    <w:p w14:paraId="410991AD"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 -</w:t>
      </w:r>
      <w:r w:rsidRPr="0050443E">
        <w:rPr>
          <w:rFonts w:eastAsia="Calibri"/>
          <w:sz w:val="24"/>
          <w:szCs w:val="24"/>
          <w:lang w:val="pt-BR"/>
        </w:rPr>
        <w:t xml:space="preserve"> Praticar atos que perturbem, prejudiquem ou impeçam a execução de qualquer serviço de Saneamento Básico </w:t>
      </w:r>
      <w:r w:rsidRPr="0050443E">
        <w:rPr>
          <w:sz w:val="24"/>
          <w:szCs w:val="24"/>
          <w:lang w:val="pt-BR"/>
        </w:rPr>
        <w:t>e Ambiental</w:t>
      </w:r>
      <w:r w:rsidRPr="0050443E">
        <w:rPr>
          <w:rFonts w:eastAsia="Calibri"/>
          <w:sz w:val="24"/>
          <w:szCs w:val="24"/>
          <w:lang w:val="pt-BR"/>
        </w:rPr>
        <w:t>;</w:t>
      </w:r>
    </w:p>
    <w:p w14:paraId="272674F6" w14:textId="77777777" w:rsidR="00A7391D" w:rsidRPr="00AC2E60" w:rsidRDefault="00A7391D" w:rsidP="0078608C">
      <w:pPr>
        <w:adjustRightInd w:val="0"/>
        <w:ind w:firstLine="1418"/>
        <w:jc w:val="both"/>
        <w:rPr>
          <w:rFonts w:eastAsia="Calibri"/>
          <w:sz w:val="18"/>
          <w:szCs w:val="18"/>
          <w:lang w:val="pt-BR"/>
        </w:rPr>
      </w:pPr>
    </w:p>
    <w:p w14:paraId="0961D66A"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Obstruir, com material de qualquer natureza, as unidades dos sistemas de Saneamento Básico </w:t>
      </w:r>
      <w:r w:rsidRPr="0050443E">
        <w:rPr>
          <w:sz w:val="24"/>
          <w:szCs w:val="24"/>
          <w:lang w:val="pt-BR"/>
        </w:rPr>
        <w:t>e Ambiental</w:t>
      </w:r>
      <w:r w:rsidRPr="0050443E">
        <w:rPr>
          <w:rFonts w:eastAsia="Calibri"/>
          <w:sz w:val="24"/>
          <w:szCs w:val="24"/>
          <w:lang w:val="pt-BR"/>
        </w:rPr>
        <w:t>, bem como reduzir sua vazão pelo uso de tubulações, ou outros dispositivos;</w:t>
      </w:r>
    </w:p>
    <w:p w14:paraId="096B5A35" w14:textId="77777777" w:rsidR="00A7391D" w:rsidRPr="00AC2E60" w:rsidRDefault="00A7391D" w:rsidP="0078608C">
      <w:pPr>
        <w:adjustRightInd w:val="0"/>
        <w:ind w:firstLine="1418"/>
        <w:jc w:val="both"/>
        <w:rPr>
          <w:rFonts w:eastAsia="Calibri"/>
          <w:sz w:val="18"/>
          <w:szCs w:val="18"/>
          <w:lang w:val="pt-BR"/>
        </w:rPr>
      </w:pPr>
    </w:p>
    <w:p w14:paraId="7670517B"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III -</w:t>
      </w:r>
      <w:r w:rsidRPr="0050443E">
        <w:rPr>
          <w:rFonts w:eastAsia="Calibri"/>
          <w:sz w:val="24"/>
          <w:szCs w:val="24"/>
          <w:lang w:val="pt-BR"/>
        </w:rPr>
        <w:t xml:space="preserve"> Utilizar de ligação predial de esgoto para esgotamento conjunto de outro imóvel sem autorização e cadastramento junto ao prestador do serviço;</w:t>
      </w:r>
    </w:p>
    <w:p w14:paraId="4DF2DEA8" w14:textId="77777777" w:rsidR="00A7391D" w:rsidRPr="00AC2E60" w:rsidRDefault="00A7391D" w:rsidP="0078608C">
      <w:pPr>
        <w:adjustRightInd w:val="0"/>
        <w:ind w:firstLine="1418"/>
        <w:jc w:val="both"/>
        <w:rPr>
          <w:rFonts w:eastAsia="Calibri"/>
          <w:sz w:val="18"/>
          <w:szCs w:val="18"/>
          <w:lang w:val="pt-BR"/>
        </w:rPr>
      </w:pPr>
    </w:p>
    <w:p w14:paraId="7954C059" w14:textId="1AA77D8A"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lastRenderedPageBreak/>
        <w:t>IV</w:t>
      </w:r>
      <w:r w:rsidR="00B4776D">
        <w:rPr>
          <w:rFonts w:eastAsia="Calibri"/>
          <w:b/>
          <w:sz w:val="24"/>
          <w:szCs w:val="24"/>
          <w:lang w:val="pt-BR"/>
        </w:rPr>
        <w:t> </w:t>
      </w:r>
      <w:r w:rsidRPr="0050443E">
        <w:rPr>
          <w:rFonts w:eastAsia="Calibri"/>
          <w:b/>
          <w:sz w:val="24"/>
          <w:szCs w:val="24"/>
          <w:lang w:val="pt-BR"/>
        </w:rPr>
        <w:t>-</w:t>
      </w:r>
      <w:r w:rsidR="00B4776D">
        <w:rPr>
          <w:rFonts w:eastAsia="Calibri"/>
          <w:sz w:val="24"/>
          <w:szCs w:val="24"/>
          <w:lang w:val="pt-BR"/>
        </w:rPr>
        <w:t> </w:t>
      </w:r>
      <w:r w:rsidRPr="0050443E">
        <w:rPr>
          <w:rFonts w:eastAsia="Calibri"/>
          <w:sz w:val="24"/>
          <w:szCs w:val="24"/>
          <w:lang w:val="pt-BR"/>
        </w:rPr>
        <w:t>Lançar águas pluviais ou de esgoto não doméstico de característica incompatível nas instalações de esgotamento sanitário;</w:t>
      </w:r>
    </w:p>
    <w:p w14:paraId="4364170F" w14:textId="77777777" w:rsidR="00A7391D" w:rsidRPr="00AC2E60" w:rsidRDefault="00A7391D" w:rsidP="0078608C">
      <w:pPr>
        <w:adjustRightInd w:val="0"/>
        <w:ind w:firstLine="1418"/>
        <w:jc w:val="both"/>
        <w:rPr>
          <w:rFonts w:eastAsia="Calibri"/>
          <w:sz w:val="18"/>
          <w:szCs w:val="18"/>
          <w:lang w:val="pt-BR"/>
        </w:rPr>
      </w:pPr>
    </w:p>
    <w:p w14:paraId="71D576AF"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V -</w:t>
      </w:r>
      <w:r w:rsidRPr="0050443E">
        <w:rPr>
          <w:rFonts w:eastAsia="Calibri"/>
          <w:sz w:val="24"/>
          <w:szCs w:val="24"/>
          <w:lang w:val="pt-BR"/>
        </w:rPr>
        <w:t xml:space="preserve"> Fazer ligações prediais clandestinas de água ou de esgotos sanitários nas respectivas redes públicas;</w:t>
      </w:r>
    </w:p>
    <w:p w14:paraId="2537086B" w14:textId="77777777" w:rsidR="00A7391D" w:rsidRPr="00AC2E60" w:rsidRDefault="00A7391D" w:rsidP="0078608C">
      <w:pPr>
        <w:adjustRightInd w:val="0"/>
        <w:ind w:firstLine="1418"/>
        <w:jc w:val="both"/>
        <w:rPr>
          <w:rFonts w:eastAsia="Calibri"/>
          <w:sz w:val="18"/>
          <w:szCs w:val="18"/>
          <w:lang w:val="pt-BR"/>
        </w:rPr>
      </w:pPr>
    </w:p>
    <w:p w14:paraId="4B4AB9A0"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VI -</w:t>
      </w:r>
      <w:r w:rsidRPr="0050443E">
        <w:rPr>
          <w:rFonts w:eastAsia="Calibri"/>
          <w:sz w:val="24"/>
          <w:szCs w:val="24"/>
          <w:lang w:val="pt-BR"/>
        </w:rPr>
        <w:t xml:space="preserve"> Não conectar as edificações permanentes na rede pública disponível, nos termos do artigo 45 desta Lei.</w:t>
      </w:r>
    </w:p>
    <w:p w14:paraId="0CC01747" w14:textId="77777777" w:rsidR="00A7391D" w:rsidRPr="00AC2E60" w:rsidRDefault="00A7391D" w:rsidP="0078608C">
      <w:pPr>
        <w:adjustRightInd w:val="0"/>
        <w:ind w:firstLine="1418"/>
        <w:jc w:val="both"/>
        <w:rPr>
          <w:rFonts w:eastAsia="Calibri"/>
          <w:sz w:val="18"/>
          <w:szCs w:val="18"/>
          <w:lang w:val="pt-BR"/>
        </w:rPr>
      </w:pPr>
    </w:p>
    <w:p w14:paraId="4049C4B4"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Parágrafo único. </w:t>
      </w:r>
      <w:r w:rsidRPr="0050443E">
        <w:rPr>
          <w:rFonts w:eastAsia="Calibri"/>
          <w:sz w:val="24"/>
          <w:szCs w:val="24"/>
          <w:lang w:val="pt-BR"/>
        </w:rPr>
        <w:t>Na hipótese do inciso II deste artigo, caso o depósito seja realizado no leito dos rios, canais, lagos, córregos e depressões ou se tratar de substância essencialmente patogênica, a sanção de multa será aplicada em dobro, sem prejuízo das sanções ambientais cabíveis.</w:t>
      </w:r>
    </w:p>
    <w:p w14:paraId="690BF2EC" w14:textId="77777777" w:rsidR="00A7391D" w:rsidRPr="00AC2E60" w:rsidRDefault="00A7391D" w:rsidP="0078608C">
      <w:pPr>
        <w:adjustRightInd w:val="0"/>
        <w:ind w:firstLine="1418"/>
        <w:jc w:val="both"/>
        <w:rPr>
          <w:rFonts w:eastAsia="Calibri"/>
          <w:sz w:val="20"/>
          <w:szCs w:val="20"/>
          <w:lang w:val="pt-BR"/>
        </w:rPr>
      </w:pPr>
    </w:p>
    <w:p w14:paraId="0A73372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Art. 64. </w:t>
      </w:r>
      <w:r w:rsidRPr="0050443E">
        <w:rPr>
          <w:rFonts w:eastAsia="Calibri"/>
          <w:sz w:val="24"/>
          <w:szCs w:val="24"/>
          <w:lang w:val="pt-BR"/>
        </w:rPr>
        <w:t>São consideradas infrações graves:</w:t>
      </w:r>
    </w:p>
    <w:p w14:paraId="0117B0D5" w14:textId="77777777" w:rsidR="00A7391D" w:rsidRPr="00AC2E60" w:rsidRDefault="00A7391D" w:rsidP="0078608C">
      <w:pPr>
        <w:adjustRightInd w:val="0"/>
        <w:ind w:firstLine="1418"/>
        <w:jc w:val="both"/>
        <w:rPr>
          <w:rFonts w:eastAsia="Calibri"/>
          <w:sz w:val="18"/>
          <w:szCs w:val="18"/>
          <w:lang w:val="pt-BR"/>
        </w:rPr>
      </w:pPr>
    </w:p>
    <w:p w14:paraId="04E790CF"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 -</w:t>
      </w:r>
      <w:r w:rsidRPr="0050443E">
        <w:rPr>
          <w:rFonts w:eastAsia="Calibri"/>
          <w:sz w:val="24"/>
          <w:szCs w:val="24"/>
          <w:lang w:val="pt-BR"/>
        </w:rPr>
        <w:t xml:space="preserve"> Danificar equipamentos destinados à gestão do Saneamento Básico </w:t>
      </w:r>
      <w:r w:rsidRPr="0050443E">
        <w:rPr>
          <w:sz w:val="24"/>
          <w:szCs w:val="24"/>
          <w:lang w:val="pt-BR"/>
        </w:rPr>
        <w:t>e Ambiental</w:t>
      </w:r>
      <w:r w:rsidRPr="0050443E">
        <w:rPr>
          <w:rFonts w:eastAsia="Calibri"/>
          <w:sz w:val="24"/>
          <w:szCs w:val="24"/>
          <w:lang w:val="pt-BR"/>
        </w:rPr>
        <w:t>;</w:t>
      </w:r>
    </w:p>
    <w:p w14:paraId="42AAF5DF" w14:textId="77777777" w:rsidR="00A7391D" w:rsidRPr="00AC2E60" w:rsidRDefault="00A7391D" w:rsidP="0078608C">
      <w:pPr>
        <w:adjustRightInd w:val="0"/>
        <w:ind w:firstLine="1418"/>
        <w:jc w:val="both"/>
        <w:rPr>
          <w:rFonts w:eastAsia="Calibri"/>
          <w:sz w:val="16"/>
          <w:szCs w:val="16"/>
          <w:lang w:val="pt-BR"/>
        </w:rPr>
      </w:pPr>
    </w:p>
    <w:p w14:paraId="33A7327A"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Depredar ou intervir nas individualidades do sistema de abastecimento de água, como os reservatórios, redes de distribuição e construções de proteção destes, como blocos de ancoragem, cercas, muros e centrais elétricas dos sistemas;</w:t>
      </w:r>
    </w:p>
    <w:p w14:paraId="30485155" w14:textId="77777777" w:rsidR="00A7391D" w:rsidRPr="00AC2E60" w:rsidRDefault="00A7391D" w:rsidP="0078608C">
      <w:pPr>
        <w:adjustRightInd w:val="0"/>
        <w:ind w:firstLine="1418"/>
        <w:jc w:val="both"/>
        <w:rPr>
          <w:rFonts w:eastAsia="Calibri"/>
          <w:sz w:val="16"/>
          <w:szCs w:val="16"/>
          <w:lang w:val="pt-BR"/>
        </w:rPr>
      </w:pPr>
    </w:p>
    <w:p w14:paraId="6164E9A4"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III -</w:t>
      </w:r>
      <w:r w:rsidRPr="0050443E">
        <w:rPr>
          <w:rFonts w:eastAsia="Calibri"/>
          <w:sz w:val="24"/>
          <w:szCs w:val="24"/>
          <w:lang w:val="pt-BR"/>
        </w:rPr>
        <w:t xml:space="preserve"> Depredar ou intervir nas individualidades do sistema de esgotamento sanitário, como as estações elevatórias, tampões, poços de visita, caixas de inspeção, redes de coleta e construções de proteção destes, como blocos de ancoragem, cercas, muros e centrais elétricas dos sistemas;</w:t>
      </w:r>
    </w:p>
    <w:p w14:paraId="77642885" w14:textId="77777777" w:rsidR="00A7391D" w:rsidRPr="0050443E" w:rsidRDefault="00A7391D" w:rsidP="0078608C">
      <w:pPr>
        <w:adjustRightInd w:val="0"/>
        <w:ind w:firstLine="1418"/>
        <w:jc w:val="both"/>
        <w:rPr>
          <w:rFonts w:eastAsia="Calibri"/>
          <w:sz w:val="24"/>
          <w:szCs w:val="24"/>
          <w:lang w:val="pt-BR"/>
        </w:rPr>
      </w:pPr>
    </w:p>
    <w:p w14:paraId="1DB14A81" w14:textId="06D77113" w:rsidR="00204668" w:rsidRDefault="00A7391D" w:rsidP="0078608C">
      <w:pPr>
        <w:adjustRightInd w:val="0"/>
        <w:ind w:firstLine="1418"/>
        <w:jc w:val="both"/>
        <w:rPr>
          <w:rFonts w:eastAsia="Calibri"/>
          <w:sz w:val="24"/>
          <w:szCs w:val="24"/>
          <w:lang w:val="pt-BR"/>
        </w:rPr>
      </w:pPr>
      <w:r w:rsidRPr="0050443E">
        <w:rPr>
          <w:rFonts w:eastAsia="Calibri"/>
          <w:b/>
          <w:sz w:val="24"/>
          <w:szCs w:val="24"/>
          <w:lang w:val="pt-BR"/>
        </w:rPr>
        <w:t>IV</w:t>
      </w:r>
      <w:r w:rsidR="00B4776D">
        <w:rPr>
          <w:rFonts w:eastAsia="Calibri"/>
          <w:b/>
          <w:sz w:val="24"/>
          <w:szCs w:val="24"/>
          <w:lang w:val="pt-BR"/>
        </w:rPr>
        <w:t> </w:t>
      </w:r>
      <w:r w:rsidRPr="0050443E">
        <w:rPr>
          <w:rFonts w:eastAsia="Calibri"/>
          <w:b/>
          <w:sz w:val="24"/>
          <w:szCs w:val="24"/>
          <w:lang w:val="pt-BR"/>
        </w:rPr>
        <w:t>-</w:t>
      </w:r>
      <w:r w:rsidR="00B4776D">
        <w:rPr>
          <w:rFonts w:eastAsia="Calibri"/>
          <w:sz w:val="24"/>
          <w:szCs w:val="24"/>
          <w:lang w:val="pt-BR"/>
        </w:rPr>
        <w:t> </w:t>
      </w:r>
      <w:r w:rsidRPr="0050443E">
        <w:rPr>
          <w:rFonts w:eastAsia="Calibri"/>
          <w:sz w:val="24"/>
          <w:szCs w:val="24"/>
          <w:lang w:val="pt-BR"/>
        </w:rPr>
        <w:t>Depredar ou intervir das individualidades do sistema de drenagem urbana, como os bueiros, as grelhas das caixas de inspeção e as tubulações;</w:t>
      </w:r>
    </w:p>
    <w:p w14:paraId="2217EDE4" w14:textId="77777777" w:rsidR="00204668" w:rsidRDefault="00204668" w:rsidP="0078608C">
      <w:pPr>
        <w:adjustRightInd w:val="0"/>
        <w:ind w:firstLine="1418"/>
        <w:jc w:val="both"/>
        <w:rPr>
          <w:rFonts w:eastAsia="Calibri"/>
          <w:sz w:val="24"/>
          <w:szCs w:val="24"/>
          <w:lang w:val="pt-BR"/>
        </w:rPr>
      </w:pPr>
    </w:p>
    <w:p w14:paraId="58A97B60" w14:textId="3583F342"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V -</w:t>
      </w:r>
      <w:r w:rsidRPr="0050443E">
        <w:rPr>
          <w:rFonts w:eastAsia="Calibri"/>
          <w:sz w:val="24"/>
          <w:szCs w:val="24"/>
          <w:lang w:val="pt-BR"/>
        </w:rPr>
        <w:t xml:space="preserve"> Fazer ligações irregulares de esgotamento sanitário nas redes coletoras de esgotos bem como nas redes de drenagem urbana;</w:t>
      </w:r>
    </w:p>
    <w:p w14:paraId="78EEFCCB" w14:textId="77777777" w:rsidR="00A7391D" w:rsidRPr="0050443E" w:rsidRDefault="00A7391D" w:rsidP="0078608C">
      <w:pPr>
        <w:adjustRightInd w:val="0"/>
        <w:ind w:firstLine="1418"/>
        <w:jc w:val="both"/>
        <w:rPr>
          <w:rFonts w:eastAsia="Calibri"/>
          <w:sz w:val="24"/>
          <w:szCs w:val="24"/>
          <w:lang w:val="pt-BR"/>
        </w:rPr>
      </w:pPr>
    </w:p>
    <w:p w14:paraId="0364FFAC"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VI -</w:t>
      </w:r>
      <w:r w:rsidRPr="0050443E">
        <w:rPr>
          <w:rFonts w:eastAsia="Calibri"/>
          <w:sz w:val="24"/>
          <w:szCs w:val="24"/>
          <w:lang w:val="pt-BR"/>
        </w:rPr>
        <w:t xml:space="preserve"> Violar ou retirar de hidrômetros, de limitador de vazão ou do lacre de suspensão do fornecimento de água da ligação predial;</w:t>
      </w:r>
    </w:p>
    <w:p w14:paraId="54B109C7" w14:textId="77777777" w:rsidR="00A7391D" w:rsidRPr="0050443E" w:rsidRDefault="00A7391D" w:rsidP="0078608C">
      <w:pPr>
        <w:adjustRightInd w:val="0"/>
        <w:ind w:firstLine="1418"/>
        <w:jc w:val="both"/>
        <w:rPr>
          <w:rFonts w:eastAsia="Calibri"/>
          <w:sz w:val="24"/>
          <w:szCs w:val="24"/>
          <w:lang w:val="pt-BR"/>
        </w:rPr>
      </w:pPr>
    </w:p>
    <w:p w14:paraId="26D0FC26"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VII -</w:t>
      </w:r>
      <w:r w:rsidRPr="0050443E">
        <w:rPr>
          <w:rFonts w:eastAsia="Calibri"/>
          <w:sz w:val="24"/>
          <w:szCs w:val="24"/>
          <w:lang w:val="pt-BR"/>
        </w:rPr>
        <w:t xml:space="preserve"> Lançar esgotos sanitários diretamente na via pública, em terrenos lindeiros ou em qualquer outro local público ou privado, ou a sua disposição inadequada no solo ou em corpos de água sem o devido tratamento;</w:t>
      </w:r>
    </w:p>
    <w:p w14:paraId="3A660403" w14:textId="77777777" w:rsidR="00A7391D" w:rsidRPr="0050443E" w:rsidRDefault="00A7391D" w:rsidP="0078608C">
      <w:pPr>
        <w:adjustRightInd w:val="0"/>
        <w:ind w:firstLine="1418"/>
        <w:jc w:val="both"/>
        <w:rPr>
          <w:rFonts w:eastAsia="Calibri"/>
          <w:sz w:val="24"/>
          <w:szCs w:val="24"/>
          <w:lang w:val="pt-BR"/>
        </w:rPr>
      </w:pPr>
    </w:p>
    <w:p w14:paraId="76B4C87E"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VIII -</w:t>
      </w:r>
      <w:r w:rsidRPr="0050443E">
        <w:rPr>
          <w:rFonts w:eastAsia="Calibri"/>
          <w:sz w:val="24"/>
          <w:szCs w:val="24"/>
          <w:lang w:val="pt-BR"/>
        </w:rPr>
        <w:t xml:space="preserve"> Contaminar o sistema público de abastecimento de água através de interconexão de outras fontes com a instalação hidráulica predial ou por qualquer outro meio;</w:t>
      </w:r>
    </w:p>
    <w:p w14:paraId="107C8F13" w14:textId="77777777" w:rsidR="00A7391D" w:rsidRPr="0050443E" w:rsidRDefault="00A7391D" w:rsidP="0078608C">
      <w:pPr>
        <w:adjustRightInd w:val="0"/>
        <w:ind w:firstLine="1418"/>
        <w:jc w:val="both"/>
        <w:rPr>
          <w:rFonts w:eastAsia="Calibri"/>
          <w:sz w:val="24"/>
          <w:szCs w:val="24"/>
          <w:lang w:val="pt-BR"/>
        </w:rPr>
      </w:pPr>
    </w:p>
    <w:p w14:paraId="158984C7"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Parágrafo único. </w:t>
      </w:r>
      <w:r w:rsidRPr="0050443E">
        <w:rPr>
          <w:rFonts w:eastAsia="Calibri"/>
          <w:sz w:val="24"/>
          <w:szCs w:val="24"/>
          <w:lang w:val="pt-BR"/>
        </w:rPr>
        <w:t>Na hipótese do inciso I deste artigo, a sanção de multa será aplicada sem prejuízo da indenização devida.</w:t>
      </w:r>
    </w:p>
    <w:p w14:paraId="57B77499" w14:textId="77777777" w:rsidR="00A7391D" w:rsidRPr="0050443E" w:rsidRDefault="00A7391D" w:rsidP="0078608C">
      <w:pPr>
        <w:adjustRightInd w:val="0"/>
        <w:ind w:firstLine="1418"/>
        <w:jc w:val="both"/>
        <w:rPr>
          <w:rFonts w:eastAsia="Calibri"/>
          <w:sz w:val="24"/>
          <w:szCs w:val="24"/>
          <w:lang w:val="pt-BR"/>
        </w:rPr>
      </w:pPr>
    </w:p>
    <w:p w14:paraId="3400F52A"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65.</w:t>
      </w:r>
      <w:r w:rsidRPr="0050443E">
        <w:rPr>
          <w:rFonts w:eastAsia="Calibri"/>
          <w:sz w:val="24"/>
          <w:szCs w:val="24"/>
          <w:lang w:val="pt-BR"/>
        </w:rPr>
        <w:t xml:space="preserve"> Toda infração prevista nesta Lei será de natureza gravíssima, caso o ato praticado ocorra em qualquer curso d`água, canal ou área especialmente protegida.</w:t>
      </w:r>
    </w:p>
    <w:p w14:paraId="23CA0F19" w14:textId="77777777" w:rsidR="00A7391D" w:rsidRPr="0050443E" w:rsidRDefault="00A7391D" w:rsidP="002E703D">
      <w:pPr>
        <w:pStyle w:val="Corpodetexto"/>
        <w:ind w:right="116"/>
        <w:jc w:val="both"/>
        <w:rPr>
          <w:lang w:val="pt-BR"/>
        </w:rPr>
      </w:pPr>
    </w:p>
    <w:p w14:paraId="19B1E676" w14:textId="77777777" w:rsidR="00A7391D" w:rsidRPr="0050443E" w:rsidRDefault="00A7391D" w:rsidP="0078608C">
      <w:pPr>
        <w:adjustRightInd w:val="0"/>
        <w:jc w:val="center"/>
        <w:rPr>
          <w:rFonts w:eastAsia="Calibri"/>
          <w:b/>
          <w:sz w:val="24"/>
          <w:szCs w:val="24"/>
          <w:lang w:val="pt-BR"/>
        </w:rPr>
      </w:pPr>
      <w:r w:rsidRPr="0050443E">
        <w:rPr>
          <w:rFonts w:eastAsia="Calibri"/>
          <w:b/>
          <w:sz w:val="24"/>
          <w:szCs w:val="24"/>
          <w:lang w:val="pt-BR"/>
        </w:rPr>
        <w:t>Seção III</w:t>
      </w:r>
    </w:p>
    <w:p w14:paraId="58E2EF11" w14:textId="77777777" w:rsidR="00A7391D" w:rsidRPr="0050443E" w:rsidRDefault="00A7391D" w:rsidP="0078608C">
      <w:pPr>
        <w:adjustRightInd w:val="0"/>
        <w:jc w:val="center"/>
        <w:rPr>
          <w:rFonts w:eastAsia="Calibri"/>
          <w:b/>
          <w:sz w:val="24"/>
          <w:szCs w:val="24"/>
          <w:lang w:val="pt-BR"/>
        </w:rPr>
      </w:pPr>
      <w:r w:rsidRPr="0050443E">
        <w:rPr>
          <w:rFonts w:eastAsia="Calibri"/>
          <w:b/>
          <w:sz w:val="24"/>
          <w:szCs w:val="24"/>
          <w:lang w:val="pt-BR"/>
        </w:rPr>
        <w:t>Do Auto de Infração</w:t>
      </w:r>
    </w:p>
    <w:p w14:paraId="14FA53D8" w14:textId="77777777" w:rsidR="00A7391D" w:rsidRPr="0050443E" w:rsidRDefault="00A7391D" w:rsidP="002E703D">
      <w:pPr>
        <w:adjustRightInd w:val="0"/>
        <w:jc w:val="center"/>
        <w:rPr>
          <w:rFonts w:eastAsia="Calibri"/>
          <w:sz w:val="24"/>
          <w:szCs w:val="24"/>
          <w:lang w:val="pt-BR"/>
        </w:rPr>
      </w:pPr>
    </w:p>
    <w:p w14:paraId="626F31D3"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66.</w:t>
      </w:r>
      <w:r w:rsidRPr="0050443E">
        <w:rPr>
          <w:rFonts w:eastAsia="Calibri"/>
          <w:sz w:val="24"/>
          <w:szCs w:val="24"/>
          <w:lang w:val="pt-BR"/>
        </w:rPr>
        <w:t xml:space="preserve"> Constatada a infração, em curso ou consumada, será lavrado Auto de Infração; ato que dará início ao processo administrativo, devendo ser encaminhado ao infrator para ciência da violação à legislação em vigor, assegurado o contraditório e a ampla defesa.</w:t>
      </w:r>
    </w:p>
    <w:p w14:paraId="5ED759DF" w14:textId="77777777" w:rsidR="00A7391D" w:rsidRPr="0050443E" w:rsidRDefault="00A7391D" w:rsidP="0078608C">
      <w:pPr>
        <w:adjustRightInd w:val="0"/>
        <w:ind w:firstLine="1418"/>
        <w:jc w:val="both"/>
        <w:rPr>
          <w:rFonts w:eastAsia="Calibri"/>
          <w:sz w:val="24"/>
          <w:szCs w:val="24"/>
          <w:lang w:val="pt-BR"/>
        </w:rPr>
      </w:pPr>
    </w:p>
    <w:p w14:paraId="069FA146"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67.</w:t>
      </w:r>
      <w:r w:rsidRPr="0050443E">
        <w:rPr>
          <w:rFonts w:eastAsia="Calibri"/>
          <w:sz w:val="24"/>
          <w:szCs w:val="24"/>
          <w:lang w:val="pt-BR"/>
        </w:rPr>
        <w:t xml:space="preserve"> A competência para fiscalização das disposições desta Lei, bem como para a imposição das sanções, cabe à Secretaria Municipal de Meio Ambiente e Bem-Estar Animal ou a quem a mesma designar.</w:t>
      </w:r>
    </w:p>
    <w:p w14:paraId="34FAA511" w14:textId="77777777" w:rsidR="00A7391D" w:rsidRPr="00AC2E60" w:rsidRDefault="00A7391D" w:rsidP="0078608C">
      <w:pPr>
        <w:adjustRightInd w:val="0"/>
        <w:ind w:firstLine="1418"/>
        <w:jc w:val="both"/>
        <w:rPr>
          <w:rFonts w:eastAsia="Calibri"/>
          <w:sz w:val="18"/>
          <w:szCs w:val="18"/>
          <w:lang w:val="pt-BR"/>
        </w:rPr>
      </w:pPr>
    </w:p>
    <w:p w14:paraId="0E9B3E3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68.</w:t>
      </w:r>
      <w:r w:rsidRPr="0050443E">
        <w:rPr>
          <w:rFonts w:eastAsia="Calibri"/>
          <w:sz w:val="24"/>
          <w:szCs w:val="24"/>
          <w:lang w:val="pt-BR"/>
        </w:rPr>
        <w:t xml:space="preserve"> O Auto de Infração será lavrado com precisão e clareza, sem entrelinhas, rasuras ou emendas, e deverá conter:</w:t>
      </w:r>
    </w:p>
    <w:p w14:paraId="74AE90EE" w14:textId="77777777" w:rsidR="00A7391D" w:rsidRPr="00AC2E60" w:rsidRDefault="00A7391D" w:rsidP="0078608C">
      <w:pPr>
        <w:adjustRightInd w:val="0"/>
        <w:ind w:firstLine="1418"/>
        <w:jc w:val="both"/>
        <w:rPr>
          <w:rFonts w:eastAsia="Calibri"/>
          <w:sz w:val="18"/>
          <w:szCs w:val="18"/>
          <w:lang w:val="pt-BR"/>
        </w:rPr>
      </w:pPr>
    </w:p>
    <w:p w14:paraId="67FAE934" w14:textId="77777777" w:rsidR="00A7391D"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I - </w:t>
      </w:r>
      <w:r w:rsidRPr="0050443E">
        <w:rPr>
          <w:rFonts w:eastAsia="Calibri"/>
          <w:sz w:val="24"/>
          <w:szCs w:val="24"/>
          <w:lang w:val="pt-BR"/>
        </w:rPr>
        <w:t>Local, dia e hora da lavratura;</w:t>
      </w:r>
    </w:p>
    <w:p w14:paraId="1FD15BB7" w14:textId="77777777" w:rsidR="00A7391D" w:rsidRPr="00AC2E60" w:rsidRDefault="00A7391D" w:rsidP="0078608C">
      <w:pPr>
        <w:adjustRightInd w:val="0"/>
        <w:ind w:firstLine="1418"/>
        <w:jc w:val="both"/>
        <w:rPr>
          <w:rFonts w:eastAsia="Calibri"/>
          <w:sz w:val="18"/>
          <w:szCs w:val="18"/>
          <w:lang w:val="pt-BR"/>
        </w:rPr>
      </w:pPr>
    </w:p>
    <w:p w14:paraId="3DB83D91"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II - </w:t>
      </w:r>
      <w:r w:rsidRPr="0050443E">
        <w:rPr>
          <w:rFonts w:eastAsia="Calibri"/>
          <w:sz w:val="24"/>
          <w:szCs w:val="24"/>
          <w:lang w:val="pt-BR"/>
        </w:rPr>
        <w:t>Descrição da infração e circunstâncias pertinentes, inclusive com a motivação do valor estipulado a título de multa;</w:t>
      </w:r>
    </w:p>
    <w:p w14:paraId="601EC575" w14:textId="77777777" w:rsidR="00A7391D" w:rsidRPr="00AC2E60" w:rsidRDefault="00A7391D" w:rsidP="0078608C">
      <w:pPr>
        <w:adjustRightInd w:val="0"/>
        <w:ind w:firstLine="1418"/>
        <w:jc w:val="both"/>
        <w:rPr>
          <w:rFonts w:eastAsia="Calibri"/>
          <w:sz w:val="18"/>
          <w:szCs w:val="18"/>
          <w:lang w:val="pt-BR"/>
        </w:rPr>
      </w:pPr>
    </w:p>
    <w:p w14:paraId="1789F4EB"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III - </w:t>
      </w:r>
      <w:r w:rsidRPr="0050443E">
        <w:rPr>
          <w:rFonts w:eastAsia="Calibri"/>
          <w:sz w:val="24"/>
          <w:szCs w:val="24"/>
          <w:lang w:val="pt-BR"/>
        </w:rPr>
        <w:t>Referências aos dispositivos legais que preveem as infrações;</w:t>
      </w:r>
    </w:p>
    <w:p w14:paraId="2285A5ED" w14:textId="77777777" w:rsidR="00A7391D" w:rsidRPr="00AC2E60" w:rsidRDefault="00A7391D" w:rsidP="0078608C">
      <w:pPr>
        <w:adjustRightInd w:val="0"/>
        <w:ind w:firstLine="1418"/>
        <w:jc w:val="both"/>
        <w:rPr>
          <w:rFonts w:eastAsia="Calibri"/>
          <w:b/>
          <w:sz w:val="18"/>
          <w:szCs w:val="18"/>
          <w:lang w:val="pt-BR"/>
        </w:rPr>
      </w:pPr>
    </w:p>
    <w:p w14:paraId="7C3B44AB"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IV - </w:t>
      </w:r>
      <w:r w:rsidRPr="0050443E">
        <w:rPr>
          <w:rFonts w:eastAsia="Calibri"/>
          <w:sz w:val="24"/>
          <w:szCs w:val="24"/>
          <w:lang w:val="pt-BR"/>
        </w:rPr>
        <w:t>Nome, CPF/CNPJ e endereço do autuado e, se houver, das testemunhas;</w:t>
      </w:r>
    </w:p>
    <w:p w14:paraId="08C65095" w14:textId="77777777" w:rsidR="00A7391D" w:rsidRPr="00AC2E60" w:rsidRDefault="00A7391D" w:rsidP="0078608C">
      <w:pPr>
        <w:adjustRightInd w:val="0"/>
        <w:ind w:firstLine="1418"/>
        <w:jc w:val="both"/>
        <w:rPr>
          <w:rFonts w:eastAsia="Calibri"/>
          <w:sz w:val="8"/>
          <w:szCs w:val="8"/>
          <w:lang w:val="pt-BR"/>
        </w:rPr>
      </w:pPr>
    </w:p>
    <w:p w14:paraId="3B0E0C5E"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V - </w:t>
      </w:r>
      <w:r w:rsidRPr="0050443E">
        <w:rPr>
          <w:rFonts w:eastAsia="Calibri"/>
          <w:sz w:val="24"/>
          <w:szCs w:val="24"/>
          <w:lang w:val="pt-BR"/>
        </w:rPr>
        <w:t>Identificação, quando for o caso, do imóvel, estabelecimento ou instalação onde ocorreu ou do qual proveio à infração;</w:t>
      </w:r>
    </w:p>
    <w:p w14:paraId="24FD3A62" w14:textId="77777777" w:rsidR="00A7391D" w:rsidRPr="00AC2E60" w:rsidRDefault="00A7391D" w:rsidP="0078608C">
      <w:pPr>
        <w:adjustRightInd w:val="0"/>
        <w:ind w:firstLine="1418"/>
        <w:jc w:val="both"/>
        <w:rPr>
          <w:rFonts w:eastAsia="Calibri"/>
          <w:sz w:val="18"/>
          <w:szCs w:val="18"/>
          <w:lang w:val="pt-BR"/>
        </w:rPr>
      </w:pPr>
    </w:p>
    <w:p w14:paraId="21B578FA"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VI - </w:t>
      </w:r>
      <w:r w:rsidRPr="0050443E">
        <w:rPr>
          <w:rFonts w:eastAsia="Calibri"/>
          <w:sz w:val="24"/>
          <w:szCs w:val="24"/>
          <w:lang w:val="pt-BR"/>
        </w:rPr>
        <w:t>Prazo de defesa;</w:t>
      </w:r>
    </w:p>
    <w:p w14:paraId="49EECB36" w14:textId="77777777" w:rsidR="00A7391D" w:rsidRPr="00AC2E60" w:rsidRDefault="00A7391D" w:rsidP="0078608C">
      <w:pPr>
        <w:adjustRightInd w:val="0"/>
        <w:ind w:firstLine="1418"/>
        <w:jc w:val="both"/>
        <w:rPr>
          <w:rFonts w:eastAsia="Calibri"/>
          <w:sz w:val="18"/>
          <w:szCs w:val="18"/>
          <w:lang w:val="pt-BR"/>
        </w:rPr>
      </w:pPr>
    </w:p>
    <w:p w14:paraId="68F6BFE4"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VII - </w:t>
      </w:r>
      <w:r w:rsidRPr="0050443E">
        <w:rPr>
          <w:rFonts w:eastAsia="Calibri"/>
          <w:sz w:val="24"/>
          <w:szCs w:val="24"/>
          <w:lang w:val="pt-BR"/>
        </w:rPr>
        <w:t>Enumeração de quaisquer outras ocorrências que possam esclarecer o processo.</w:t>
      </w:r>
    </w:p>
    <w:p w14:paraId="5D2C6F88" w14:textId="77777777" w:rsidR="00A7391D" w:rsidRPr="0050443E" w:rsidRDefault="00A7391D" w:rsidP="0078608C">
      <w:pPr>
        <w:adjustRightInd w:val="0"/>
        <w:ind w:firstLine="1418"/>
        <w:jc w:val="both"/>
        <w:rPr>
          <w:rFonts w:eastAsia="Calibri"/>
          <w:sz w:val="24"/>
          <w:szCs w:val="24"/>
          <w:lang w:val="pt-BR"/>
        </w:rPr>
      </w:pPr>
    </w:p>
    <w:p w14:paraId="0CBFAF3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69.</w:t>
      </w:r>
      <w:r w:rsidRPr="0050443E">
        <w:rPr>
          <w:rFonts w:eastAsia="Calibri"/>
          <w:sz w:val="24"/>
          <w:szCs w:val="24"/>
          <w:lang w:val="pt-BR"/>
        </w:rPr>
        <w:t xml:space="preserve"> O autuado poderá ser multado através de carta com aviso de recebimento (AR), do inteiro teor do auto de infração.</w:t>
      </w:r>
    </w:p>
    <w:p w14:paraId="30B19FA8" w14:textId="77777777" w:rsidR="00A7391D" w:rsidRPr="0050443E" w:rsidRDefault="00A7391D" w:rsidP="0078608C">
      <w:pPr>
        <w:adjustRightInd w:val="0"/>
        <w:ind w:firstLine="1418"/>
        <w:jc w:val="both"/>
        <w:rPr>
          <w:rFonts w:eastAsia="Calibri"/>
          <w:sz w:val="24"/>
          <w:szCs w:val="24"/>
          <w:lang w:val="pt-BR"/>
        </w:rPr>
      </w:pPr>
    </w:p>
    <w:p w14:paraId="2946BF3B"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1º</w:t>
      </w:r>
      <w:r w:rsidRPr="0050443E">
        <w:rPr>
          <w:rFonts w:eastAsia="Calibri"/>
          <w:sz w:val="24"/>
          <w:szCs w:val="24"/>
          <w:lang w:val="pt-BR"/>
        </w:rPr>
        <w:t xml:space="preserve"> Caso o autuado se recuse a receber a multa, o agente atuante certificará o ocorrido por escrito.</w:t>
      </w:r>
    </w:p>
    <w:p w14:paraId="1A23140D" w14:textId="77777777" w:rsidR="00A7391D" w:rsidRPr="0050443E" w:rsidRDefault="00A7391D" w:rsidP="0078608C">
      <w:pPr>
        <w:adjustRightInd w:val="0"/>
        <w:ind w:firstLine="1418"/>
        <w:jc w:val="both"/>
        <w:rPr>
          <w:rFonts w:eastAsia="Calibri"/>
          <w:sz w:val="24"/>
          <w:szCs w:val="24"/>
          <w:lang w:val="pt-BR"/>
        </w:rPr>
      </w:pPr>
    </w:p>
    <w:p w14:paraId="4EC4F37D" w14:textId="77777777" w:rsidR="00A7391D" w:rsidRDefault="00A7391D" w:rsidP="0078608C">
      <w:pPr>
        <w:adjustRightInd w:val="0"/>
        <w:ind w:firstLine="1418"/>
        <w:jc w:val="both"/>
        <w:rPr>
          <w:rFonts w:eastAsia="Calibri"/>
          <w:sz w:val="24"/>
          <w:szCs w:val="24"/>
          <w:lang w:val="pt-BR"/>
        </w:rPr>
      </w:pPr>
      <w:r w:rsidRPr="0050443E">
        <w:rPr>
          <w:rFonts w:eastAsia="Calibri"/>
          <w:b/>
          <w:sz w:val="24"/>
          <w:szCs w:val="24"/>
          <w:lang w:val="pt-BR"/>
        </w:rPr>
        <w:t>§ 2º</w:t>
      </w:r>
      <w:r w:rsidRPr="0050443E">
        <w:rPr>
          <w:rFonts w:eastAsia="Calibri"/>
          <w:sz w:val="24"/>
          <w:szCs w:val="24"/>
          <w:lang w:val="pt-BR"/>
        </w:rPr>
        <w:t xml:space="preserve"> Quando não localizado o infrator ou quando não identificado o responsável pelo imóvel, estabelecimento ou instalação, será notificado o proprietário por meio de publicação no Diário Oficial do Município de Campo Mourão.</w:t>
      </w:r>
    </w:p>
    <w:p w14:paraId="16F97AFA" w14:textId="77777777" w:rsidR="0078608C" w:rsidRPr="0050443E" w:rsidRDefault="0078608C" w:rsidP="0078608C">
      <w:pPr>
        <w:adjustRightInd w:val="0"/>
        <w:ind w:firstLine="1418"/>
        <w:jc w:val="both"/>
        <w:rPr>
          <w:rFonts w:eastAsia="Calibri"/>
          <w:sz w:val="24"/>
          <w:szCs w:val="24"/>
          <w:lang w:val="pt-BR"/>
        </w:rPr>
      </w:pPr>
    </w:p>
    <w:p w14:paraId="74BDE829" w14:textId="77777777" w:rsidR="00A7391D" w:rsidRPr="00AC2E60" w:rsidRDefault="00A7391D" w:rsidP="0078608C">
      <w:pPr>
        <w:adjustRightInd w:val="0"/>
        <w:ind w:firstLine="1418"/>
        <w:jc w:val="both"/>
        <w:rPr>
          <w:rFonts w:eastAsia="Calibri"/>
          <w:sz w:val="6"/>
          <w:szCs w:val="6"/>
          <w:lang w:val="pt-BR"/>
        </w:rPr>
      </w:pPr>
    </w:p>
    <w:p w14:paraId="3480605C"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lastRenderedPageBreak/>
        <w:t>Art. 70.</w:t>
      </w:r>
      <w:r w:rsidRPr="0050443E">
        <w:rPr>
          <w:rFonts w:eastAsia="Calibri"/>
          <w:sz w:val="24"/>
          <w:szCs w:val="24"/>
          <w:lang w:val="pt-BR"/>
        </w:rPr>
        <w:t xml:space="preserve"> Na hipótese de risco iminente, o funcionário competente deverá adotar as medidas cautelares cabíveis, lavrando termo próprio, no qual deve constar a demonstração clara do risco a ser afastado.</w:t>
      </w:r>
    </w:p>
    <w:p w14:paraId="3BFD7FD1" w14:textId="77777777" w:rsidR="00A7391D" w:rsidRPr="0050443E" w:rsidRDefault="00A7391D" w:rsidP="0078608C">
      <w:pPr>
        <w:adjustRightInd w:val="0"/>
        <w:ind w:firstLine="1418"/>
        <w:jc w:val="both"/>
        <w:rPr>
          <w:rFonts w:eastAsia="Calibri"/>
          <w:sz w:val="24"/>
          <w:szCs w:val="24"/>
          <w:lang w:val="pt-BR"/>
        </w:rPr>
      </w:pPr>
    </w:p>
    <w:p w14:paraId="071D38F7"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Parágrafo único.</w:t>
      </w:r>
      <w:r w:rsidRPr="0050443E">
        <w:rPr>
          <w:rFonts w:eastAsia="Calibri"/>
          <w:sz w:val="24"/>
          <w:szCs w:val="24"/>
          <w:lang w:val="pt-BR"/>
        </w:rPr>
        <w:t xml:space="preserve"> As medidas cautelares podem consistir em, conforme o caso:</w:t>
      </w:r>
    </w:p>
    <w:p w14:paraId="071F0C83" w14:textId="77777777" w:rsidR="00A7391D" w:rsidRPr="00B4776D" w:rsidRDefault="00A7391D" w:rsidP="0078608C">
      <w:pPr>
        <w:adjustRightInd w:val="0"/>
        <w:ind w:firstLine="1418"/>
        <w:jc w:val="both"/>
        <w:rPr>
          <w:rFonts w:eastAsia="Calibri"/>
          <w:sz w:val="12"/>
          <w:szCs w:val="12"/>
          <w:lang w:val="pt-BR"/>
        </w:rPr>
      </w:pPr>
    </w:p>
    <w:p w14:paraId="4D2FBA95"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 -</w:t>
      </w:r>
      <w:r w:rsidRPr="0050443E">
        <w:rPr>
          <w:rFonts w:eastAsia="Calibri"/>
          <w:sz w:val="24"/>
          <w:szCs w:val="24"/>
          <w:lang w:val="pt-BR"/>
        </w:rPr>
        <w:t xml:space="preserve"> Apreensão;</w:t>
      </w:r>
    </w:p>
    <w:p w14:paraId="3B15BA6D" w14:textId="77777777" w:rsidR="00A7391D" w:rsidRPr="00AC2E60" w:rsidRDefault="00A7391D" w:rsidP="0078608C">
      <w:pPr>
        <w:adjustRightInd w:val="0"/>
        <w:ind w:firstLine="1418"/>
        <w:jc w:val="both"/>
        <w:rPr>
          <w:rFonts w:eastAsia="Calibri"/>
          <w:sz w:val="18"/>
          <w:szCs w:val="18"/>
          <w:lang w:val="pt-BR"/>
        </w:rPr>
      </w:pPr>
    </w:p>
    <w:p w14:paraId="4B9DA856"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Embargo de obra ou atividade e suas respectivas áreas;</w:t>
      </w:r>
    </w:p>
    <w:p w14:paraId="7A4FC2AE" w14:textId="77777777" w:rsidR="00A7391D" w:rsidRPr="00AC2E60" w:rsidRDefault="00A7391D" w:rsidP="0078608C">
      <w:pPr>
        <w:adjustRightInd w:val="0"/>
        <w:ind w:firstLine="1418"/>
        <w:jc w:val="both"/>
        <w:rPr>
          <w:rFonts w:eastAsia="Calibri"/>
          <w:sz w:val="18"/>
          <w:szCs w:val="18"/>
          <w:lang w:val="pt-BR"/>
        </w:rPr>
      </w:pPr>
    </w:p>
    <w:p w14:paraId="60EC8C70"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III -</w:t>
      </w:r>
      <w:r w:rsidRPr="0050443E">
        <w:rPr>
          <w:rFonts w:eastAsia="Calibri"/>
          <w:sz w:val="24"/>
          <w:szCs w:val="24"/>
          <w:lang w:val="pt-BR"/>
        </w:rPr>
        <w:t xml:space="preserve"> Interdição;</w:t>
      </w:r>
    </w:p>
    <w:p w14:paraId="6DD48F02" w14:textId="77777777" w:rsidR="00A7391D" w:rsidRPr="00AC2E60" w:rsidRDefault="00A7391D" w:rsidP="0078608C">
      <w:pPr>
        <w:adjustRightInd w:val="0"/>
        <w:ind w:firstLine="1418"/>
        <w:jc w:val="both"/>
        <w:rPr>
          <w:rFonts w:eastAsia="Calibri"/>
          <w:sz w:val="18"/>
          <w:szCs w:val="18"/>
          <w:lang w:val="pt-BR"/>
        </w:rPr>
      </w:pPr>
    </w:p>
    <w:p w14:paraId="0E7F3644"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IV -</w:t>
      </w:r>
      <w:r w:rsidRPr="0050443E">
        <w:rPr>
          <w:rFonts w:eastAsia="Calibri"/>
          <w:sz w:val="24"/>
          <w:szCs w:val="24"/>
          <w:lang w:val="pt-BR"/>
        </w:rPr>
        <w:t xml:space="preserve"> Suspensão parcial ou total de atividades;</w:t>
      </w:r>
    </w:p>
    <w:p w14:paraId="41518FF7" w14:textId="77777777" w:rsidR="00A7391D" w:rsidRPr="00AC2E60" w:rsidRDefault="00A7391D" w:rsidP="0078608C">
      <w:pPr>
        <w:adjustRightInd w:val="0"/>
        <w:ind w:firstLine="1418"/>
        <w:jc w:val="both"/>
        <w:rPr>
          <w:rFonts w:eastAsia="Calibri"/>
          <w:sz w:val="18"/>
          <w:szCs w:val="18"/>
          <w:lang w:val="pt-BR"/>
        </w:rPr>
      </w:pPr>
    </w:p>
    <w:p w14:paraId="710CD896" w14:textId="77777777" w:rsidR="00A7391D" w:rsidRPr="0050443E" w:rsidRDefault="00A7391D" w:rsidP="0078608C">
      <w:pPr>
        <w:pStyle w:val="Corpodetexto"/>
        <w:ind w:right="116" w:firstLine="1418"/>
        <w:jc w:val="both"/>
        <w:rPr>
          <w:rFonts w:eastAsia="Calibri"/>
          <w:lang w:val="pt-BR"/>
        </w:rPr>
      </w:pPr>
      <w:r w:rsidRPr="0050443E">
        <w:rPr>
          <w:rFonts w:eastAsia="Calibri"/>
          <w:b/>
          <w:lang w:val="pt-BR"/>
        </w:rPr>
        <w:t>V -</w:t>
      </w:r>
      <w:r w:rsidRPr="0050443E">
        <w:rPr>
          <w:rFonts w:eastAsia="Calibri"/>
          <w:lang w:val="pt-BR"/>
        </w:rPr>
        <w:t xml:space="preserve"> Demolição.</w:t>
      </w:r>
    </w:p>
    <w:p w14:paraId="4E3EE56A" w14:textId="77777777" w:rsidR="00204668" w:rsidRPr="00B4776D" w:rsidRDefault="00204668" w:rsidP="002E703D">
      <w:pPr>
        <w:pStyle w:val="Corpodetexto"/>
        <w:ind w:right="116" w:firstLine="1418"/>
        <w:jc w:val="both"/>
        <w:rPr>
          <w:sz w:val="20"/>
          <w:szCs w:val="20"/>
          <w:lang w:val="pt-BR"/>
        </w:rPr>
      </w:pPr>
    </w:p>
    <w:p w14:paraId="1D3C5BE3" w14:textId="77777777" w:rsidR="00A7391D" w:rsidRPr="0050443E" w:rsidRDefault="00A7391D" w:rsidP="0078608C">
      <w:pPr>
        <w:pStyle w:val="Corpodetexto"/>
        <w:ind w:right="116"/>
        <w:jc w:val="center"/>
        <w:rPr>
          <w:b/>
          <w:lang w:val="pt-BR"/>
        </w:rPr>
      </w:pPr>
      <w:r w:rsidRPr="0050443E">
        <w:rPr>
          <w:rFonts w:eastAsia="Calibri"/>
          <w:b/>
          <w:lang w:val="pt-BR"/>
        </w:rPr>
        <w:t>Seção IV</w:t>
      </w:r>
    </w:p>
    <w:p w14:paraId="2F9DC405" w14:textId="77777777" w:rsidR="00A7391D" w:rsidRPr="0050443E" w:rsidRDefault="00A7391D" w:rsidP="0078608C">
      <w:pPr>
        <w:adjustRightInd w:val="0"/>
        <w:jc w:val="center"/>
        <w:rPr>
          <w:rFonts w:eastAsia="Calibri"/>
          <w:b/>
          <w:sz w:val="24"/>
          <w:szCs w:val="24"/>
          <w:lang w:val="pt-BR"/>
        </w:rPr>
      </w:pPr>
      <w:r w:rsidRPr="0050443E">
        <w:rPr>
          <w:rFonts w:eastAsia="Calibri"/>
          <w:b/>
          <w:sz w:val="24"/>
          <w:szCs w:val="24"/>
          <w:lang w:val="pt-BR"/>
        </w:rPr>
        <w:t>Da Defesa, Julgamento, Recurso e Execução das Decisões</w:t>
      </w:r>
    </w:p>
    <w:p w14:paraId="5275C244" w14:textId="77777777" w:rsidR="00A7391D" w:rsidRPr="00B4776D" w:rsidRDefault="00A7391D" w:rsidP="002E703D">
      <w:pPr>
        <w:adjustRightInd w:val="0"/>
        <w:jc w:val="center"/>
        <w:rPr>
          <w:rFonts w:eastAsia="Calibri"/>
          <w:b/>
          <w:sz w:val="34"/>
          <w:szCs w:val="34"/>
          <w:lang w:val="pt-BR"/>
        </w:rPr>
      </w:pPr>
    </w:p>
    <w:p w14:paraId="0AAA8B5D"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 xml:space="preserve">Art. 71. </w:t>
      </w:r>
      <w:r w:rsidRPr="0050443E">
        <w:rPr>
          <w:rFonts w:eastAsia="Calibri"/>
          <w:sz w:val="24"/>
          <w:szCs w:val="24"/>
          <w:lang w:val="pt-BR"/>
        </w:rPr>
        <w:t>No prazo de 10 (dez) dias úteis contados do recebimento da notificação ou da publicação no Órgão Oficial do Município, o autuado poderá apresentar defesa escrita à Autoridade Competente.</w:t>
      </w:r>
    </w:p>
    <w:p w14:paraId="4BB12E66" w14:textId="77777777" w:rsidR="00A7391D" w:rsidRPr="0050443E" w:rsidRDefault="00A7391D" w:rsidP="0078608C">
      <w:pPr>
        <w:adjustRightInd w:val="0"/>
        <w:ind w:firstLine="1418"/>
        <w:jc w:val="both"/>
        <w:rPr>
          <w:rFonts w:eastAsia="Calibri"/>
          <w:sz w:val="24"/>
          <w:szCs w:val="24"/>
          <w:lang w:val="pt-BR"/>
        </w:rPr>
      </w:pPr>
    </w:p>
    <w:p w14:paraId="674DE10F" w14:textId="77777777" w:rsidR="00A7391D" w:rsidRPr="0050443E" w:rsidRDefault="00A7391D" w:rsidP="0078608C">
      <w:pPr>
        <w:pStyle w:val="Corpodetexto"/>
        <w:ind w:right="112" w:firstLine="1418"/>
        <w:jc w:val="both"/>
        <w:rPr>
          <w:lang w:val="pt-BR"/>
        </w:rPr>
      </w:pPr>
      <w:r w:rsidRPr="0050443E">
        <w:rPr>
          <w:b/>
          <w:lang w:val="pt-BR"/>
        </w:rPr>
        <w:t xml:space="preserve">Parágrafo único. </w:t>
      </w:r>
      <w:r w:rsidRPr="0050443E">
        <w:rPr>
          <w:lang w:val="pt-BR"/>
        </w:rPr>
        <w:t>A defesa, protocolada perante a Secretaria Municipal de Meio Ambiente e Bem-Estar Animal, será formulada por escrito e conterá os fatos e fundamentos jurídicos que contrariem o disposto no auto de infração e termos que o acompanham, devendo estar acompanhada de documentos e demais provas que o autuado entender necessário para comprovar suas alegações.</w:t>
      </w:r>
    </w:p>
    <w:p w14:paraId="2AEAFFC2" w14:textId="77777777" w:rsidR="00A7391D" w:rsidRPr="00B4776D" w:rsidRDefault="00A7391D" w:rsidP="0078608C">
      <w:pPr>
        <w:ind w:firstLine="1418"/>
        <w:jc w:val="both"/>
        <w:rPr>
          <w:b/>
          <w:sz w:val="18"/>
          <w:szCs w:val="18"/>
          <w:lang w:val="pt-BR"/>
        </w:rPr>
      </w:pPr>
    </w:p>
    <w:p w14:paraId="1462862D" w14:textId="77777777" w:rsidR="00A7391D" w:rsidRPr="0050443E" w:rsidRDefault="00A7391D" w:rsidP="0078608C">
      <w:pPr>
        <w:ind w:firstLine="1418"/>
        <w:jc w:val="both"/>
        <w:rPr>
          <w:sz w:val="24"/>
          <w:szCs w:val="24"/>
          <w:lang w:val="pt-BR"/>
        </w:rPr>
      </w:pPr>
      <w:r w:rsidRPr="0050443E">
        <w:rPr>
          <w:b/>
          <w:sz w:val="24"/>
          <w:szCs w:val="24"/>
          <w:lang w:val="pt-BR"/>
        </w:rPr>
        <w:t>Art. 72.</w:t>
      </w:r>
      <w:r w:rsidRPr="0050443E">
        <w:rPr>
          <w:sz w:val="24"/>
          <w:szCs w:val="24"/>
          <w:lang w:val="pt-BR"/>
        </w:rPr>
        <w:t xml:space="preserve"> A defesa não será conhecida quando apresentada:</w:t>
      </w:r>
    </w:p>
    <w:p w14:paraId="22C237E1" w14:textId="77777777" w:rsidR="00A7391D" w:rsidRPr="0050443E" w:rsidRDefault="00A7391D" w:rsidP="0078608C">
      <w:pPr>
        <w:tabs>
          <w:tab w:val="left" w:pos="1655"/>
        </w:tabs>
        <w:autoSpaceDE/>
        <w:autoSpaceDN/>
        <w:ind w:firstLine="1418"/>
        <w:jc w:val="both"/>
        <w:rPr>
          <w:sz w:val="24"/>
          <w:szCs w:val="24"/>
          <w:lang w:val="pt-BR"/>
        </w:rPr>
      </w:pPr>
    </w:p>
    <w:p w14:paraId="0FE669D0" w14:textId="77777777" w:rsidR="00A7391D" w:rsidRPr="0050443E" w:rsidRDefault="00A7391D" w:rsidP="0078608C">
      <w:pPr>
        <w:tabs>
          <w:tab w:val="left" w:pos="1655"/>
        </w:tabs>
        <w:autoSpaceDE/>
        <w:autoSpaceDN/>
        <w:ind w:firstLine="1418"/>
        <w:jc w:val="both"/>
        <w:rPr>
          <w:spacing w:val="-3"/>
          <w:sz w:val="24"/>
          <w:szCs w:val="24"/>
          <w:lang w:val="pt-BR"/>
        </w:rPr>
      </w:pPr>
      <w:r w:rsidRPr="0050443E">
        <w:rPr>
          <w:b/>
          <w:sz w:val="24"/>
          <w:szCs w:val="24"/>
          <w:lang w:val="pt-BR"/>
        </w:rPr>
        <w:t>I -</w:t>
      </w:r>
      <w:r w:rsidRPr="0050443E">
        <w:rPr>
          <w:sz w:val="24"/>
          <w:szCs w:val="24"/>
          <w:lang w:val="pt-BR"/>
        </w:rPr>
        <w:t xml:space="preserve"> Fora do </w:t>
      </w:r>
      <w:r w:rsidRPr="0050443E">
        <w:rPr>
          <w:spacing w:val="-3"/>
          <w:sz w:val="24"/>
          <w:szCs w:val="24"/>
          <w:lang w:val="pt-BR"/>
        </w:rPr>
        <w:t>prazo;</w:t>
      </w:r>
    </w:p>
    <w:p w14:paraId="15761773" w14:textId="77777777" w:rsidR="00A7391D" w:rsidRPr="00B4776D" w:rsidRDefault="00A7391D" w:rsidP="0078608C">
      <w:pPr>
        <w:tabs>
          <w:tab w:val="left" w:pos="1655"/>
        </w:tabs>
        <w:autoSpaceDE/>
        <w:autoSpaceDN/>
        <w:ind w:firstLine="1418"/>
        <w:jc w:val="both"/>
        <w:rPr>
          <w:sz w:val="14"/>
          <w:szCs w:val="14"/>
          <w:lang w:val="pt-BR"/>
        </w:rPr>
      </w:pPr>
    </w:p>
    <w:p w14:paraId="6E6E43CF" w14:textId="77777777" w:rsidR="00A7391D" w:rsidRPr="0050443E" w:rsidRDefault="00A7391D" w:rsidP="0078608C">
      <w:pPr>
        <w:tabs>
          <w:tab w:val="left" w:pos="1720"/>
        </w:tabs>
        <w:autoSpaceDE/>
        <w:autoSpaceDN/>
        <w:ind w:firstLine="1418"/>
        <w:jc w:val="both"/>
        <w:rPr>
          <w:sz w:val="24"/>
          <w:szCs w:val="24"/>
          <w:lang w:val="pt-BR"/>
        </w:rPr>
      </w:pPr>
      <w:r w:rsidRPr="0050443E">
        <w:rPr>
          <w:b/>
          <w:sz w:val="24"/>
          <w:szCs w:val="24"/>
          <w:lang w:val="pt-BR"/>
        </w:rPr>
        <w:t>II -</w:t>
      </w:r>
      <w:r w:rsidRPr="0050443E">
        <w:rPr>
          <w:sz w:val="24"/>
          <w:szCs w:val="24"/>
          <w:lang w:val="pt-BR"/>
        </w:rPr>
        <w:t xml:space="preserve"> Por quem não seja legitimado;</w:t>
      </w:r>
    </w:p>
    <w:p w14:paraId="172C3C69" w14:textId="77777777" w:rsidR="00A7391D" w:rsidRPr="00B4776D" w:rsidRDefault="00A7391D" w:rsidP="0078608C">
      <w:pPr>
        <w:tabs>
          <w:tab w:val="left" w:pos="1720"/>
        </w:tabs>
        <w:autoSpaceDE/>
        <w:autoSpaceDN/>
        <w:ind w:firstLine="1418"/>
        <w:jc w:val="both"/>
        <w:rPr>
          <w:sz w:val="14"/>
          <w:szCs w:val="14"/>
          <w:lang w:val="pt-BR"/>
        </w:rPr>
      </w:pPr>
    </w:p>
    <w:p w14:paraId="17164451" w14:textId="77777777" w:rsidR="00A7391D" w:rsidRPr="0050443E" w:rsidRDefault="00A7391D" w:rsidP="0078608C">
      <w:pPr>
        <w:tabs>
          <w:tab w:val="left" w:pos="1782"/>
        </w:tabs>
        <w:autoSpaceDE/>
        <w:autoSpaceDN/>
        <w:ind w:firstLine="1418"/>
        <w:jc w:val="both"/>
        <w:rPr>
          <w:sz w:val="24"/>
          <w:szCs w:val="24"/>
          <w:lang w:val="pt-BR"/>
        </w:rPr>
      </w:pPr>
      <w:r w:rsidRPr="0050443E">
        <w:rPr>
          <w:b/>
          <w:sz w:val="24"/>
          <w:szCs w:val="24"/>
          <w:lang w:val="pt-BR"/>
        </w:rPr>
        <w:t>III -</w:t>
      </w:r>
      <w:r w:rsidRPr="0050443E">
        <w:rPr>
          <w:sz w:val="24"/>
          <w:szCs w:val="24"/>
          <w:lang w:val="pt-BR"/>
        </w:rPr>
        <w:t xml:space="preserve"> Perante órgão ou entidade incompetente.</w:t>
      </w:r>
    </w:p>
    <w:p w14:paraId="4C47856E" w14:textId="77777777" w:rsidR="00A7391D" w:rsidRPr="0050443E" w:rsidRDefault="00A7391D" w:rsidP="0078608C">
      <w:pPr>
        <w:pStyle w:val="Corpodetexto"/>
        <w:ind w:firstLine="1418"/>
        <w:jc w:val="both"/>
        <w:rPr>
          <w:lang w:val="pt-BR"/>
        </w:rPr>
      </w:pPr>
    </w:p>
    <w:p w14:paraId="6ED6BB07" w14:textId="77777777" w:rsidR="00A7391D" w:rsidRPr="0050443E" w:rsidRDefault="00A7391D" w:rsidP="0078608C">
      <w:pPr>
        <w:pStyle w:val="Corpodetexto"/>
        <w:ind w:firstLine="1418"/>
        <w:jc w:val="both"/>
        <w:rPr>
          <w:lang w:val="pt-BR"/>
        </w:rPr>
      </w:pPr>
      <w:r w:rsidRPr="0050443E">
        <w:rPr>
          <w:b/>
          <w:lang w:val="pt-BR"/>
        </w:rPr>
        <w:t>Art. 73.</w:t>
      </w:r>
      <w:r w:rsidRPr="0050443E">
        <w:rPr>
          <w:lang w:val="pt-BR"/>
        </w:rPr>
        <w:t xml:space="preserve"> Julgado o auto de infração pelo Secretário de </w:t>
      </w:r>
      <w:r>
        <w:rPr>
          <w:lang w:val="pt-BR"/>
        </w:rPr>
        <w:t>Meio Ambiente e Bem Estar Animal</w:t>
      </w:r>
      <w:r w:rsidRPr="0050443E">
        <w:rPr>
          <w:lang w:val="pt-BR"/>
        </w:rPr>
        <w:t>, o autuado será notificado por via postal com aviso de recebimento ou outro meio válido que assegure a sua ciência, para pagar a multa no prazo de 15 (quinze) dias, contados a partir do recebimento da notificação, ou para apresentar recurso.</w:t>
      </w:r>
    </w:p>
    <w:p w14:paraId="3ED1F53A" w14:textId="77777777" w:rsidR="00A7391D" w:rsidRPr="00B4776D" w:rsidRDefault="00A7391D" w:rsidP="0078608C">
      <w:pPr>
        <w:ind w:firstLine="1418"/>
        <w:jc w:val="both"/>
        <w:rPr>
          <w:b/>
          <w:sz w:val="14"/>
          <w:szCs w:val="14"/>
          <w:lang w:val="pt-BR"/>
        </w:rPr>
      </w:pPr>
    </w:p>
    <w:p w14:paraId="17B98B50"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74.</w:t>
      </w:r>
      <w:r w:rsidRPr="0050443E">
        <w:rPr>
          <w:rFonts w:eastAsia="Calibri"/>
          <w:sz w:val="24"/>
          <w:szCs w:val="24"/>
          <w:lang w:val="pt-BR"/>
        </w:rPr>
        <w:t xml:space="preserve"> Contra a decisão da Autoridade Julgadora, poderá o autuado, no prazo de 05 (cinco) dias úteis contados da data do recebimento da notificação de que trata o artigo anterior, interpor recurso com efeito suspensivo para o Autoridade Competente, o qual deverá decidi-lo no prazo de 15 (quinze) dias úteis, a contar de sua recepção.</w:t>
      </w:r>
    </w:p>
    <w:p w14:paraId="70721CB0" w14:textId="77777777" w:rsidR="00A7391D" w:rsidRPr="0050443E" w:rsidRDefault="00A7391D" w:rsidP="0078608C">
      <w:pPr>
        <w:adjustRightInd w:val="0"/>
        <w:ind w:firstLine="1418"/>
        <w:jc w:val="both"/>
        <w:rPr>
          <w:rFonts w:eastAsia="Calibri"/>
          <w:sz w:val="24"/>
          <w:szCs w:val="24"/>
          <w:lang w:val="pt-BR"/>
        </w:rPr>
      </w:pPr>
      <w:r w:rsidRPr="0050443E">
        <w:rPr>
          <w:b/>
          <w:sz w:val="24"/>
          <w:szCs w:val="24"/>
          <w:lang w:val="pt-BR"/>
        </w:rPr>
        <w:lastRenderedPageBreak/>
        <w:t xml:space="preserve">Art. 75. </w:t>
      </w:r>
      <w:r w:rsidRPr="0050443E">
        <w:rPr>
          <w:rFonts w:eastAsia="Calibri"/>
          <w:sz w:val="24"/>
          <w:szCs w:val="24"/>
          <w:lang w:val="pt-BR"/>
        </w:rPr>
        <w:t>As multas deverão ser recolhidas através de formulário próprio aos caixas do Fundo Municipal de Saneamento nos seguintes prazos:</w:t>
      </w:r>
    </w:p>
    <w:p w14:paraId="64C37D87" w14:textId="77777777" w:rsidR="00A7391D" w:rsidRPr="0050443E" w:rsidRDefault="00A7391D" w:rsidP="0078608C">
      <w:pPr>
        <w:adjustRightInd w:val="0"/>
        <w:ind w:firstLine="1418"/>
        <w:jc w:val="both"/>
        <w:rPr>
          <w:rFonts w:eastAsia="Calibri"/>
          <w:sz w:val="24"/>
          <w:szCs w:val="24"/>
          <w:lang w:val="pt-BR"/>
        </w:rPr>
      </w:pPr>
    </w:p>
    <w:p w14:paraId="3AB38BF8"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 -</w:t>
      </w:r>
      <w:r w:rsidRPr="0050443E">
        <w:rPr>
          <w:rFonts w:eastAsia="Calibri"/>
          <w:sz w:val="24"/>
          <w:szCs w:val="24"/>
          <w:lang w:val="pt-BR"/>
        </w:rPr>
        <w:t xml:space="preserve"> Até o termo final do prazo para interposição do recurso, caso não venha este a ser interposto;</w:t>
      </w:r>
    </w:p>
    <w:p w14:paraId="150D8077" w14:textId="77777777" w:rsidR="00A7391D" w:rsidRPr="0050443E" w:rsidRDefault="00A7391D" w:rsidP="0078608C">
      <w:pPr>
        <w:adjustRightInd w:val="0"/>
        <w:ind w:firstLine="1418"/>
        <w:jc w:val="both"/>
        <w:rPr>
          <w:rFonts w:eastAsia="Calibri"/>
          <w:sz w:val="24"/>
          <w:szCs w:val="24"/>
          <w:lang w:val="pt-BR"/>
        </w:rPr>
      </w:pPr>
    </w:p>
    <w:p w14:paraId="420600C4"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II -</w:t>
      </w:r>
      <w:r w:rsidRPr="0050443E">
        <w:rPr>
          <w:rFonts w:eastAsia="Calibri"/>
          <w:sz w:val="24"/>
          <w:szCs w:val="24"/>
          <w:lang w:val="pt-BR"/>
        </w:rPr>
        <w:t xml:space="preserve"> Interposto o recurso, no prazo de 5 (cinco) dias úteis contados da data de publicação da decisão.</w:t>
      </w:r>
    </w:p>
    <w:p w14:paraId="7B582722" w14:textId="77777777" w:rsidR="00A7391D" w:rsidRPr="0050443E" w:rsidRDefault="00A7391D" w:rsidP="0078608C">
      <w:pPr>
        <w:adjustRightInd w:val="0"/>
        <w:ind w:firstLine="1418"/>
        <w:jc w:val="both"/>
        <w:rPr>
          <w:rFonts w:eastAsia="Calibri"/>
          <w:sz w:val="24"/>
          <w:szCs w:val="24"/>
          <w:lang w:val="pt-BR"/>
        </w:rPr>
      </w:pPr>
    </w:p>
    <w:p w14:paraId="7FE22B93"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76.</w:t>
      </w:r>
      <w:r w:rsidRPr="0050443E">
        <w:rPr>
          <w:rFonts w:eastAsia="Calibri"/>
          <w:sz w:val="24"/>
          <w:szCs w:val="24"/>
          <w:lang w:val="pt-BR"/>
        </w:rPr>
        <w:t xml:space="preserve"> Se as multas não forem pagas nos termos do artigo antecedente, promover-se-á a imediata inscrição do débito em dívida ativa para cobrança executiva, sem prejuízo de outras providências cabíveis, de ordem administrativa ou judicial.</w:t>
      </w:r>
    </w:p>
    <w:p w14:paraId="22AE99B8" w14:textId="77777777" w:rsidR="00A7391D" w:rsidRPr="0050443E" w:rsidRDefault="00A7391D" w:rsidP="0078608C">
      <w:pPr>
        <w:pStyle w:val="Corpodetexto"/>
        <w:ind w:right="108" w:firstLine="1418"/>
        <w:jc w:val="both"/>
        <w:rPr>
          <w:b/>
          <w:lang w:val="pt-BR"/>
        </w:rPr>
      </w:pPr>
    </w:p>
    <w:p w14:paraId="1F4BF04D"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77.</w:t>
      </w:r>
      <w:r w:rsidRPr="0050443E">
        <w:rPr>
          <w:rFonts w:eastAsia="Calibri"/>
          <w:sz w:val="24"/>
          <w:szCs w:val="24"/>
          <w:lang w:val="pt-BR"/>
        </w:rPr>
        <w:t xml:space="preserve"> As certidões de dívida ativa decorrentes das multas previstas nesta Lei serão protestadas perante Tabelionato, conforme disposto na Lei Federal nº 9.294, de 10 de setembro de 1997.</w:t>
      </w:r>
    </w:p>
    <w:p w14:paraId="3F4E8640" w14:textId="77777777" w:rsidR="00A7391D" w:rsidRPr="0050443E" w:rsidRDefault="00A7391D" w:rsidP="0078608C">
      <w:pPr>
        <w:adjustRightInd w:val="0"/>
        <w:ind w:firstLine="1418"/>
        <w:jc w:val="both"/>
        <w:rPr>
          <w:rFonts w:eastAsia="Calibri"/>
          <w:sz w:val="24"/>
          <w:szCs w:val="24"/>
          <w:lang w:val="pt-BR"/>
        </w:rPr>
      </w:pPr>
    </w:p>
    <w:p w14:paraId="42811BA4" w14:textId="77777777" w:rsidR="00A7391D" w:rsidRPr="0050443E" w:rsidRDefault="00A7391D" w:rsidP="0078608C">
      <w:pPr>
        <w:adjustRightInd w:val="0"/>
        <w:ind w:firstLine="1418"/>
        <w:jc w:val="both"/>
        <w:rPr>
          <w:rFonts w:eastAsia="Calibri"/>
          <w:sz w:val="24"/>
          <w:szCs w:val="24"/>
          <w:lang w:val="pt-BR"/>
        </w:rPr>
      </w:pPr>
      <w:r w:rsidRPr="0050443E">
        <w:rPr>
          <w:rFonts w:eastAsia="Calibri"/>
          <w:b/>
          <w:sz w:val="24"/>
          <w:szCs w:val="24"/>
          <w:lang w:val="pt-BR"/>
        </w:rPr>
        <w:t>Parágrafo único.</w:t>
      </w:r>
      <w:r w:rsidRPr="0050443E">
        <w:rPr>
          <w:rFonts w:eastAsia="Calibri"/>
          <w:sz w:val="24"/>
          <w:szCs w:val="24"/>
          <w:lang w:val="pt-BR"/>
        </w:rPr>
        <w:t xml:space="preserve"> Caso após a intimação o devedor não pagar ou providenciar a sustação do protesto, o título será protestado e o nome do munícipe será incluído no banco de dados de proteção ao crédito.</w:t>
      </w:r>
    </w:p>
    <w:p w14:paraId="6E0E4CF9" w14:textId="77777777" w:rsidR="00A7391D" w:rsidRPr="0050443E" w:rsidRDefault="00A7391D" w:rsidP="0078608C">
      <w:pPr>
        <w:adjustRightInd w:val="0"/>
        <w:ind w:firstLine="1418"/>
        <w:jc w:val="both"/>
        <w:rPr>
          <w:rFonts w:eastAsia="Calibri"/>
          <w:sz w:val="24"/>
          <w:szCs w:val="24"/>
          <w:lang w:val="pt-BR"/>
        </w:rPr>
      </w:pPr>
    </w:p>
    <w:p w14:paraId="35ABE9F6" w14:textId="77777777" w:rsidR="00A7391D" w:rsidRDefault="00A7391D" w:rsidP="0078608C">
      <w:pPr>
        <w:adjustRightInd w:val="0"/>
        <w:ind w:firstLine="1418"/>
        <w:jc w:val="both"/>
        <w:rPr>
          <w:rFonts w:eastAsia="Calibri"/>
          <w:sz w:val="24"/>
          <w:szCs w:val="24"/>
          <w:lang w:val="pt-BR"/>
        </w:rPr>
      </w:pPr>
      <w:r w:rsidRPr="0050443E">
        <w:rPr>
          <w:rFonts w:eastAsia="Calibri"/>
          <w:b/>
          <w:sz w:val="24"/>
          <w:szCs w:val="24"/>
          <w:lang w:val="pt-BR"/>
        </w:rPr>
        <w:t>Art. 78.</w:t>
      </w:r>
      <w:r w:rsidRPr="0050443E">
        <w:rPr>
          <w:rFonts w:eastAsia="Calibri"/>
          <w:sz w:val="24"/>
          <w:szCs w:val="24"/>
          <w:lang w:val="pt-BR"/>
        </w:rPr>
        <w:t xml:space="preserve"> Na fixação das penalidades, a Autoridade Julgadora deverá levar em consideração a gravidade da infração, a intensidade do seu caráter poluidor e antissocial.</w:t>
      </w:r>
    </w:p>
    <w:p w14:paraId="1F3B65CD" w14:textId="77777777" w:rsidR="00A7391D" w:rsidRPr="0050443E" w:rsidRDefault="00A7391D" w:rsidP="002E703D">
      <w:pPr>
        <w:adjustRightInd w:val="0"/>
        <w:ind w:firstLine="1418"/>
        <w:jc w:val="both"/>
        <w:rPr>
          <w:rFonts w:eastAsia="Calibri"/>
          <w:sz w:val="24"/>
          <w:szCs w:val="24"/>
          <w:lang w:val="pt-BR"/>
        </w:rPr>
      </w:pPr>
    </w:p>
    <w:p w14:paraId="44BD1E5F" w14:textId="77777777" w:rsidR="00A7391D" w:rsidRPr="0050443E" w:rsidRDefault="00A7391D" w:rsidP="0078608C">
      <w:pPr>
        <w:pStyle w:val="Corpodetexto"/>
        <w:tabs>
          <w:tab w:val="left" w:pos="8505"/>
        </w:tabs>
        <w:ind w:right="3"/>
        <w:jc w:val="center"/>
        <w:rPr>
          <w:b/>
          <w:lang w:val="pt-BR"/>
        </w:rPr>
      </w:pPr>
      <w:r w:rsidRPr="0050443E">
        <w:rPr>
          <w:b/>
          <w:lang w:val="pt-BR"/>
        </w:rPr>
        <w:t>CAPÍTULO V</w:t>
      </w:r>
    </w:p>
    <w:p w14:paraId="2643057E" w14:textId="77777777" w:rsidR="00A7391D" w:rsidRPr="0050443E" w:rsidRDefault="00A7391D" w:rsidP="0078608C">
      <w:pPr>
        <w:pStyle w:val="Corpodetexto"/>
        <w:jc w:val="center"/>
        <w:rPr>
          <w:b/>
          <w:lang w:val="pt-BR"/>
        </w:rPr>
      </w:pPr>
      <w:r w:rsidRPr="0050443E">
        <w:rPr>
          <w:b/>
          <w:lang w:val="pt-BR"/>
        </w:rPr>
        <w:t>DAS DISPOSIÇÕES FINAIS</w:t>
      </w:r>
    </w:p>
    <w:p w14:paraId="531C0331" w14:textId="77777777" w:rsidR="0078608C" w:rsidRDefault="0078608C" w:rsidP="002E703D">
      <w:pPr>
        <w:pStyle w:val="Corpodetexto"/>
        <w:ind w:right="116" w:firstLine="1418"/>
        <w:jc w:val="both"/>
        <w:rPr>
          <w:b/>
          <w:lang w:val="pt-BR"/>
        </w:rPr>
      </w:pPr>
    </w:p>
    <w:p w14:paraId="74368A96" w14:textId="6776C979" w:rsidR="00A7391D" w:rsidRDefault="00A7391D" w:rsidP="002E703D">
      <w:pPr>
        <w:pStyle w:val="Corpodetexto"/>
        <w:ind w:right="116" w:firstLine="1418"/>
        <w:jc w:val="both"/>
        <w:rPr>
          <w:lang w:val="pt-BR"/>
        </w:rPr>
      </w:pPr>
      <w:r w:rsidRPr="0050443E">
        <w:rPr>
          <w:b/>
          <w:lang w:val="pt-BR"/>
        </w:rPr>
        <w:t xml:space="preserve">Art. 79. </w:t>
      </w:r>
      <w:r w:rsidRPr="0050443E">
        <w:rPr>
          <w:lang w:val="pt-BR"/>
        </w:rPr>
        <w:t>Os órgãos e entidades municipais da área de Saneamento Básico e Ambiental serão reorganizados para atender ao disposto nesta Lei.</w:t>
      </w:r>
    </w:p>
    <w:p w14:paraId="6B6F9832" w14:textId="77777777" w:rsidR="00A7391D" w:rsidRPr="0050443E" w:rsidRDefault="00A7391D" w:rsidP="002E703D">
      <w:pPr>
        <w:pStyle w:val="Corpodetexto"/>
        <w:ind w:right="116" w:firstLine="1418"/>
        <w:jc w:val="both"/>
        <w:rPr>
          <w:lang w:val="pt-BR"/>
        </w:rPr>
      </w:pPr>
    </w:p>
    <w:p w14:paraId="332EB22C" w14:textId="77777777" w:rsidR="00A7391D" w:rsidRDefault="00A7391D" w:rsidP="002E703D">
      <w:pPr>
        <w:pStyle w:val="Corpodetexto"/>
        <w:ind w:right="3" w:firstLine="1418"/>
        <w:jc w:val="both"/>
        <w:rPr>
          <w:lang w:val="pt-BR"/>
        </w:rPr>
      </w:pPr>
      <w:r w:rsidRPr="0050443E">
        <w:rPr>
          <w:b/>
          <w:lang w:val="pt-BR"/>
        </w:rPr>
        <w:t xml:space="preserve">Art. 80. </w:t>
      </w:r>
      <w:r w:rsidRPr="0050443E">
        <w:rPr>
          <w:lang w:val="pt-BR"/>
        </w:rPr>
        <w:t>Esta Lei entra em vigor na data de sua publicação, revogando-se as disposições em contrário, especialmente a Lei nº 3.993, de 20 de março de 2019.</w:t>
      </w:r>
    </w:p>
    <w:p w14:paraId="6A153150" w14:textId="77777777" w:rsidR="0078608C" w:rsidRDefault="0078608C" w:rsidP="002E703D">
      <w:pPr>
        <w:pStyle w:val="Corpodetexto"/>
        <w:ind w:right="3" w:firstLine="1418"/>
        <w:jc w:val="both"/>
        <w:rPr>
          <w:lang w:val="pt-BR"/>
        </w:rPr>
      </w:pPr>
    </w:p>
    <w:p w14:paraId="0A30395C" w14:textId="77777777" w:rsidR="001A3A62" w:rsidRPr="001A3A62" w:rsidRDefault="001A3A62" w:rsidP="001A3A62">
      <w:pPr>
        <w:pStyle w:val="Ttulo6"/>
        <w:keepNext w:val="0"/>
        <w:keepLines w:val="0"/>
        <w:spacing w:before="0"/>
        <w:jc w:val="center"/>
        <w:rPr>
          <w:rFonts w:cs="Arial"/>
          <w:b/>
          <w:bCs/>
          <w:i w:val="0"/>
          <w:iCs w:val="0"/>
          <w:color w:val="auto"/>
          <w:sz w:val="24"/>
          <w:szCs w:val="24"/>
        </w:rPr>
      </w:pPr>
      <w:r w:rsidRPr="001A3A62">
        <w:rPr>
          <w:rFonts w:cs="Arial"/>
          <w:b/>
          <w:bCs/>
          <w:i w:val="0"/>
          <w:iCs w:val="0"/>
          <w:color w:val="auto"/>
          <w:sz w:val="24"/>
          <w:szCs w:val="24"/>
        </w:rPr>
        <w:t>PAÇO MUNICIPAL “10 DE OUTUBRO”</w:t>
      </w:r>
    </w:p>
    <w:p w14:paraId="77152C80" w14:textId="77777777" w:rsidR="001A3A62" w:rsidRPr="001A3A62" w:rsidRDefault="001A3A62" w:rsidP="001A3A62">
      <w:pPr>
        <w:jc w:val="center"/>
        <w:rPr>
          <w:b/>
          <w:bCs/>
          <w:sz w:val="24"/>
          <w:szCs w:val="24"/>
        </w:rPr>
      </w:pPr>
      <w:r w:rsidRPr="001A3A62">
        <w:rPr>
          <w:bCs/>
          <w:sz w:val="24"/>
          <w:szCs w:val="24"/>
        </w:rPr>
        <w:t>Campo Mourão, 31 de outubro de 2025</w:t>
      </w:r>
    </w:p>
    <w:p w14:paraId="02591F8B" w14:textId="77777777" w:rsidR="001A3A62" w:rsidRPr="001A3A62" w:rsidRDefault="001A3A62" w:rsidP="001A3A62">
      <w:pPr>
        <w:jc w:val="center"/>
        <w:rPr>
          <w:sz w:val="24"/>
          <w:szCs w:val="24"/>
        </w:rPr>
      </w:pPr>
    </w:p>
    <w:p w14:paraId="301BC07C" w14:textId="77777777" w:rsidR="001A3A62" w:rsidRPr="001A3A62" w:rsidRDefault="001A3A62" w:rsidP="001A3A62">
      <w:pPr>
        <w:jc w:val="center"/>
        <w:rPr>
          <w:sz w:val="24"/>
          <w:szCs w:val="24"/>
        </w:rPr>
      </w:pPr>
    </w:p>
    <w:p w14:paraId="7B2C4486" w14:textId="77777777" w:rsidR="001A3A62" w:rsidRPr="001A3A62" w:rsidRDefault="001A3A62" w:rsidP="001A3A62">
      <w:pPr>
        <w:jc w:val="center"/>
        <w:rPr>
          <w:sz w:val="24"/>
          <w:szCs w:val="24"/>
        </w:rPr>
      </w:pPr>
    </w:p>
    <w:p w14:paraId="2A3C5660" w14:textId="77777777" w:rsidR="001A3A62" w:rsidRPr="001A3A62" w:rsidRDefault="001A3A62" w:rsidP="001A3A62">
      <w:pPr>
        <w:jc w:val="center"/>
        <w:rPr>
          <w:sz w:val="24"/>
          <w:szCs w:val="24"/>
        </w:rPr>
      </w:pPr>
    </w:p>
    <w:p w14:paraId="67CA67C1" w14:textId="77777777" w:rsidR="001A3A62" w:rsidRPr="001A3A62" w:rsidRDefault="001A3A62" w:rsidP="001A3A62">
      <w:pPr>
        <w:tabs>
          <w:tab w:val="center" w:pos="4535"/>
          <w:tab w:val="left" w:pos="7665"/>
        </w:tabs>
        <w:jc w:val="center"/>
        <w:rPr>
          <w:b/>
          <w:bCs/>
          <w:sz w:val="24"/>
          <w:szCs w:val="24"/>
        </w:rPr>
      </w:pPr>
      <w:r w:rsidRPr="001A3A62">
        <w:rPr>
          <w:bCs/>
          <w:sz w:val="24"/>
          <w:szCs w:val="24"/>
        </w:rPr>
        <w:t>João Douglas Fabrício</w:t>
      </w:r>
    </w:p>
    <w:p w14:paraId="5AFB50DF" w14:textId="77777777" w:rsidR="001A3A62" w:rsidRPr="001A3A62" w:rsidRDefault="001A3A62" w:rsidP="001A3A62">
      <w:pPr>
        <w:jc w:val="center"/>
        <w:rPr>
          <w:b/>
          <w:bCs/>
          <w:sz w:val="24"/>
          <w:szCs w:val="24"/>
        </w:rPr>
      </w:pPr>
      <w:r w:rsidRPr="001A3A62">
        <w:rPr>
          <w:b/>
          <w:bCs/>
          <w:sz w:val="24"/>
          <w:szCs w:val="24"/>
        </w:rPr>
        <w:t>Prefeito Municipal</w:t>
      </w:r>
    </w:p>
    <w:sectPr w:rsidR="001A3A62" w:rsidRPr="001A3A62" w:rsidSect="00B4776D">
      <w:headerReference w:type="default" r:id="rId9"/>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9E383" w14:textId="77777777" w:rsidR="0066398F" w:rsidRDefault="0066398F" w:rsidP="00A7391D">
      <w:r>
        <w:separator/>
      </w:r>
    </w:p>
  </w:endnote>
  <w:endnote w:type="continuationSeparator" w:id="0">
    <w:p w14:paraId="63C6A99B" w14:textId="77777777" w:rsidR="0066398F" w:rsidRDefault="0066398F" w:rsidP="00A73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E981B" w14:textId="77777777" w:rsidR="0066398F" w:rsidRDefault="0066398F" w:rsidP="00A7391D">
      <w:r>
        <w:separator/>
      </w:r>
    </w:p>
  </w:footnote>
  <w:footnote w:type="continuationSeparator" w:id="0">
    <w:p w14:paraId="19AB0E6F" w14:textId="77777777" w:rsidR="0066398F" w:rsidRDefault="0066398F" w:rsidP="00A73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888E" w14:textId="77777777" w:rsidR="00B4776D" w:rsidRPr="005A7A7A" w:rsidRDefault="00B4776D" w:rsidP="00B4776D">
    <w:pPr>
      <w:pStyle w:val="Cabealho"/>
      <w:rPr>
        <w:sz w:val="16"/>
        <w:szCs w:val="16"/>
      </w:rPr>
    </w:pPr>
  </w:p>
  <w:p w14:paraId="40869843" w14:textId="77777777" w:rsidR="00B4776D" w:rsidRPr="005A7A7A" w:rsidRDefault="00B4776D" w:rsidP="00B4776D">
    <w:pPr>
      <w:pStyle w:val="Cabealho"/>
      <w:rPr>
        <w:sz w:val="16"/>
        <w:szCs w:val="16"/>
      </w:rPr>
    </w:pPr>
  </w:p>
  <w:p w14:paraId="068C12AB" w14:textId="77777777" w:rsidR="00B4776D" w:rsidRPr="005A7A7A" w:rsidRDefault="00B4776D" w:rsidP="00B4776D">
    <w:pPr>
      <w:pStyle w:val="Cabealho"/>
      <w:rPr>
        <w:sz w:val="16"/>
        <w:szCs w:val="16"/>
      </w:rPr>
    </w:pPr>
  </w:p>
  <w:p w14:paraId="46B4D2CF" w14:textId="77777777" w:rsidR="00B4776D" w:rsidRPr="005A7A7A" w:rsidRDefault="00B4776D" w:rsidP="00B4776D">
    <w:pPr>
      <w:pStyle w:val="Cabealho"/>
      <w:rPr>
        <w:sz w:val="16"/>
        <w:szCs w:val="16"/>
      </w:rPr>
    </w:pPr>
  </w:p>
  <w:p w14:paraId="22081AE1" w14:textId="77777777" w:rsidR="00B4776D" w:rsidRDefault="00B4776D" w:rsidP="00B4776D">
    <w:pPr>
      <w:pStyle w:val="Cabealho"/>
      <w:rPr>
        <w:sz w:val="16"/>
        <w:szCs w:val="16"/>
      </w:rPr>
    </w:pPr>
  </w:p>
  <w:p w14:paraId="2BFBEEC0" w14:textId="77777777" w:rsidR="00B4776D" w:rsidRPr="005A7A7A" w:rsidRDefault="00B4776D" w:rsidP="00B4776D">
    <w:pPr>
      <w:pStyle w:val="Cabealho"/>
      <w:rPr>
        <w:sz w:val="16"/>
        <w:szCs w:val="16"/>
      </w:rPr>
    </w:pPr>
  </w:p>
  <w:p w14:paraId="7B02FA63" w14:textId="450CC4FF" w:rsidR="00B4776D" w:rsidRPr="008B43AA" w:rsidRDefault="00B4776D" w:rsidP="00B4776D">
    <w:pPr>
      <w:pStyle w:val="Cabealho"/>
      <w:rPr>
        <w:sz w:val="16"/>
        <w:szCs w:val="16"/>
      </w:rPr>
    </w:pPr>
    <w:r w:rsidRPr="00ED14B4">
      <w:rPr>
        <w:sz w:val="16"/>
        <w:szCs w:val="16"/>
      </w:rPr>
      <w:t>Lei n° 492</w:t>
    </w:r>
    <w:r>
      <w:rPr>
        <w:sz w:val="16"/>
        <w:szCs w:val="16"/>
      </w:rPr>
      <w:t>5</w:t>
    </w:r>
    <w:r w:rsidRPr="00ED14B4">
      <w:rPr>
        <w:sz w:val="16"/>
        <w:szCs w:val="16"/>
      </w:rPr>
      <w:t>/2025</w:t>
    </w:r>
    <w:r w:rsidRPr="00ED14B4">
      <w:rPr>
        <w:sz w:val="16"/>
        <w:szCs w:val="16"/>
      </w:rPr>
      <w:tab/>
      <w:t>fls. n</w:t>
    </w:r>
    <w:r w:rsidRPr="008B43AA">
      <w:rPr>
        <w:sz w:val="16"/>
        <w:szCs w:val="16"/>
      </w:rPr>
      <w:t xml:space="preserve">° </w:t>
    </w:r>
    <w:r w:rsidRPr="008B43AA">
      <w:rPr>
        <w:sz w:val="16"/>
        <w:szCs w:val="16"/>
      </w:rPr>
      <w:fldChar w:fldCharType="begin"/>
    </w:r>
    <w:r w:rsidRPr="008B43AA">
      <w:rPr>
        <w:sz w:val="16"/>
        <w:szCs w:val="16"/>
      </w:rPr>
      <w:instrText xml:space="preserve"> PAGE   \* MERGEFORMAT </w:instrText>
    </w:r>
    <w:r w:rsidRPr="008B43AA">
      <w:rPr>
        <w:sz w:val="16"/>
        <w:szCs w:val="16"/>
      </w:rPr>
      <w:fldChar w:fldCharType="separate"/>
    </w:r>
    <w:r w:rsidRPr="008B43AA">
      <w:rPr>
        <w:sz w:val="16"/>
        <w:szCs w:val="16"/>
      </w:rPr>
      <w:t>2</w:t>
    </w:r>
    <w:r w:rsidRPr="008B43AA">
      <w:rPr>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1818"/>
    <w:multiLevelType w:val="hybridMultilevel"/>
    <w:tmpl w:val="EECEF5AE"/>
    <w:lvl w:ilvl="0" w:tplc="DD048500">
      <w:start w:val="1"/>
      <w:numFmt w:val="upperRoman"/>
      <w:lvlText w:val="%1"/>
      <w:lvlJc w:val="left"/>
      <w:pPr>
        <w:ind w:left="101" w:hanging="134"/>
      </w:pPr>
      <w:rPr>
        <w:rFonts w:ascii="Arial" w:eastAsia="Arial" w:hAnsi="Arial" w:cs="Arial" w:hint="default"/>
        <w:w w:val="100"/>
        <w:sz w:val="24"/>
        <w:szCs w:val="24"/>
      </w:rPr>
    </w:lvl>
    <w:lvl w:ilvl="1" w:tplc="CEB6C250">
      <w:numFmt w:val="bullet"/>
      <w:lvlText w:val="•"/>
      <w:lvlJc w:val="left"/>
      <w:pPr>
        <w:ind w:left="962" w:hanging="134"/>
      </w:pPr>
      <w:rPr>
        <w:rFonts w:hint="default"/>
      </w:rPr>
    </w:lvl>
    <w:lvl w:ilvl="2" w:tplc="02F24574">
      <w:numFmt w:val="bullet"/>
      <w:lvlText w:val="•"/>
      <w:lvlJc w:val="left"/>
      <w:pPr>
        <w:ind w:left="1824" w:hanging="134"/>
      </w:pPr>
      <w:rPr>
        <w:rFonts w:hint="default"/>
      </w:rPr>
    </w:lvl>
    <w:lvl w:ilvl="3" w:tplc="F92CA460">
      <w:numFmt w:val="bullet"/>
      <w:lvlText w:val="•"/>
      <w:lvlJc w:val="left"/>
      <w:pPr>
        <w:ind w:left="2687" w:hanging="134"/>
      </w:pPr>
      <w:rPr>
        <w:rFonts w:hint="default"/>
      </w:rPr>
    </w:lvl>
    <w:lvl w:ilvl="4" w:tplc="6B32F960">
      <w:numFmt w:val="bullet"/>
      <w:lvlText w:val="•"/>
      <w:lvlJc w:val="left"/>
      <w:pPr>
        <w:ind w:left="3549" w:hanging="134"/>
      </w:pPr>
      <w:rPr>
        <w:rFonts w:hint="default"/>
      </w:rPr>
    </w:lvl>
    <w:lvl w:ilvl="5" w:tplc="9364D142">
      <w:numFmt w:val="bullet"/>
      <w:lvlText w:val="•"/>
      <w:lvlJc w:val="left"/>
      <w:pPr>
        <w:ind w:left="4412" w:hanging="134"/>
      </w:pPr>
      <w:rPr>
        <w:rFonts w:hint="default"/>
      </w:rPr>
    </w:lvl>
    <w:lvl w:ilvl="6" w:tplc="7CDA13BA">
      <w:numFmt w:val="bullet"/>
      <w:lvlText w:val="•"/>
      <w:lvlJc w:val="left"/>
      <w:pPr>
        <w:ind w:left="5274" w:hanging="134"/>
      </w:pPr>
      <w:rPr>
        <w:rFonts w:hint="default"/>
      </w:rPr>
    </w:lvl>
    <w:lvl w:ilvl="7" w:tplc="229064D0">
      <w:numFmt w:val="bullet"/>
      <w:lvlText w:val="•"/>
      <w:lvlJc w:val="left"/>
      <w:pPr>
        <w:ind w:left="6137" w:hanging="134"/>
      </w:pPr>
      <w:rPr>
        <w:rFonts w:hint="default"/>
      </w:rPr>
    </w:lvl>
    <w:lvl w:ilvl="8" w:tplc="FF72673C">
      <w:numFmt w:val="bullet"/>
      <w:lvlText w:val="•"/>
      <w:lvlJc w:val="left"/>
      <w:pPr>
        <w:ind w:left="6999" w:hanging="134"/>
      </w:pPr>
      <w:rPr>
        <w:rFonts w:hint="default"/>
      </w:rPr>
    </w:lvl>
  </w:abstractNum>
  <w:abstractNum w:abstractNumId="1" w15:restartNumberingAfterBreak="0">
    <w:nsid w:val="04BA71F3"/>
    <w:multiLevelType w:val="hybridMultilevel"/>
    <w:tmpl w:val="7CFAF870"/>
    <w:lvl w:ilvl="0" w:tplc="71762A10">
      <w:start w:val="1"/>
      <w:numFmt w:val="upperRoman"/>
      <w:lvlText w:val="%1"/>
      <w:lvlJc w:val="left"/>
      <w:pPr>
        <w:ind w:left="101" w:hanging="172"/>
      </w:pPr>
      <w:rPr>
        <w:rFonts w:ascii="Arial" w:eastAsia="Arial" w:hAnsi="Arial" w:cs="Arial" w:hint="default"/>
        <w:w w:val="100"/>
        <w:sz w:val="24"/>
        <w:szCs w:val="24"/>
      </w:rPr>
    </w:lvl>
    <w:lvl w:ilvl="1" w:tplc="0A04BC4C">
      <w:numFmt w:val="bullet"/>
      <w:lvlText w:val="•"/>
      <w:lvlJc w:val="left"/>
      <w:pPr>
        <w:ind w:left="962" w:hanging="172"/>
      </w:pPr>
      <w:rPr>
        <w:rFonts w:hint="default"/>
      </w:rPr>
    </w:lvl>
    <w:lvl w:ilvl="2" w:tplc="4A6EBA68">
      <w:numFmt w:val="bullet"/>
      <w:lvlText w:val="•"/>
      <w:lvlJc w:val="left"/>
      <w:pPr>
        <w:ind w:left="1824" w:hanging="172"/>
      </w:pPr>
      <w:rPr>
        <w:rFonts w:hint="default"/>
      </w:rPr>
    </w:lvl>
    <w:lvl w:ilvl="3" w:tplc="D82220CE">
      <w:numFmt w:val="bullet"/>
      <w:lvlText w:val="•"/>
      <w:lvlJc w:val="left"/>
      <w:pPr>
        <w:ind w:left="2687" w:hanging="172"/>
      </w:pPr>
      <w:rPr>
        <w:rFonts w:hint="default"/>
      </w:rPr>
    </w:lvl>
    <w:lvl w:ilvl="4" w:tplc="CE4CC874">
      <w:numFmt w:val="bullet"/>
      <w:lvlText w:val="•"/>
      <w:lvlJc w:val="left"/>
      <w:pPr>
        <w:ind w:left="3549" w:hanging="172"/>
      </w:pPr>
      <w:rPr>
        <w:rFonts w:hint="default"/>
      </w:rPr>
    </w:lvl>
    <w:lvl w:ilvl="5" w:tplc="7C845AB0">
      <w:numFmt w:val="bullet"/>
      <w:lvlText w:val="•"/>
      <w:lvlJc w:val="left"/>
      <w:pPr>
        <w:ind w:left="4412" w:hanging="172"/>
      </w:pPr>
      <w:rPr>
        <w:rFonts w:hint="default"/>
      </w:rPr>
    </w:lvl>
    <w:lvl w:ilvl="6" w:tplc="A78C5610">
      <w:numFmt w:val="bullet"/>
      <w:lvlText w:val="•"/>
      <w:lvlJc w:val="left"/>
      <w:pPr>
        <w:ind w:left="5274" w:hanging="172"/>
      </w:pPr>
      <w:rPr>
        <w:rFonts w:hint="default"/>
      </w:rPr>
    </w:lvl>
    <w:lvl w:ilvl="7" w:tplc="19146FA8">
      <w:numFmt w:val="bullet"/>
      <w:lvlText w:val="•"/>
      <w:lvlJc w:val="left"/>
      <w:pPr>
        <w:ind w:left="6137" w:hanging="172"/>
      </w:pPr>
      <w:rPr>
        <w:rFonts w:hint="default"/>
      </w:rPr>
    </w:lvl>
    <w:lvl w:ilvl="8" w:tplc="0AAA5E2E">
      <w:numFmt w:val="bullet"/>
      <w:lvlText w:val="•"/>
      <w:lvlJc w:val="left"/>
      <w:pPr>
        <w:ind w:left="6999" w:hanging="172"/>
      </w:pPr>
      <w:rPr>
        <w:rFonts w:hint="default"/>
      </w:rPr>
    </w:lvl>
  </w:abstractNum>
  <w:abstractNum w:abstractNumId="2" w15:restartNumberingAfterBreak="0">
    <w:nsid w:val="17430EE8"/>
    <w:multiLevelType w:val="hybridMultilevel"/>
    <w:tmpl w:val="14F699A6"/>
    <w:lvl w:ilvl="0" w:tplc="08446B00">
      <w:start w:val="1"/>
      <w:numFmt w:val="upperRoman"/>
      <w:lvlText w:val="%1"/>
      <w:lvlJc w:val="left"/>
      <w:pPr>
        <w:ind w:left="101" w:hanging="149"/>
      </w:pPr>
      <w:rPr>
        <w:rFonts w:ascii="Arial" w:eastAsia="Arial" w:hAnsi="Arial" w:cs="Arial" w:hint="default"/>
        <w:w w:val="100"/>
        <w:sz w:val="24"/>
        <w:szCs w:val="24"/>
      </w:rPr>
    </w:lvl>
    <w:lvl w:ilvl="1" w:tplc="6F1AB90A">
      <w:numFmt w:val="bullet"/>
      <w:lvlText w:val="•"/>
      <w:lvlJc w:val="left"/>
      <w:pPr>
        <w:ind w:left="962" w:hanging="149"/>
      </w:pPr>
      <w:rPr>
        <w:rFonts w:hint="default"/>
      </w:rPr>
    </w:lvl>
    <w:lvl w:ilvl="2" w:tplc="652CB818">
      <w:numFmt w:val="bullet"/>
      <w:lvlText w:val="•"/>
      <w:lvlJc w:val="left"/>
      <w:pPr>
        <w:ind w:left="1824" w:hanging="149"/>
      </w:pPr>
      <w:rPr>
        <w:rFonts w:hint="default"/>
      </w:rPr>
    </w:lvl>
    <w:lvl w:ilvl="3" w:tplc="12BE66F0">
      <w:numFmt w:val="bullet"/>
      <w:lvlText w:val="•"/>
      <w:lvlJc w:val="left"/>
      <w:pPr>
        <w:ind w:left="2687" w:hanging="149"/>
      </w:pPr>
      <w:rPr>
        <w:rFonts w:hint="default"/>
      </w:rPr>
    </w:lvl>
    <w:lvl w:ilvl="4" w:tplc="9FA035E8">
      <w:numFmt w:val="bullet"/>
      <w:lvlText w:val="•"/>
      <w:lvlJc w:val="left"/>
      <w:pPr>
        <w:ind w:left="3549" w:hanging="149"/>
      </w:pPr>
      <w:rPr>
        <w:rFonts w:hint="default"/>
      </w:rPr>
    </w:lvl>
    <w:lvl w:ilvl="5" w:tplc="640A4944">
      <w:numFmt w:val="bullet"/>
      <w:lvlText w:val="•"/>
      <w:lvlJc w:val="left"/>
      <w:pPr>
        <w:ind w:left="4412" w:hanging="149"/>
      </w:pPr>
      <w:rPr>
        <w:rFonts w:hint="default"/>
      </w:rPr>
    </w:lvl>
    <w:lvl w:ilvl="6" w:tplc="4A16ACD0">
      <w:numFmt w:val="bullet"/>
      <w:lvlText w:val="•"/>
      <w:lvlJc w:val="left"/>
      <w:pPr>
        <w:ind w:left="5274" w:hanging="149"/>
      </w:pPr>
      <w:rPr>
        <w:rFonts w:hint="default"/>
      </w:rPr>
    </w:lvl>
    <w:lvl w:ilvl="7" w:tplc="53D8D97A">
      <w:numFmt w:val="bullet"/>
      <w:lvlText w:val="•"/>
      <w:lvlJc w:val="left"/>
      <w:pPr>
        <w:ind w:left="6137" w:hanging="149"/>
      </w:pPr>
      <w:rPr>
        <w:rFonts w:hint="default"/>
      </w:rPr>
    </w:lvl>
    <w:lvl w:ilvl="8" w:tplc="C16CBE08">
      <w:numFmt w:val="bullet"/>
      <w:lvlText w:val="•"/>
      <w:lvlJc w:val="left"/>
      <w:pPr>
        <w:ind w:left="6999" w:hanging="149"/>
      </w:pPr>
      <w:rPr>
        <w:rFonts w:hint="default"/>
      </w:rPr>
    </w:lvl>
  </w:abstractNum>
  <w:abstractNum w:abstractNumId="3" w15:restartNumberingAfterBreak="0">
    <w:nsid w:val="174A15C5"/>
    <w:multiLevelType w:val="hybridMultilevel"/>
    <w:tmpl w:val="7C2C2586"/>
    <w:lvl w:ilvl="0" w:tplc="CAD4E0B0">
      <w:start w:val="1"/>
      <w:numFmt w:val="lowerLetter"/>
      <w:lvlText w:val="%1)"/>
      <w:lvlJc w:val="left"/>
      <w:pPr>
        <w:ind w:left="1823" w:hanging="405"/>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1CDA0CAE"/>
    <w:multiLevelType w:val="hybridMultilevel"/>
    <w:tmpl w:val="5DB45AC8"/>
    <w:lvl w:ilvl="0" w:tplc="40EE4CDA">
      <w:start w:val="1"/>
      <w:numFmt w:val="upperRoman"/>
      <w:lvlText w:val="%1"/>
      <w:lvlJc w:val="left"/>
      <w:pPr>
        <w:ind w:left="101" w:hanging="134"/>
      </w:pPr>
      <w:rPr>
        <w:rFonts w:ascii="Arial" w:eastAsia="Arial" w:hAnsi="Arial" w:cs="Arial" w:hint="default"/>
        <w:w w:val="100"/>
        <w:sz w:val="24"/>
        <w:szCs w:val="24"/>
      </w:rPr>
    </w:lvl>
    <w:lvl w:ilvl="1" w:tplc="AC68BBC4">
      <w:numFmt w:val="bullet"/>
      <w:lvlText w:val="•"/>
      <w:lvlJc w:val="left"/>
      <w:pPr>
        <w:ind w:left="962" w:hanging="134"/>
      </w:pPr>
      <w:rPr>
        <w:rFonts w:hint="default"/>
      </w:rPr>
    </w:lvl>
    <w:lvl w:ilvl="2" w:tplc="D1567E82">
      <w:numFmt w:val="bullet"/>
      <w:lvlText w:val="•"/>
      <w:lvlJc w:val="left"/>
      <w:pPr>
        <w:ind w:left="1824" w:hanging="134"/>
      </w:pPr>
      <w:rPr>
        <w:rFonts w:hint="default"/>
      </w:rPr>
    </w:lvl>
    <w:lvl w:ilvl="3" w:tplc="CB645624">
      <w:numFmt w:val="bullet"/>
      <w:lvlText w:val="•"/>
      <w:lvlJc w:val="left"/>
      <w:pPr>
        <w:ind w:left="2687" w:hanging="134"/>
      </w:pPr>
      <w:rPr>
        <w:rFonts w:hint="default"/>
      </w:rPr>
    </w:lvl>
    <w:lvl w:ilvl="4" w:tplc="1D4894C8">
      <w:numFmt w:val="bullet"/>
      <w:lvlText w:val="•"/>
      <w:lvlJc w:val="left"/>
      <w:pPr>
        <w:ind w:left="3549" w:hanging="134"/>
      </w:pPr>
      <w:rPr>
        <w:rFonts w:hint="default"/>
      </w:rPr>
    </w:lvl>
    <w:lvl w:ilvl="5" w:tplc="342612C6">
      <w:numFmt w:val="bullet"/>
      <w:lvlText w:val="•"/>
      <w:lvlJc w:val="left"/>
      <w:pPr>
        <w:ind w:left="4412" w:hanging="134"/>
      </w:pPr>
      <w:rPr>
        <w:rFonts w:hint="default"/>
      </w:rPr>
    </w:lvl>
    <w:lvl w:ilvl="6" w:tplc="7A70A9CA">
      <w:numFmt w:val="bullet"/>
      <w:lvlText w:val="•"/>
      <w:lvlJc w:val="left"/>
      <w:pPr>
        <w:ind w:left="5274" w:hanging="134"/>
      </w:pPr>
      <w:rPr>
        <w:rFonts w:hint="default"/>
      </w:rPr>
    </w:lvl>
    <w:lvl w:ilvl="7" w:tplc="49FE0AB8">
      <w:numFmt w:val="bullet"/>
      <w:lvlText w:val="•"/>
      <w:lvlJc w:val="left"/>
      <w:pPr>
        <w:ind w:left="6137" w:hanging="134"/>
      </w:pPr>
      <w:rPr>
        <w:rFonts w:hint="default"/>
      </w:rPr>
    </w:lvl>
    <w:lvl w:ilvl="8" w:tplc="ADC4EA2A">
      <w:numFmt w:val="bullet"/>
      <w:lvlText w:val="•"/>
      <w:lvlJc w:val="left"/>
      <w:pPr>
        <w:ind w:left="6999" w:hanging="134"/>
      </w:pPr>
      <w:rPr>
        <w:rFonts w:hint="default"/>
      </w:rPr>
    </w:lvl>
  </w:abstractNum>
  <w:abstractNum w:abstractNumId="5" w15:restartNumberingAfterBreak="0">
    <w:nsid w:val="1D590E46"/>
    <w:multiLevelType w:val="hybridMultilevel"/>
    <w:tmpl w:val="78361DDA"/>
    <w:lvl w:ilvl="0" w:tplc="79E60170">
      <w:start w:val="1"/>
      <w:numFmt w:val="upperRoman"/>
      <w:lvlText w:val="%1"/>
      <w:lvlJc w:val="left"/>
      <w:pPr>
        <w:ind w:left="101" w:hanging="134"/>
      </w:pPr>
      <w:rPr>
        <w:rFonts w:ascii="Arial" w:eastAsia="Arial" w:hAnsi="Arial" w:cs="Arial" w:hint="default"/>
        <w:w w:val="100"/>
        <w:sz w:val="24"/>
        <w:szCs w:val="24"/>
      </w:rPr>
    </w:lvl>
    <w:lvl w:ilvl="1" w:tplc="8572E198">
      <w:numFmt w:val="bullet"/>
      <w:lvlText w:val="•"/>
      <w:lvlJc w:val="left"/>
      <w:pPr>
        <w:ind w:left="962" w:hanging="134"/>
      </w:pPr>
      <w:rPr>
        <w:rFonts w:hint="default"/>
      </w:rPr>
    </w:lvl>
    <w:lvl w:ilvl="2" w:tplc="3AF639A8">
      <w:numFmt w:val="bullet"/>
      <w:lvlText w:val="•"/>
      <w:lvlJc w:val="left"/>
      <w:pPr>
        <w:ind w:left="1824" w:hanging="134"/>
      </w:pPr>
      <w:rPr>
        <w:rFonts w:hint="default"/>
      </w:rPr>
    </w:lvl>
    <w:lvl w:ilvl="3" w:tplc="71E4D728">
      <w:numFmt w:val="bullet"/>
      <w:lvlText w:val="•"/>
      <w:lvlJc w:val="left"/>
      <w:pPr>
        <w:ind w:left="2687" w:hanging="134"/>
      </w:pPr>
      <w:rPr>
        <w:rFonts w:hint="default"/>
      </w:rPr>
    </w:lvl>
    <w:lvl w:ilvl="4" w:tplc="CF04412E">
      <w:numFmt w:val="bullet"/>
      <w:lvlText w:val="•"/>
      <w:lvlJc w:val="left"/>
      <w:pPr>
        <w:ind w:left="3549" w:hanging="134"/>
      </w:pPr>
      <w:rPr>
        <w:rFonts w:hint="default"/>
      </w:rPr>
    </w:lvl>
    <w:lvl w:ilvl="5" w:tplc="02B06AE4">
      <w:numFmt w:val="bullet"/>
      <w:lvlText w:val="•"/>
      <w:lvlJc w:val="left"/>
      <w:pPr>
        <w:ind w:left="4412" w:hanging="134"/>
      </w:pPr>
      <w:rPr>
        <w:rFonts w:hint="default"/>
      </w:rPr>
    </w:lvl>
    <w:lvl w:ilvl="6" w:tplc="183898E0">
      <w:numFmt w:val="bullet"/>
      <w:lvlText w:val="•"/>
      <w:lvlJc w:val="left"/>
      <w:pPr>
        <w:ind w:left="5274" w:hanging="134"/>
      </w:pPr>
      <w:rPr>
        <w:rFonts w:hint="default"/>
      </w:rPr>
    </w:lvl>
    <w:lvl w:ilvl="7" w:tplc="6D80309E">
      <w:numFmt w:val="bullet"/>
      <w:lvlText w:val="•"/>
      <w:lvlJc w:val="left"/>
      <w:pPr>
        <w:ind w:left="6137" w:hanging="134"/>
      </w:pPr>
      <w:rPr>
        <w:rFonts w:hint="default"/>
      </w:rPr>
    </w:lvl>
    <w:lvl w:ilvl="8" w:tplc="8ED029D8">
      <w:numFmt w:val="bullet"/>
      <w:lvlText w:val="•"/>
      <w:lvlJc w:val="left"/>
      <w:pPr>
        <w:ind w:left="6999" w:hanging="134"/>
      </w:pPr>
      <w:rPr>
        <w:rFonts w:hint="default"/>
      </w:rPr>
    </w:lvl>
  </w:abstractNum>
  <w:abstractNum w:abstractNumId="6" w15:restartNumberingAfterBreak="0">
    <w:nsid w:val="331C0397"/>
    <w:multiLevelType w:val="hybridMultilevel"/>
    <w:tmpl w:val="E09C864C"/>
    <w:lvl w:ilvl="0" w:tplc="A1583672">
      <w:start w:val="1"/>
      <w:numFmt w:val="upperRoman"/>
      <w:lvlText w:val="%1"/>
      <w:lvlJc w:val="left"/>
      <w:pPr>
        <w:ind w:left="1654" w:hanging="120"/>
      </w:pPr>
      <w:rPr>
        <w:rFonts w:ascii="Calibri" w:eastAsia="Calibri" w:hAnsi="Calibri" w:cs="Calibri" w:hint="default"/>
        <w:b/>
        <w:bCs/>
        <w:w w:val="100"/>
        <w:sz w:val="24"/>
        <w:szCs w:val="24"/>
      </w:rPr>
    </w:lvl>
    <w:lvl w:ilvl="1" w:tplc="1AD8313C">
      <w:numFmt w:val="bullet"/>
      <w:lvlText w:val="•"/>
      <w:lvlJc w:val="left"/>
      <w:pPr>
        <w:ind w:left="2452" w:hanging="120"/>
      </w:pPr>
      <w:rPr>
        <w:rFonts w:hint="default"/>
      </w:rPr>
    </w:lvl>
    <w:lvl w:ilvl="2" w:tplc="3808DADE">
      <w:numFmt w:val="bullet"/>
      <w:lvlText w:val="•"/>
      <w:lvlJc w:val="left"/>
      <w:pPr>
        <w:ind w:left="3245" w:hanging="120"/>
      </w:pPr>
      <w:rPr>
        <w:rFonts w:hint="default"/>
      </w:rPr>
    </w:lvl>
    <w:lvl w:ilvl="3" w:tplc="1A9E79B2">
      <w:numFmt w:val="bullet"/>
      <w:lvlText w:val="•"/>
      <w:lvlJc w:val="left"/>
      <w:pPr>
        <w:ind w:left="4037" w:hanging="120"/>
      </w:pPr>
      <w:rPr>
        <w:rFonts w:hint="default"/>
      </w:rPr>
    </w:lvl>
    <w:lvl w:ilvl="4" w:tplc="07D86BE6">
      <w:numFmt w:val="bullet"/>
      <w:lvlText w:val="•"/>
      <w:lvlJc w:val="left"/>
      <w:pPr>
        <w:ind w:left="4830" w:hanging="120"/>
      </w:pPr>
      <w:rPr>
        <w:rFonts w:hint="default"/>
      </w:rPr>
    </w:lvl>
    <w:lvl w:ilvl="5" w:tplc="C5DAC6D4">
      <w:numFmt w:val="bullet"/>
      <w:lvlText w:val="•"/>
      <w:lvlJc w:val="left"/>
      <w:pPr>
        <w:ind w:left="5623" w:hanging="120"/>
      </w:pPr>
      <w:rPr>
        <w:rFonts w:hint="default"/>
      </w:rPr>
    </w:lvl>
    <w:lvl w:ilvl="6" w:tplc="3B8CEBD8">
      <w:numFmt w:val="bullet"/>
      <w:lvlText w:val="•"/>
      <w:lvlJc w:val="left"/>
      <w:pPr>
        <w:ind w:left="6415" w:hanging="120"/>
      </w:pPr>
      <w:rPr>
        <w:rFonts w:hint="default"/>
      </w:rPr>
    </w:lvl>
    <w:lvl w:ilvl="7" w:tplc="4472221E">
      <w:numFmt w:val="bullet"/>
      <w:lvlText w:val="•"/>
      <w:lvlJc w:val="left"/>
      <w:pPr>
        <w:ind w:left="7208" w:hanging="120"/>
      </w:pPr>
      <w:rPr>
        <w:rFonts w:hint="default"/>
      </w:rPr>
    </w:lvl>
    <w:lvl w:ilvl="8" w:tplc="1ECCED6E">
      <w:numFmt w:val="bullet"/>
      <w:lvlText w:val="•"/>
      <w:lvlJc w:val="left"/>
      <w:pPr>
        <w:ind w:left="8001" w:hanging="120"/>
      </w:pPr>
      <w:rPr>
        <w:rFonts w:hint="default"/>
      </w:rPr>
    </w:lvl>
  </w:abstractNum>
  <w:abstractNum w:abstractNumId="7" w15:restartNumberingAfterBreak="0">
    <w:nsid w:val="35746146"/>
    <w:multiLevelType w:val="hybridMultilevel"/>
    <w:tmpl w:val="FF68F8E8"/>
    <w:lvl w:ilvl="0" w:tplc="66BC9B12">
      <w:start w:val="7"/>
      <w:numFmt w:val="upperRoman"/>
      <w:lvlText w:val="%1"/>
      <w:lvlJc w:val="left"/>
      <w:pPr>
        <w:ind w:left="101" w:hanging="361"/>
      </w:pPr>
      <w:rPr>
        <w:rFonts w:ascii="Arial" w:eastAsia="Arial" w:hAnsi="Arial" w:cs="Arial" w:hint="default"/>
        <w:spacing w:val="-1"/>
        <w:w w:val="100"/>
        <w:sz w:val="24"/>
        <w:szCs w:val="24"/>
      </w:rPr>
    </w:lvl>
    <w:lvl w:ilvl="1" w:tplc="B0FA0FC2">
      <w:numFmt w:val="bullet"/>
      <w:lvlText w:val="•"/>
      <w:lvlJc w:val="left"/>
      <w:pPr>
        <w:ind w:left="962" w:hanging="361"/>
      </w:pPr>
      <w:rPr>
        <w:rFonts w:hint="default"/>
      </w:rPr>
    </w:lvl>
    <w:lvl w:ilvl="2" w:tplc="CC8CC5DA">
      <w:numFmt w:val="bullet"/>
      <w:lvlText w:val="•"/>
      <w:lvlJc w:val="left"/>
      <w:pPr>
        <w:ind w:left="1824" w:hanging="361"/>
      </w:pPr>
      <w:rPr>
        <w:rFonts w:hint="default"/>
      </w:rPr>
    </w:lvl>
    <w:lvl w:ilvl="3" w:tplc="DE308AE8">
      <w:numFmt w:val="bullet"/>
      <w:lvlText w:val="•"/>
      <w:lvlJc w:val="left"/>
      <w:pPr>
        <w:ind w:left="2687" w:hanging="361"/>
      </w:pPr>
      <w:rPr>
        <w:rFonts w:hint="default"/>
      </w:rPr>
    </w:lvl>
    <w:lvl w:ilvl="4" w:tplc="6322A366">
      <w:numFmt w:val="bullet"/>
      <w:lvlText w:val="•"/>
      <w:lvlJc w:val="left"/>
      <w:pPr>
        <w:ind w:left="3549" w:hanging="361"/>
      </w:pPr>
      <w:rPr>
        <w:rFonts w:hint="default"/>
      </w:rPr>
    </w:lvl>
    <w:lvl w:ilvl="5" w:tplc="33A6EF92">
      <w:numFmt w:val="bullet"/>
      <w:lvlText w:val="•"/>
      <w:lvlJc w:val="left"/>
      <w:pPr>
        <w:ind w:left="4412" w:hanging="361"/>
      </w:pPr>
      <w:rPr>
        <w:rFonts w:hint="default"/>
      </w:rPr>
    </w:lvl>
    <w:lvl w:ilvl="6" w:tplc="6504B4CA">
      <w:numFmt w:val="bullet"/>
      <w:lvlText w:val="•"/>
      <w:lvlJc w:val="left"/>
      <w:pPr>
        <w:ind w:left="5274" w:hanging="361"/>
      </w:pPr>
      <w:rPr>
        <w:rFonts w:hint="default"/>
      </w:rPr>
    </w:lvl>
    <w:lvl w:ilvl="7" w:tplc="3E20E604">
      <w:numFmt w:val="bullet"/>
      <w:lvlText w:val="•"/>
      <w:lvlJc w:val="left"/>
      <w:pPr>
        <w:ind w:left="6137" w:hanging="361"/>
      </w:pPr>
      <w:rPr>
        <w:rFonts w:hint="default"/>
      </w:rPr>
    </w:lvl>
    <w:lvl w:ilvl="8" w:tplc="B680D506">
      <w:numFmt w:val="bullet"/>
      <w:lvlText w:val="•"/>
      <w:lvlJc w:val="left"/>
      <w:pPr>
        <w:ind w:left="6999" w:hanging="361"/>
      </w:pPr>
      <w:rPr>
        <w:rFonts w:hint="default"/>
      </w:rPr>
    </w:lvl>
  </w:abstractNum>
  <w:abstractNum w:abstractNumId="8" w15:restartNumberingAfterBreak="0">
    <w:nsid w:val="39C27DDE"/>
    <w:multiLevelType w:val="hybridMultilevel"/>
    <w:tmpl w:val="EBBAEE9C"/>
    <w:lvl w:ilvl="0" w:tplc="95DA5DF0">
      <w:start w:val="1"/>
      <w:numFmt w:val="upperRoman"/>
      <w:lvlText w:val="%1"/>
      <w:lvlJc w:val="left"/>
      <w:pPr>
        <w:ind w:left="1654" w:hanging="120"/>
      </w:pPr>
      <w:rPr>
        <w:rFonts w:ascii="Calibri" w:eastAsia="Calibri" w:hAnsi="Calibri" w:cs="Calibri" w:hint="default"/>
        <w:b/>
        <w:bCs/>
        <w:w w:val="100"/>
        <w:sz w:val="24"/>
        <w:szCs w:val="24"/>
      </w:rPr>
    </w:lvl>
    <w:lvl w:ilvl="1" w:tplc="2EE436BA">
      <w:numFmt w:val="bullet"/>
      <w:lvlText w:val="•"/>
      <w:lvlJc w:val="left"/>
      <w:pPr>
        <w:ind w:left="2452" w:hanging="120"/>
      </w:pPr>
      <w:rPr>
        <w:rFonts w:hint="default"/>
      </w:rPr>
    </w:lvl>
    <w:lvl w:ilvl="2" w:tplc="E8547E46">
      <w:numFmt w:val="bullet"/>
      <w:lvlText w:val="•"/>
      <w:lvlJc w:val="left"/>
      <w:pPr>
        <w:ind w:left="3245" w:hanging="120"/>
      </w:pPr>
      <w:rPr>
        <w:rFonts w:hint="default"/>
      </w:rPr>
    </w:lvl>
    <w:lvl w:ilvl="3" w:tplc="E52098EA">
      <w:numFmt w:val="bullet"/>
      <w:lvlText w:val="•"/>
      <w:lvlJc w:val="left"/>
      <w:pPr>
        <w:ind w:left="4037" w:hanging="120"/>
      </w:pPr>
      <w:rPr>
        <w:rFonts w:hint="default"/>
      </w:rPr>
    </w:lvl>
    <w:lvl w:ilvl="4" w:tplc="C4A6C964">
      <w:numFmt w:val="bullet"/>
      <w:lvlText w:val="•"/>
      <w:lvlJc w:val="left"/>
      <w:pPr>
        <w:ind w:left="4830" w:hanging="120"/>
      </w:pPr>
      <w:rPr>
        <w:rFonts w:hint="default"/>
      </w:rPr>
    </w:lvl>
    <w:lvl w:ilvl="5" w:tplc="9154E410">
      <w:numFmt w:val="bullet"/>
      <w:lvlText w:val="•"/>
      <w:lvlJc w:val="left"/>
      <w:pPr>
        <w:ind w:left="5623" w:hanging="120"/>
      </w:pPr>
      <w:rPr>
        <w:rFonts w:hint="default"/>
      </w:rPr>
    </w:lvl>
    <w:lvl w:ilvl="6" w:tplc="DE643D6A">
      <w:numFmt w:val="bullet"/>
      <w:lvlText w:val="•"/>
      <w:lvlJc w:val="left"/>
      <w:pPr>
        <w:ind w:left="6415" w:hanging="120"/>
      </w:pPr>
      <w:rPr>
        <w:rFonts w:hint="default"/>
      </w:rPr>
    </w:lvl>
    <w:lvl w:ilvl="7" w:tplc="9184FF72">
      <w:numFmt w:val="bullet"/>
      <w:lvlText w:val="•"/>
      <w:lvlJc w:val="left"/>
      <w:pPr>
        <w:ind w:left="7208" w:hanging="120"/>
      </w:pPr>
      <w:rPr>
        <w:rFonts w:hint="default"/>
      </w:rPr>
    </w:lvl>
    <w:lvl w:ilvl="8" w:tplc="4D343F86">
      <w:numFmt w:val="bullet"/>
      <w:lvlText w:val="•"/>
      <w:lvlJc w:val="left"/>
      <w:pPr>
        <w:ind w:left="8001" w:hanging="120"/>
      </w:pPr>
      <w:rPr>
        <w:rFonts w:hint="default"/>
      </w:rPr>
    </w:lvl>
  </w:abstractNum>
  <w:abstractNum w:abstractNumId="9" w15:restartNumberingAfterBreak="0">
    <w:nsid w:val="3C681595"/>
    <w:multiLevelType w:val="hybridMultilevel"/>
    <w:tmpl w:val="2D72C420"/>
    <w:lvl w:ilvl="0" w:tplc="A79CAF02">
      <w:start w:val="1"/>
      <w:numFmt w:val="upperRoman"/>
      <w:lvlText w:val="%1"/>
      <w:lvlJc w:val="left"/>
      <w:pPr>
        <w:ind w:left="101" w:hanging="156"/>
      </w:pPr>
      <w:rPr>
        <w:rFonts w:ascii="Arial" w:eastAsia="Arial" w:hAnsi="Arial" w:cs="Arial" w:hint="default"/>
        <w:w w:val="100"/>
        <w:sz w:val="24"/>
        <w:szCs w:val="24"/>
      </w:rPr>
    </w:lvl>
    <w:lvl w:ilvl="1" w:tplc="4B488F56">
      <w:numFmt w:val="bullet"/>
      <w:lvlText w:val="•"/>
      <w:lvlJc w:val="left"/>
      <w:pPr>
        <w:ind w:left="962" w:hanging="156"/>
      </w:pPr>
      <w:rPr>
        <w:rFonts w:hint="default"/>
      </w:rPr>
    </w:lvl>
    <w:lvl w:ilvl="2" w:tplc="403CD34A">
      <w:numFmt w:val="bullet"/>
      <w:lvlText w:val="•"/>
      <w:lvlJc w:val="left"/>
      <w:pPr>
        <w:ind w:left="1824" w:hanging="156"/>
      </w:pPr>
      <w:rPr>
        <w:rFonts w:hint="default"/>
      </w:rPr>
    </w:lvl>
    <w:lvl w:ilvl="3" w:tplc="5642A4BC">
      <w:numFmt w:val="bullet"/>
      <w:lvlText w:val="•"/>
      <w:lvlJc w:val="left"/>
      <w:pPr>
        <w:ind w:left="2687" w:hanging="156"/>
      </w:pPr>
      <w:rPr>
        <w:rFonts w:hint="default"/>
      </w:rPr>
    </w:lvl>
    <w:lvl w:ilvl="4" w:tplc="53DC91F4">
      <w:numFmt w:val="bullet"/>
      <w:lvlText w:val="•"/>
      <w:lvlJc w:val="left"/>
      <w:pPr>
        <w:ind w:left="3549" w:hanging="156"/>
      </w:pPr>
      <w:rPr>
        <w:rFonts w:hint="default"/>
      </w:rPr>
    </w:lvl>
    <w:lvl w:ilvl="5" w:tplc="E982C3BA">
      <w:numFmt w:val="bullet"/>
      <w:lvlText w:val="•"/>
      <w:lvlJc w:val="left"/>
      <w:pPr>
        <w:ind w:left="4412" w:hanging="156"/>
      </w:pPr>
      <w:rPr>
        <w:rFonts w:hint="default"/>
      </w:rPr>
    </w:lvl>
    <w:lvl w:ilvl="6" w:tplc="6936BB86">
      <w:numFmt w:val="bullet"/>
      <w:lvlText w:val="•"/>
      <w:lvlJc w:val="left"/>
      <w:pPr>
        <w:ind w:left="5274" w:hanging="156"/>
      </w:pPr>
      <w:rPr>
        <w:rFonts w:hint="default"/>
      </w:rPr>
    </w:lvl>
    <w:lvl w:ilvl="7" w:tplc="B71A12B2">
      <w:numFmt w:val="bullet"/>
      <w:lvlText w:val="•"/>
      <w:lvlJc w:val="left"/>
      <w:pPr>
        <w:ind w:left="6137" w:hanging="156"/>
      </w:pPr>
      <w:rPr>
        <w:rFonts w:hint="default"/>
      </w:rPr>
    </w:lvl>
    <w:lvl w:ilvl="8" w:tplc="9D08B404">
      <w:numFmt w:val="bullet"/>
      <w:lvlText w:val="•"/>
      <w:lvlJc w:val="left"/>
      <w:pPr>
        <w:ind w:left="6999" w:hanging="156"/>
      </w:pPr>
      <w:rPr>
        <w:rFonts w:hint="default"/>
      </w:rPr>
    </w:lvl>
  </w:abstractNum>
  <w:abstractNum w:abstractNumId="10" w15:restartNumberingAfterBreak="0">
    <w:nsid w:val="3FB82B26"/>
    <w:multiLevelType w:val="hybridMultilevel"/>
    <w:tmpl w:val="F2CC35B2"/>
    <w:lvl w:ilvl="0" w:tplc="67382972">
      <w:start w:val="1"/>
      <w:numFmt w:val="upperRoman"/>
      <w:lvlText w:val="%1"/>
      <w:lvlJc w:val="left"/>
      <w:pPr>
        <w:ind w:left="101" w:hanging="171"/>
      </w:pPr>
      <w:rPr>
        <w:rFonts w:ascii="Arial" w:eastAsia="Arial" w:hAnsi="Arial" w:cs="Arial" w:hint="default"/>
        <w:w w:val="100"/>
        <w:sz w:val="24"/>
        <w:szCs w:val="24"/>
      </w:rPr>
    </w:lvl>
    <w:lvl w:ilvl="1" w:tplc="5B6E0508">
      <w:numFmt w:val="bullet"/>
      <w:lvlText w:val="•"/>
      <w:lvlJc w:val="left"/>
      <w:pPr>
        <w:ind w:left="962" w:hanging="171"/>
      </w:pPr>
      <w:rPr>
        <w:rFonts w:hint="default"/>
      </w:rPr>
    </w:lvl>
    <w:lvl w:ilvl="2" w:tplc="823CCA3E">
      <w:numFmt w:val="bullet"/>
      <w:lvlText w:val="•"/>
      <w:lvlJc w:val="left"/>
      <w:pPr>
        <w:ind w:left="1824" w:hanging="171"/>
      </w:pPr>
      <w:rPr>
        <w:rFonts w:hint="default"/>
      </w:rPr>
    </w:lvl>
    <w:lvl w:ilvl="3" w:tplc="3F5C071E">
      <w:numFmt w:val="bullet"/>
      <w:lvlText w:val="•"/>
      <w:lvlJc w:val="left"/>
      <w:pPr>
        <w:ind w:left="2687" w:hanging="171"/>
      </w:pPr>
      <w:rPr>
        <w:rFonts w:hint="default"/>
      </w:rPr>
    </w:lvl>
    <w:lvl w:ilvl="4" w:tplc="47B0A460">
      <w:numFmt w:val="bullet"/>
      <w:lvlText w:val="•"/>
      <w:lvlJc w:val="left"/>
      <w:pPr>
        <w:ind w:left="3549" w:hanging="171"/>
      </w:pPr>
      <w:rPr>
        <w:rFonts w:hint="default"/>
      </w:rPr>
    </w:lvl>
    <w:lvl w:ilvl="5" w:tplc="940E4826">
      <w:numFmt w:val="bullet"/>
      <w:lvlText w:val="•"/>
      <w:lvlJc w:val="left"/>
      <w:pPr>
        <w:ind w:left="4412" w:hanging="171"/>
      </w:pPr>
      <w:rPr>
        <w:rFonts w:hint="default"/>
      </w:rPr>
    </w:lvl>
    <w:lvl w:ilvl="6" w:tplc="5DB685AE">
      <w:numFmt w:val="bullet"/>
      <w:lvlText w:val="•"/>
      <w:lvlJc w:val="left"/>
      <w:pPr>
        <w:ind w:left="5274" w:hanging="171"/>
      </w:pPr>
      <w:rPr>
        <w:rFonts w:hint="default"/>
      </w:rPr>
    </w:lvl>
    <w:lvl w:ilvl="7" w:tplc="EEB8C73C">
      <w:numFmt w:val="bullet"/>
      <w:lvlText w:val="•"/>
      <w:lvlJc w:val="left"/>
      <w:pPr>
        <w:ind w:left="6137" w:hanging="171"/>
      </w:pPr>
      <w:rPr>
        <w:rFonts w:hint="default"/>
      </w:rPr>
    </w:lvl>
    <w:lvl w:ilvl="8" w:tplc="06927116">
      <w:numFmt w:val="bullet"/>
      <w:lvlText w:val="•"/>
      <w:lvlJc w:val="left"/>
      <w:pPr>
        <w:ind w:left="6999" w:hanging="171"/>
      </w:pPr>
      <w:rPr>
        <w:rFonts w:hint="default"/>
      </w:rPr>
    </w:lvl>
  </w:abstractNum>
  <w:abstractNum w:abstractNumId="11" w15:restartNumberingAfterBreak="0">
    <w:nsid w:val="46FE5397"/>
    <w:multiLevelType w:val="hybridMultilevel"/>
    <w:tmpl w:val="403803BA"/>
    <w:lvl w:ilvl="0" w:tplc="56101EC4">
      <w:start w:val="1"/>
      <w:numFmt w:val="upperRoman"/>
      <w:lvlText w:val="%1"/>
      <w:lvlJc w:val="left"/>
      <w:pPr>
        <w:ind w:left="101" w:hanging="134"/>
      </w:pPr>
      <w:rPr>
        <w:rFonts w:ascii="Arial" w:eastAsia="Arial" w:hAnsi="Arial" w:cs="Arial" w:hint="default"/>
        <w:w w:val="100"/>
        <w:sz w:val="24"/>
        <w:szCs w:val="24"/>
      </w:rPr>
    </w:lvl>
    <w:lvl w:ilvl="1" w:tplc="8DC67846">
      <w:numFmt w:val="bullet"/>
      <w:lvlText w:val="•"/>
      <w:lvlJc w:val="left"/>
      <w:pPr>
        <w:ind w:left="962" w:hanging="134"/>
      </w:pPr>
      <w:rPr>
        <w:rFonts w:hint="default"/>
      </w:rPr>
    </w:lvl>
    <w:lvl w:ilvl="2" w:tplc="A2C84D7E">
      <w:numFmt w:val="bullet"/>
      <w:lvlText w:val="•"/>
      <w:lvlJc w:val="left"/>
      <w:pPr>
        <w:ind w:left="1824" w:hanging="134"/>
      </w:pPr>
      <w:rPr>
        <w:rFonts w:hint="default"/>
      </w:rPr>
    </w:lvl>
    <w:lvl w:ilvl="3" w:tplc="4C66522A">
      <w:numFmt w:val="bullet"/>
      <w:lvlText w:val="•"/>
      <w:lvlJc w:val="left"/>
      <w:pPr>
        <w:ind w:left="2687" w:hanging="134"/>
      </w:pPr>
      <w:rPr>
        <w:rFonts w:hint="default"/>
      </w:rPr>
    </w:lvl>
    <w:lvl w:ilvl="4" w:tplc="697059BC">
      <w:numFmt w:val="bullet"/>
      <w:lvlText w:val="•"/>
      <w:lvlJc w:val="left"/>
      <w:pPr>
        <w:ind w:left="3549" w:hanging="134"/>
      </w:pPr>
      <w:rPr>
        <w:rFonts w:hint="default"/>
      </w:rPr>
    </w:lvl>
    <w:lvl w:ilvl="5" w:tplc="D954F624">
      <w:numFmt w:val="bullet"/>
      <w:lvlText w:val="•"/>
      <w:lvlJc w:val="left"/>
      <w:pPr>
        <w:ind w:left="4412" w:hanging="134"/>
      </w:pPr>
      <w:rPr>
        <w:rFonts w:hint="default"/>
      </w:rPr>
    </w:lvl>
    <w:lvl w:ilvl="6" w:tplc="730E7C12">
      <w:numFmt w:val="bullet"/>
      <w:lvlText w:val="•"/>
      <w:lvlJc w:val="left"/>
      <w:pPr>
        <w:ind w:left="5274" w:hanging="134"/>
      </w:pPr>
      <w:rPr>
        <w:rFonts w:hint="default"/>
      </w:rPr>
    </w:lvl>
    <w:lvl w:ilvl="7" w:tplc="57EEAF4A">
      <w:numFmt w:val="bullet"/>
      <w:lvlText w:val="•"/>
      <w:lvlJc w:val="left"/>
      <w:pPr>
        <w:ind w:left="6137" w:hanging="134"/>
      </w:pPr>
      <w:rPr>
        <w:rFonts w:hint="default"/>
      </w:rPr>
    </w:lvl>
    <w:lvl w:ilvl="8" w:tplc="4B5C9564">
      <w:numFmt w:val="bullet"/>
      <w:lvlText w:val="•"/>
      <w:lvlJc w:val="left"/>
      <w:pPr>
        <w:ind w:left="6999" w:hanging="134"/>
      </w:pPr>
      <w:rPr>
        <w:rFonts w:hint="default"/>
      </w:rPr>
    </w:lvl>
  </w:abstractNum>
  <w:abstractNum w:abstractNumId="12" w15:restartNumberingAfterBreak="0">
    <w:nsid w:val="490B6F04"/>
    <w:multiLevelType w:val="hybridMultilevel"/>
    <w:tmpl w:val="51EE7D02"/>
    <w:lvl w:ilvl="0" w:tplc="3BF8E94E">
      <w:start w:val="1"/>
      <w:numFmt w:val="lowerLetter"/>
      <w:lvlText w:val="%1)"/>
      <w:lvlJc w:val="left"/>
      <w:pPr>
        <w:ind w:left="399" w:hanging="298"/>
      </w:pPr>
      <w:rPr>
        <w:rFonts w:ascii="Arial" w:eastAsia="Arial" w:hAnsi="Arial" w:cs="Arial" w:hint="default"/>
        <w:spacing w:val="-1"/>
        <w:w w:val="99"/>
        <w:sz w:val="24"/>
        <w:szCs w:val="24"/>
      </w:rPr>
    </w:lvl>
    <w:lvl w:ilvl="1" w:tplc="1C78768C">
      <w:numFmt w:val="bullet"/>
      <w:lvlText w:val="•"/>
      <w:lvlJc w:val="left"/>
      <w:pPr>
        <w:ind w:left="1260" w:hanging="298"/>
      </w:pPr>
      <w:rPr>
        <w:rFonts w:hint="default"/>
      </w:rPr>
    </w:lvl>
    <w:lvl w:ilvl="2" w:tplc="394A16AA">
      <w:numFmt w:val="bullet"/>
      <w:lvlText w:val="•"/>
      <w:lvlJc w:val="left"/>
      <w:pPr>
        <w:ind w:left="2122" w:hanging="298"/>
      </w:pPr>
      <w:rPr>
        <w:rFonts w:hint="default"/>
      </w:rPr>
    </w:lvl>
    <w:lvl w:ilvl="3" w:tplc="C72C6C3A">
      <w:numFmt w:val="bullet"/>
      <w:lvlText w:val="•"/>
      <w:lvlJc w:val="left"/>
      <w:pPr>
        <w:ind w:left="2985" w:hanging="298"/>
      </w:pPr>
      <w:rPr>
        <w:rFonts w:hint="default"/>
      </w:rPr>
    </w:lvl>
    <w:lvl w:ilvl="4" w:tplc="67A8F6CA">
      <w:numFmt w:val="bullet"/>
      <w:lvlText w:val="•"/>
      <w:lvlJc w:val="left"/>
      <w:pPr>
        <w:ind w:left="3847" w:hanging="298"/>
      </w:pPr>
      <w:rPr>
        <w:rFonts w:hint="default"/>
      </w:rPr>
    </w:lvl>
    <w:lvl w:ilvl="5" w:tplc="5F9A07D2">
      <w:numFmt w:val="bullet"/>
      <w:lvlText w:val="•"/>
      <w:lvlJc w:val="left"/>
      <w:pPr>
        <w:ind w:left="4710" w:hanging="298"/>
      </w:pPr>
      <w:rPr>
        <w:rFonts w:hint="default"/>
      </w:rPr>
    </w:lvl>
    <w:lvl w:ilvl="6" w:tplc="866A2400">
      <w:numFmt w:val="bullet"/>
      <w:lvlText w:val="•"/>
      <w:lvlJc w:val="left"/>
      <w:pPr>
        <w:ind w:left="5572" w:hanging="298"/>
      </w:pPr>
      <w:rPr>
        <w:rFonts w:hint="default"/>
      </w:rPr>
    </w:lvl>
    <w:lvl w:ilvl="7" w:tplc="743A4DB2">
      <w:numFmt w:val="bullet"/>
      <w:lvlText w:val="•"/>
      <w:lvlJc w:val="left"/>
      <w:pPr>
        <w:ind w:left="6435" w:hanging="298"/>
      </w:pPr>
      <w:rPr>
        <w:rFonts w:hint="default"/>
      </w:rPr>
    </w:lvl>
    <w:lvl w:ilvl="8" w:tplc="22B26FF0">
      <w:numFmt w:val="bullet"/>
      <w:lvlText w:val="•"/>
      <w:lvlJc w:val="left"/>
      <w:pPr>
        <w:ind w:left="7297" w:hanging="298"/>
      </w:pPr>
      <w:rPr>
        <w:rFonts w:hint="default"/>
      </w:rPr>
    </w:lvl>
  </w:abstractNum>
  <w:abstractNum w:abstractNumId="13" w15:restartNumberingAfterBreak="0">
    <w:nsid w:val="4E4F72E1"/>
    <w:multiLevelType w:val="hybridMultilevel"/>
    <w:tmpl w:val="F9F00308"/>
    <w:lvl w:ilvl="0" w:tplc="9000E63E">
      <w:start w:val="1"/>
      <w:numFmt w:val="upperRoman"/>
      <w:lvlText w:val="%1"/>
      <w:lvlJc w:val="left"/>
      <w:pPr>
        <w:ind w:left="101" w:hanging="146"/>
      </w:pPr>
      <w:rPr>
        <w:rFonts w:ascii="Arial" w:eastAsia="Arial" w:hAnsi="Arial" w:cs="Arial" w:hint="default"/>
        <w:w w:val="100"/>
        <w:sz w:val="24"/>
        <w:szCs w:val="24"/>
      </w:rPr>
    </w:lvl>
    <w:lvl w:ilvl="1" w:tplc="9B98C064">
      <w:numFmt w:val="bullet"/>
      <w:lvlText w:val="•"/>
      <w:lvlJc w:val="left"/>
      <w:pPr>
        <w:ind w:left="962" w:hanging="146"/>
      </w:pPr>
      <w:rPr>
        <w:rFonts w:hint="default"/>
      </w:rPr>
    </w:lvl>
    <w:lvl w:ilvl="2" w:tplc="53B021BA">
      <w:numFmt w:val="bullet"/>
      <w:lvlText w:val="•"/>
      <w:lvlJc w:val="left"/>
      <w:pPr>
        <w:ind w:left="1824" w:hanging="146"/>
      </w:pPr>
      <w:rPr>
        <w:rFonts w:hint="default"/>
      </w:rPr>
    </w:lvl>
    <w:lvl w:ilvl="3" w:tplc="63C4D22E">
      <w:numFmt w:val="bullet"/>
      <w:lvlText w:val="•"/>
      <w:lvlJc w:val="left"/>
      <w:pPr>
        <w:ind w:left="2687" w:hanging="146"/>
      </w:pPr>
      <w:rPr>
        <w:rFonts w:hint="default"/>
      </w:rPr>
    </w:lvl>
    <w:lvl w:ilvl="4" w:tplc="DE5E44D0">
      <w:numFmt w:val="bullet"/>
      <w:lvlText w:val="•"/>
      <w:lvlJc w:val="left"/>
      <w:pPr>
        <w:ind w:left="3549" w:hanging="146"/>
      </w:pPr>
      <w:rPr>
        <w:rFonts w:hint="default"/>
      </w:rPr>
    </w:lvl>
    <w:lvl w:ilvl="5" w:tplc="6B8AF23E">
      <w:numFmt w:val="bullet"/>
      <w:lvlText w:val="•"/>
      <w:lvlJc w:val="left"/>
      <w:pPr>
        <w:ind w:left="4412" w:hanging="146"/>
      </w:pPr>
      <w:rPr>
        <w:rFonts w:hint="default"/>
      </w:rPr>
    </w:lvl>
    <w:lvl w:ilvl="6" w:tplc="C3FA0394">
      <w:numFmt w:val="bullet"/>
      <w:lvlText w:val="•"/>
      <w:lvlJc w:val="left"/>
      <w:pPr>
        <w:ind w:left="5274" w:hanging="146"/>
      </w:pPr>
      <w:rPr>
        <w:rFonts w:hint="default"/>
      </w:rPr>
    </w:lvl>
    <w:lvl w:ilvl="7" w:tplc="7D6624F2">
      <w:numFmt w:val="bullet"/>
      <w:lvlText w:val="•"/>
      <w:lvlJc w:val="left"/>
      <w:pPr>
        <w:ind w:left="6137" w:hanging="146"/>
      </w:pPr>
      <w:rPr>
        <w:rFonts w:hint="default"/>
      </w:rPr>
    </w:lvl>
    <w:lvl w:ilvl="8" w:tplc="BFB647F2">
      <w:numFmt w:val="bullet"/>
      <w:lvlText w:val="•"/>
      <w:lvlJc w:val="left"/>
      <w:pPr>
        <w:ind w:left="6999" w:hanging="146"/>
      </w:pPr>
      <w:rPr>
        <w:rFonts w:hint="default"/>
      </w:rPr>
    </w:lvl>
  </w:abstractNum>
  <w:abstractNum w:abstractNumId="14" w15:restartNumberingAfterBreak="0">
    <w:nsid w:val="50906D55"/>
    <w:multiLevelType w:val="hybridMultilevel"/>
    <w:tmpl w:val="6CB28676"/>
    <w:lvl w:ilvl="0" w:tplc="E8B4EE44">
      <w:start w:val="3"/>
      <w:numFmt w:val="upperRoman"/>
      <w:lvlText w:val="%1"/>
      <w:lvlJc w:val="left"/>
      <w:pPr>
        <w:ind w:left="385" w:hanging="284"/>
      </w:pPr>
      <w:rPr>
        <w:rFonts w:ascii="Arial" w:eastAsia="Arial" w:hAnsi="Arial" w:cs="Arial" w:hint="default"/>
        <w:w w:val="100"/>
        <w:sz w:val="24"/>
        <w:szCs w:val="24"/>
      </w:rPr>
    </w:lvl>
    <w:lvl w:ilvl="1" w:tplc="4F5E2402">
      <w:numFmt w:val="bullet"/>
      <w:lvlText w:val="•"/>
      <w:lvlJc w:val="left"/>
      <w:pPr>
        <w:ind w:left="1246" w:hanging="284"/>
      </w:pPr>
      <w:rPr>
        <w:rFonts w:hint="default"/>
      </w:rPr>
    </w:lvl>
    <w:lvl w:ilvl="2" w:tplc="E6AC1182">
      <w:numFmt w:val="bullet"/>
      <w:lvlText w:val="•"/>
      <w:lvlJc w:val="left"/>
      <w:pPr>
        <w:ind w:left="2108" w:hanging="284"/>
      </w:pPr>
      <w:rPr>
        <w:rFonts w:hint="default"/>
      </w:rPr>
    </w:lvl>
    <w:lvl w:ilvl="3" w:tplc="F3D85D36">
      <w:numFmt w:val="bullet"/>
      <w:lvlText w:val="•"/>
      <w:lvlJc w:val="left"/>
      <w:pPr>
        <w:ind w:left="2971" w:hanging="284"/>
      </w:pPr>
      <w:rPr>
        <w:rFonts w:hint="default"/>
      </w:rPr>
    </w:lvl>
    <w:lvl w:ilvl="4" w:tplc="7ADCBEE2">
      <w:numFmt w:val="bullet"/>
      <w:lvlText w:val="•"/>
      <w:lvlJc w:val="left"/>
      <w:pPr>
        <w:ind w:left="3833" w:hanging="284"/>
      </w:pPr>
      <w:rPr>
        <w:rFonts w:hint="default"/>
      </w:rPr>
    </w:lvl>
    <w:lvl w:ilvl="5" w:tplc="5E8A4AD8">
      <w:numFmt w:val="bullet"/>
      <w:lvlText w:val="•"/>
      <w:lvlJc w:val="left"/>
      <w:pPr>
        <w:ind w:left="4696" w:hanging="284"/>
      </w:pPr>
      <w:rPr>
        <w:rFonts w:hint="default"/>
      </w:rPr>
    </w:lvl>
    <w:lvl w:ilvl="6" w:tplc="CD20F25A">
      <w:numFmt w:val="bullet"/>
      <w:lvlText w:val="•"/>
      <w:lvlJc w:val="left"/>
      <w:pPr>
        <w:ind w:left="5558" w:hanging="284"/>
      </w:pPr>
      <w:rPr>
        <w:rFonts w:hint="default"/>
      </w:rPr>
    </w:lvl>
    <w:lvl w:ilvl="7" w:tplc="190C645E">
      <w:numFmt w:val="bullet"/>
      <w:lvlText w:val="•"/>
      <w:lvlJc w:val="left"/>
      <w:pPr>
        <w:ind w:left="6421" w:hanging="284"/>
      </w:pPr>
      <w:rPr>
        <w:rFonts w:hint="default"/>
      </w:rPr>
    </w:lvl>
    <w:lvl w:ilvl="8" w:tplc="BF34D4A6">
      <w:numFmt w:val="bullet"/>
      <w:lvlText w:val="•"/>
      <w:lvlJc w:val="left"/>
      <w:pPr>
        <w:ind w:left="7283" w:hanging="284"/>
      </w:pPr>
      <w:rPr>
        <w:rFonts w:hint="default"/>
      </w:rPr>
    </w:lvl>
  </w:abstractNum>
  <w:abstractNum w:abstractNumId="15" w15:restartNumberingAfterBreak="0">
    <w:nsid w:val="51C0711E"/>
    <w:multiLevelType w:val="hybridMultilevel"/>
    <w:tmpl w:val="D16A868A"/>
    <w:lvl w:ilvl="0" w:tplc="C69491E4">
      <w:start w:val="1"/>
      <w:numFmt w:val="upperRoman"/>
      <w:lvlText w:val="%1"/>
      <w:lvlJc w:val="left"/>
      <w:pPr>
        <w:ind w:left="101" w:hanging="170"/>
      </w:pPr>
      <w:rPr>
        <w:rFonts w:ascii="Arial" w:eastAsia="Arial" w:hAnsi="Arial" w:cs="Arial" w:hint="default"/>
        <w:w w:val="100"/>
        <w:sz w:val="24"/>
        <w:szCs w:val="24"/>
      </w:rPr>
    </w:lvl>
    <w:lvl w:ilvl="1" w:tplc="6488559C">
      <w:numFmt w:val="bullet"/>
      <w:lvlText w:val="•"/>
      <w:lvlJc w:val="left"/>
      <w:pPr>
        <w:ind w:left="962" w:hanging="170"/>
      </w:pPr>
      <w:rPr>
        <w:rFonts w:hint="default"/>
      </w:rPr>
    </w:lvl>
    <w:lvl w:ilvl="2" w:tplc="99C0E5B4">
      <w:numFmt w:val="bullet"/>
      <w:lvlText w:val="•"/>
      <w:lvlJc w:val="left"/>
      <w:pPr>
        <w:ind w:left="1824" w:hanging="170"/>
      </w:pPr>
      <w:rPr>
        <w:rFonts w:hint="default"/>
      </w:rPr>
    </w:lvl>
    <w:lvl w:ilvl="3" w:tplc="AB50D052">
      <w:numFmt w:val="bullet"/>
      <w:lvlText w:val="•"/>
      <w:lvlJc w:val="left"/>
      <w:pPr>
        <w:ind w:left="2687" w:hanging="170"/>
      </w:pPr>
      <w:rPr>
        <w:rFonts w:hint="default"/>
      </w:rPr>
    </w:lvl>
    <w:lvl w:ilvl="4" w:tplc="73108A00">
      <w:numFmt w:val="bullet"/>
      <w:lvlText w:val="•"/>
      <w:lvlJc w:val="left"/>
      <w:pPr>
        <w:ind w:left="3549" w:hanging="170"/>
      </w:pPr>
      <w:rPr>
        <w:rFonts w:hint="default"/>
      </w:rPr>
    </w:lvl>
    <w:lvl w:ilvl="5" w:tplc="AA7E1B74">
      <w:numFmt w:val="bullet"/>
      <w:lvlText w:val="•"/>
      <w:lvlJc w:val="left"/>
      <w:pPr>
        <w:ind w:left="4412" w:hanging="170"/>
      </w:pPr>
      <w:rPr>
        <w:rFonts w:hint="default"/>
      </w:rPr>
    </w:lvl>
    <w:lvl w:ilvl="6" w:tplc="9A542E8A">
      <w:numFmt w:val="bullet"/>
      <w:lvlText w:val="•"/>
      <w:lvlJc w:val="left"/>
      <w:pPr>
        <w:ind w:left="5274" w:hanging="170"/>
      </w:pPr>
      <w:rPr>
        <w:rFonts w:hint="default"/>
      </w:rPr>
    </w:lvl>
    <w:lvl w:ilvl="7" w:tplc="BBBC9E22">
      <w:numFmt w:val="bullet"/>
      <w:lvlText w:val="•"/>
      <w:lvlJc w:val="left"/>
      <w:pPr>
        <w:ind w:left="6137" w:hanging="170"/>
      </w:pPr>
      <w:rPr>
        <w:rFonts w:hint="default"/>
      </w:rPr>
    </w:lvl>
    <w:lvl w:ilvl="8" w:tplc="10085212">
      <w:numFmt w:val="bullet"/>
      <w:lvlText w:val="•"/>
      <w:lvlJc w:val="left"/>
      <w:pPr>
        <w:ind w:left="6999" w:hanging="170"/>
      </w:pPr>
      <w:rPr>
        <w:rFonts w:hint="default"/>
      </w:rPr>
    </w:lvl>
  </w:abstractNum>
  <w:abstractNum w:abstractNumId="16" w15:restartNumberingAfterBreak="0">
    <w:nsid w:val="565F3D7B"/>
    <w:multiLevelType w:val="hybridMultilevel"/>
    <w:tmpl w:val="A38006B8"/>
    <w:lvl w:ilvl="0" w:tplc="FACE4912">
      <w:start w:val="1"/>
      <w:numFmt w:val="upperRoman"/>
      <w:lvlText w:val="%1"/>
      <w:lvlJc w:val="left"/>
      <w:pPr>
        <w:ind w:left="101" w:hanging="143"/>
      </w:pPr>
      <w:rPr>
        <w:rFonts w:ascii="Arial" w:eastAsia="Arial" w:hAnsi="Arial" w:cs="Arial" w:hint="default"/>
        <w:w w:val="100"/>
        <w:sz w:val="24"/>
        <w:szCs w:val="24"/>
      </w:rPr>
    </w:lvl>
    <w:lvl w:ilvl="1" w:tplc="A838D7A4">
      <w:numFmt w:val="bullet"/>
      <w:lvlText w:val="•"/>
      <w:lvlJc w:val="left"/>
      <w:pPr>
        <w:ind w:left="962" w:hanging="143"/>
      </w:pPr>
      <w:rPr>
        <w:rFonts w:hint="default"/>
      </w:rPr>
    </w:lvl>
    <w:lvl w:ilvl="2" w:tplc="50542A6A">
      <w:numFmt w:val="bullet"/>
      <w:lvlText w:val="•"/>
      <w:lvlJc w:val="left"/>
      <w:pPr>
        <w:ind w:left="1824" w:hanging="143"/>
      </w:pPr>
      <w:rPr>
        <w:rFonts w:hint="default"/>
      </w:rPr>
    </w:lvl>
    <w:lvl w:ilvl="3" w:tplc="8A72ACD4">
      <w:numFmt w:val="bullet"/>
      <w:lvlText w:val="•"/>
      <w:lvlJc w:val="left"/>
      <w:pPr>
        <w:ind w:left="2687" w:hanging="143"/>
      </w:pPr>
      <w:rPr>
        <w:rFonts w:hint="default"/>
      </w:rPr>
    </w:lvl>
    <w:lvl w:ilvl="4" w:tplc="DA661D96">
      <w:numFmt w:val="bullet"/>
      <w:lvlText w:val="•"/>
      <w:lvlJc w:val="left"/>
      <w:pPr>
        <w:ind w:left="3549" w:hanging="143"/>
      </w:pPr>
      <w:rPr>
        <w:rFonts w:hint="default"/>
      </w:rPr>
    </w:lvl>
    <w:lvl w:ilvl="5" w:tplc="547475FC">
      <w:numFmt w:val="bullet"/>
      <w:lvlText w:val="•"/>
      <w:lvlJc w:val="left"/>
      <w:pPr>
        <w:ind w:left="4412" w:hanging="143"/>
      </w:pPr>
      <w:rPr>
        <w:rFonts w:hint="default"/>
      </w:rPr>
    </w:lvl>
    <w:lvl w:ilvl="6" w:tplc="E3E8C6AC">
      <w:numFmt w:val="bullet"/>
      <w:lvlText w:val="•"/>
      <w:lvlJc w:val="left"/>
      <w:pPr>
        <w:ind w:left="5274" w:hanging="143"/>
      </w:pPr>
      <w:rPr>
        <w:rFonts w:hint="default"/>
      </w:rPr>
    </w:lvl>
    <w:lvl w:ilvl="7" w:tplc="2C82D8A2">
      <w:numFmt w:val="bullet"/>
      <w:lvlText w:val="•"/>
      <w:lvlJc w:val="left"/>
      <w:pPr>
        <w:ind w:left="6137" w:hanging="143"/>
      </w:pPr>
      <w:rPr>
        <w:rFonts w:hint="default"/>
      </w:rPr>
    </w:lvl>
    <w:lvl w:ilvl="8" w:tplc="769CCB64">
      <w:numFmt w:val="bullet"/>
      <w:lvlText w:val="•"/>
      <w:lvlJc w:val="left"/>
      <w:pPr>
        <w:ind w:left="6999" w:hanging="143"/>
      </w:pPr>
      <w:rPr>
        <w:rFonts w:hint="default"/>
      </w:rPr>
    </w:lvl>
  </w:abstractNum>
  <w:abstractNum w:abstractNumId="17" w15:restartNumberingAfterBreak="0">
    <w:nsid w:val="58253E22"/>
    <w:multiLevelType w:val="hybridMultilevel"/>
    <w:tmpl w:val="D4185816"/>
    <w:lvl w:ilvl="0" w:tplc="B71AD6C6">
      <w:start w:val="10"/>
      <w:numFmt w:val="upperRoman"/>
      <w:lvlText w:val="%1"/>
      <w:lvlJc w:val="left"/>
      <w:pPr>
        <w:ind w:left="101" w:hanging="241"/>
      </w:pPr>
      <w:rPr>
        <w:rFonts w:ascii="Arial" w:eastAsia="Arial" w:hAnsi="Arial" w:cs="Arial" w:hint="default"/>
        <w:w w:val="100"/>
        <w:sz w:val="24"/>
        <w:szCs w:val="24"/>
      </w:rPr>
    </w:lvl>
    <w:lvl w:ilvl="1" w:tplc="1C5A1AEA">
      <w:numFmt w:val="bullet"/>
      <w:lvlText w:val="•"/>
      <w:lvlJc w:val="left"/>
      <w:pPr>
        <w:ind w:left="962" w:hanging="241"/>
      </w:pPr>
      <w:rPr>
        <w:rFonts w:hint="default"/>
      </w:rPr>
    </w:lvl>
    <w:lvl w:ilvl="2" w:tplc="059ECFF2">
      <w:numFmt w:val="bullet"/>
      <w:lvlText w:val="•"/>
      <w:lvlJc w:val="left"/>
      <w:pPr>
        <w:ind w:left="1824" w:hanging="241"/>
      </w:pPr>
      <w:rPr>
        <w:rFonts w:hint="default"/>
      </w:rPr>
    </w:lvl>
    <w:lvl w:ilvl="3" w:tplc="F5C2ADAE">
      <w:numFmt w:val="bullet"/>
      <w:lvlText w:val="•"/>
      <w:lvlJc w:val="left"/>
      <w:pPr>
        <w:ind w:left="2687" w:hanging="241"/>
      </w:pPr>
      <w:rPr>
        <w:rFonts w:hint="default"/>
      </w:rPr>
    </w:lvl>
    <w:lvl w:ilvl="4" w:tplc="756E680C">
      <w:numFmt w:val="bullet"/>
      <w:lvlText w:val="•"/>
      <w:lvlJc w:val="left"/>
      <w:pPr>
        <w:ind w:left="3549" w:hanging="241"/>
      </w:pPr>
      <w:rPr>
        <w:rFonts w:hint="default"/>
      </w:rPr>
    </w:lvl>
    <w:lvl w:ilvl="5" w:tplc="F52AFB54">
      <w:numFmt w:val="bullet"/>
      <w:lvlText w:val="•"/>
      <w:lvlJc w:val="left"/>
      <w:pPr>
        <w:ind w:left="4412" w:hanging="241"/>
      </w:pPr>
      <w:rPr>
        <w:rFonts w:hint="default"/>
      </w:rPr>
    </w:lvl>
    <w:lvl w:ilvl="6" w:tplc="6344C4F6">
      <w:numFmt w:val="bullet"/>
      <w:lvlText w:val="•"/>
      <w:lvlJc w:val="left"/>
      <w:pPr>
        <w:ind w:left="5274" w:hanging="241"/>
      </w:pPr>
      <w:rPr>
        <w:rFonts w:hint="default"/>
      </w:rPr>
    </w:lvl>
    <w:lvl w:ilvl="7" w:tplc="952894C4">
      <w:numFmt w:val="bullet"/>
      <w:lvlText w:val="•"/>
      <w:lvlJc w:val="left"/>
      <w:pPr>
        <w:ind w:left="6137" w:hanging="241"/>
      </w:pPr>
      <w:rPr>
        <w:rFonts w:hint="default"/>
      </w:rPr>
    </w:lvl>
    <w:lvl w:ilvl="8" w:tplc="CDEC575A">
      <w:numFmt w:val="bullet"/>
      <w:lvlText w:val="•"/>
      <w:lvlJc w:val="left"/>
      <w:pPr>
        <w:ind w:left="6999" w:hanging="241"/>
      </w:pPr>
      <w:rPr>
        <w:rFonts w:hint="default"/>
      </w:rPr>
    </w:lvl>
  </w:abstractNum>
  <w:abstractNum w:abstractNumId="18" w15:restartNumberingAfterBreak="0">
    <w:nsid w:val="5A536A0E"/>
    <w:multiLevelType w:val="hybridMultilevel"/>
    <w:tmpl w:val="BEC2B85E"/>
    <w:lvl w:ilvl="0" w:tplc="87F07EB0">
      <w:start w:val="6"/>
      <w:numFmt w:val="upperRoman"/>
      <w:lvlText w:val="%1"/>
      <w:lvlJc w:val="left"/>
      <w:pPr>
        <w:ind w:left="101" w:hanging="328"/>
      </w:pPr>
      <w:rPr>
        <w:rFonts w:ascii="Arial" w:eastAsia="Arial" w:hAnsi="Arial" w:cs="Arial" w:hint="default"/>
        <w:spacing w:val="-1"/>
        <w:w w:val="100"/>
        <w:sz w:val="24"/>
        <w:szCs w:val="24"/>
      </w:rPr>
    </w:lvl>
    <w:lvl w:ilvl="1" w:tplc="B8648484">
      <w:numFmt w:val="bullet"/>
      <w:lvlText w:val="•"/>
      <w:lvlJc w:val="left"/>
      <w:pPr>
        <w:ind w:left="962" w:hanging="328"/>
      </w:pPr>
      <w:rPr>
        <w:rFonts w:hint="default"/>
      </w:rPr>
    </w:lvl>
    <w:lvl w:ilvl="2" w:tplc="653049F2">
      <w:numFmt w:val="bullet"/>
      <w:lvlText w:val="•"/>
      <w:lvlJc w:val="left"/>
      <w:pPr>
        <w:ind w:left="1824" w:hanging="328"/>
      </w:pPr>
      <w:rPr>
        <w:rFonts w:hint="default"/>
      </w:rPr>
    </w:lvl>
    <w:lvl w:ilvl="3" w:tplc="42CA93B2">
      <w:numFmt w:val="bullet"/>
      <w:lvlText w:val="•"/>
      <w:lvlJc w:val="left"/>
      <w:pPr>
        <w:ind w:left="2687" w:hanging="328"/>
      </w:pPr>
      <w:rPr>
        <w:rFonts w:hint="default"/>
      </w:rPr>
    </w:lvl>
    <w:lvl w:ilvl="4" w:tplc="9A3A096C">
      <w:numFmt w:val="bullet"/>
      <w:lvlText w:val="•"/>
      <w:lvlJc w:val="left"/>
      <w:pPr>
        <w:ind w:left="3549" w:hanging="328"/>
      </w:pPr>
      <w:rPr>
        <w:rFonts w:hint="default"/>
      </w:rPr>
    </w:lvl>
    <w:lvl w:ilvl="5" w:tplc="C73A8F70">
      <w:numFmt w:val="bullet"/>
      <w:lvlText w:val="•"/>
      <w:lvlJc w:val="left"/>
      <w:pPr>
        <w:ind w:left="4412" w:hanging="328"/>
      </w:pPr>
      <w:rPr>
        <w:rFonts w:hint="default"/>
      </w:rPr>
    </w:lvl>
    <w:lvl w:ilvl="6" w:tplc="5DE229DA">
      <w:numFmt w:val="bullet"/>
      <w:lvlText w:val="•"/>
      <w:lvlJc w:val="left"/>
      <w:pPr>
        <w:ind w:left="5274" w:hanging="328"/>
      </w:pPr>
      <w:rPr>
        <w:rFonts w:hint="default"/>
      </w:rPr>
    </w:lvl>
    <w:lvl w:ilvl="7" w:tplc="E4648884">
      <w:numFmt w:val="bullet"/>
      <w:lvlText w:val="•"/>
      <w:lvlJc w:val="left"/>
      <w:pPr>
        <w:ind w:left="6137" w:hanging="328"/>
      </w:pPr>
      <w:rPr>
        <w:rFonts w:hint="default"/>
      </w:rPr>
    </w:lvl>
    <w:lvl w:ilvl="8" w:tplc="C80E4C62">
      <w:numFmt w:val="bullet"/>
      <w:lvlText w:val="•"/>
      <w:lvlJc w:val="left"/>
      <w:pPr>
        <w:ind w:left="6999" w:hanging="328"/>
      </w:pPr>
      <w:rPr>
        <w:rFonts w:hint="default"/>
      </w:rPr>
    </w:lvl>
  </w:abstractNum>
  <w:abstractNum w:abstractNumId="19" w15:restartNumberingAfterBreak="0">
    <w:nsid w:val="5ADE41B0"/>
    <w:multiLevelType w:val="hybridMultilevel"/>
    <w:tmpl w:val="5A66822C"/>
    <w:lvl w:ilvl="0" w:tplc="2F44D2CA">
      <w:start w:val="4"/>
      <w:numFmt w:val="upperRoman"/>
      <w:lvlText w:val="%1"/>
      <w:lvlJc w:val="left"/>
      <w:pPr>
        <w:ind w:left="395" w:hanging="294"/>
      </w:pPr>
      <w:rPr>
        <w:rFonts w:ascii="Arial" w:eastAsia="Arial" w:hAnsi="Arial" w:cs="Arial" w:hint="default"/>
        <w:w w:val="100"/>
        <w:sz w:val="24"/>
        <w:szCs w:val="24"/>
      </w:rPr>
    </w:lvl>
    <w:lvl w:ilvl="1" w:tplc="2E8C2CFC">
      <w:numFmt w:val="bullet"/>
      <w:lvlText w:val="•"/>
      <w:lvlJc w:val="left"/>
      <w:pPr>
        <w:ind w:left="1232" w:hanging="294"/>
      </w:pPr>
      <w:rPr>
        <w:rFonts w:hint="default"/>
      </w:rPr>
    </w:lvl>
    <w:lvl w:ilvl="2" w:tplc="071C2324">
      <w:numFmt w:val="bullet"/>
      <w:lvlText w:val="•"/>
      <w:lvlJc w:val="left"/>
      <w:pPr>
        <w:ind w:left="2064" w:hanging="294"/>
      </w:pPr>
      <w:rPr>
        <w:rFonts w:hint="default"/>
      </w:rPr>
    </w:lvl>
    <w:lvl w:ilvl="3" w:tplc="A39C0F92">
      <w:numFmt w:val="bullet"/>
      <w:lvlText w:val="•"/>
      <w:lvlJc w:val="left"/>
      <w:pPr>
        <w:ind w:left="2897" w:hanging="294"/>
      </w:pPr>
      <w:rPr>
        <w:rFonts w:hint="default"/>
      </w:rPr>
    </w:lvl>
    <w:lvl w:ilvl="4" w:tplc="D3AAD39E">
      <w:numFmt w:val="bullet"/>
      <w:lvlText w:val="•"/>
      <w:lvlJc w:val="left"/>
      <w:pPr>
        <w:ind w:left="3729" w:hanging="294"/>
      </w:pPr>
      <w:rPr>
        <w:rFonts w:hint="default"/>
      </w:rPr>
    </w:lvl>
    <w:lvl w:ilvl="5" w:tplc="DE12E03C">
      <w:numFmt w:val="bullet"/>
      <w:lvlText w:val="•"/>
      <w:lvlJc w:val="left"/>
      <w:pPr>
        <w:ind w:left="4562" w:hanging="294"/>
      </w:pPr>
      <w:rPr>
        <w:rFonts w:hint="default"/>
      </w:rPr>
    </w:lvl>
    <w:lvl w:ilvl="6" w:tplc="EE724A26">
      <w:numFmt w:val="bullet"/>
      <w:lvlText w:val="•"/>
      <w:lvlJc w:val="left"/>
      <w:pPr>
        <w:ind w:left="5394" w:hanging="294"/>
      </w:pPr>
      <w:rPr>
        <w:rFonts w:hint="default"/>
      </w:rPr>
    </w:lvl>
    <w:lvl w:ilvl="7" w:tplc="2A161226">
      <w:numFmt w:val="bullet"/>
      <w:lvlText w:val="•"/>
      <w:lvlJc w:val="left"/>
      <w:pPr>
        <w:ind w:left="6227" w:hanging="294"/>
      </w:pPr>
      <w:rPr>
        <w:rFonts w:hint="default"/>
      </w:rPr>
    </w:lvl>
    <w:lvl w:ilvl="8" w:tplc="7BC6BECC">
      <w:numFmt w:val="bullet"/>
      <w:lvlText w:val="•"/>
      <w:lvlJc w:val="left"/>
      <w:pPr>
        <w:ind w:left="7059" w:hanging="294"/>
      </w:pPr>
      <w:rPr>
        <w:rFonts w:hint="default"/>
      </w:rPr>
    </w:lvl>
  </w:abstractNum>
  <w:abstractNum w:abstractNumId="20" w15:restartNumberingAfterBreak="0">
    <w:nsid w:val="62471B52"/>
    <w:multiLevelType w:val="hybridMultilevel"/>
    <w:tmpl w:val="8F7C2606"/>
    <w:lvl w:ilvl="0" w:tplc="3D228DB8">
      <w:start w:val="1"/>
      <w:numFmt w:val="upperRoman"/>
      <w:lvlText w:val="%1"/>
      <w:lvlJc w:val="left"/>
      <w:pPr>
        <w:ind w:left="382" w:hanging="240"/>
      </w:pPr>
      <w:rPr>
        <w:rFonts w:ascii="Arial" w:eastAsia="Arial" w:hAnsi="Arial" w:cs="Arial" w:hint="default"/>
        <w:w w:val="100"/>
        <w:sz w:val="24"/>
        <w:szCs w:val="24"/>
      </w:rPr>
    </w:lvl>
    <w:lvl w:ilvl="1" w:tplc="6FC442E2">
      <w:numFmt w:val="bullet"/>
      <w:lvlText w:val="•"/>
      <w:lvlJc w:val="left"/>
      <w:pPr>
        <w:ind w:left="962" w:hanging="240"/>
      </w:pPr>
      <w:rPr>
        <w:rFonts w:hint="default"/>
      </w:rPr>
    </w:lvl>
    <w:lvl w:ilvl="2" w:tplc="35427B44">
      <w:numFmt w:val="bullet"/>
      <w:lvlText w:val="•"/>
      <w:lvlJc w:val="left"/>
      <w:pPr>
        <w:ind w:left="1824" w:hanging="240"/>
      </w:pPr>
      <w:rPr>
        <w:rFonts w:hint="default"/>
      </w:rPr>
    </w:lvl>
    <w:lvl w:ilvl="3" w:tplc="46C2060C">
      <w:numFmt w:val="bullet"/>
      <w:lvlText w:val="•"/>
      <w:lvlJc w:val="left"/>
      <w:pPr>
        <w:ind w:left="2687" w:hanging="240"/>
      </w:pPr>
      <w:rPr>
        <w:rFonts w:hint="default"/>
      </w:rPr>
    </w:lvl>
    <w:lvl w:ilvl="4" w:tplc="55EE26DE">
      <w:numFmt w:val="bullet"/>
      <w:lvlText w:val="•"/>
      <w:lvlJc w:val="left"/>
      <w:pPr>
        <w:ind w:left="3549" w:hanging="240"/>
      </w:pPr>
      <w:rPr>
        <w:rFonts w:hint="default"/>
      </w:rPr>
    </w:lvl>
    <w:lvl w:ilvl="5" w:tplc="926CCA8E">
      <w:numFmt w:val="bullet"/>
      <w:lvlText w:val="•"/>
      <w:lvlJc w:val="left"/>
      <w:pPr>
        <w:ind w:left="4412" w:hanging="240"/>
      </w:pPr>
      <w:rPr>
        <w:rFonts w:hint="default"/>
      </w:rPr>
    </w:lvl>
    <w:lvl w:ilvl="6" w:tplc="436AA154">
      <w:numFmt w:val="bullet"/>
      <w:lvlText w:val="•"/>
      <w:lvlJc w:val="left"/>
      <w:pPr>
        <w:ind w:left="5274" w:hanging="240"/>
      </w:pPr>
      <w:rPr>
        <w:rFonts w:hint="default"/>
      </w:rPr>
    </w:lvl>
    <w:lvl w:ilvl="7" w:tplc="86281D74">
      <w:numFmt w:val="bullet"/>
      <w:lvlText w:val="•"/>
      <w:lvlJc w:val="left"/>
      <w:pPr>
        <w:ind w:left="6137" w:hanging="240"/>
      </w:pPr>
      <w:rPr>
        <w:rFonts w:hint="default"/>
      </w:rPr>
    </w:lvl>
    <w:lvl w:ilvl="8" w:tplc="685AA0BA">
      <w:numFmt w:val="bullet"/>
      <w:lvlText w:val="•"/>
      <w:lvlJc w:val="left"/>
      <w:pPr>
        <w:ind w:left="6999" w:hanging="240"/>
      </w:pPr>
      <w:rPr>
        <w:rFonts w:hint="default"/>
      </w:rPr>
    </w:lvl>
  </w:abstractNum>
  <w:abstractNum w:abstractNumId="21" w15:restartNumberingAfterBreak="0">
    <w:nsid w:val="662E3CBF"/>
    <w:multiLevelType w:val="multilevel"/>
    <w:tmpl w:val="734A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650793"/>
    <w:multiLevelType w:val="hybridMultilevel"/>
    <w:tmpl w:val="8F6EF1B0"/>
    <w:lvl w:ilvl="0" w:tplc="84AADBD4">
      <w:start w:val="3"/>
      <w:numFmt w:val="upperRoman"/>
      <w:lvlText w:val="%1"/>
      <w:lvlJc w:val="left"/>
      <w:pPr>
        <w:ind w:left="101" w:hanging="320"/>
      </w:pPr>
      <w:rPr>
        <w:rFonts w:ascii="Arial" w:eastAsia="Arial" w:hAnsi="Arial" w:cs="Arial" w:hint="default"/>
        <w:spacing w:val="-1"/>
        <w:w w:val="100"/>
        <w:sz w:val="24"/>
        <w:szCs w:val="24"/>
      </w:rPr>
    </w:lvl>
    <w:lvl w:ilvl="1" w:tplc="EF1CC628">
      <w:numFmt w:val="bullet"/>
      <w:lvlText w:val="•"/>
      <w:lvlJc w:val="left"/>
      <w:pPr>
        <w:ind w:left="962" w:hanging="320"/>
      </w:pPr>
      <w:rPr>
        <w:rFonts w:hint="default"/>
      </w:rPr>
    </w:lvl>
    <w:lvl w:ilvl="2" w:tplc="A2F4D708">
      <w:numFmt w:val="bullet"/>
      <w:lvlText w:val="•"/>
      <w:lvlJc w:val="left"/>
      <w:pPr>
        <w:ind w:left="1824" w:hanging="320"/>
      </w:pPr>
      <w:rPr>
        <w:rFonts w:hint="default"/>
      </w:rPr>
    </w:lvl>
    <w:lvl w:ilvl="3" w:tplc="F0D245D8">
      <w:numFmt w:val="bullet"/>
      <w:lvlText w:val="•"/>
      <w:lvlJc w:val="left"/>
      <w:pPr>
        <w:ind w:left="2687" w:hanging="320"/>
      </w:pPr>
      <w:rPr>
        <w:rFonts w:hint="default"/>
      </w:rPr>
    </w:lvl>
    <w:lvl w:ilvl="4" w:tplc="E88CD70A">
      <w:numFmt w:val="bullet"/>
      <w:lvlText w:val="•"/>
      <w:lvlJc w:val="left"/>
      <w:pPr>
        <w:ind w:left="3549" w:hanging="320"/>
      </w:pPr>
      <w:rPr>
        <w:rFonts w:hint="default"/>
      </w:rPr>
    </w:lvl>
    <w:lvl w:ilvl="5" w:tplc="59F21918">
      <w:numFmt w:val="bullet"/>
      <w:lvlText w:val="•"/>
      <w:lvlJc w:val="left"/>
      <w:pPr>
        <w:ind w:left="4412" w:hanging="320"/>
      </w:pPr>
      <w:rPr>
        <w:rFonts w:hint="default"/>
      </w:rPr>
    </w:lvl>
    <w:lvl w:ilvl="6" w:tplc="FA22A4A6">
      <w:numFmt w:val="bullet"/>
      <w:lvlText w:val="•"/>
      <w:lvlJc w:val="left"/>
      <w:pPr>
        <w:ind w:left="5274" w:hanging="320"/>
      </w:pPr>
      <w:rPr>
        <w:rFonts w:hint="default"/>
      </w:rPr>
    </w:lvl>
    <w:lvl w:ilvl="7" w:tplc="0FC6A2FA">
      <w:numFmt w:val="bullet"/>
      <w:lvlText w:val="•"/>
      <w:lvlJc w:val="left"/>
      <w:pPr>
        <w:ind w:left="6137" w:hanging="320"/>
      </w:pPr>
      <w:rPr>
        <w:rFonts w:hint="default"/>
      </w:rPr>
    </w:lvl>
    <w:lvl w:ilvl="8" w:tplc="C5D63DE6">
      <w:numFmt w:val="bullet"/>
      <w:lvlText w:val="•"/>
      <w:lvlJc w:val="left"/>
      <w:pPr>
        <w:ind w:left="6999" w:hanging="320"/>
      </w:pPr>
      <w:rPr>
        <w:rFonts w:hint="default"/>
      </w:rPr>
    </w:lvl>
  </w:abstractNum>
  <w:abstractNum w:abstractNumId="23" w15:restartNumberingAfterBreak="0">
    <w:nsid w:val="760F5DA3"/>
    <w:multiLevelType w:val="hybridMultilevel"/>
    <w:tmpl w:val="ED8EEDFA"/>
    <w:lvl w:ilvl="0" w:tplc="45BEEB9A">
      <w:start w:val="1"/>
      <w:numFmt w:val="upperRoman"/>
      <w:lvlText w:val="%1"/>
      <w:lvlJc w:val="left"/>
      <w:pPr>
        <w:ind w:left="101" w:hanging="134"/>
      </w:pPr>
      <w:rPr>
        <w:rFonts w:ascii="Arial" w:eastAsia="Arial" w:hAnsi="Arial" w:cs="Arial" w:hint="default"/>
        <w:w w:val="100"/>
        <w:sz w:val="24"/>
        <w:szCs w:val="24"/>
      </w:rPr>
    </w:lvl>
    <w:lvl w:ilvl="1" w:tplc="FF6695B6">
      <w:numFmt w:val="bullet"/>
      <w:lvlText w:val="•"/>
      <w:lvlJc w:val="left"/>
      <w:pPr>
        <w:ind w:left="962" w:hanging="134"/>
      </w:pPr>
      <w:rPr>
        <w:rFonts w:hint="default"/>
      </w:rPr>
    </w:lvl>
    <w:lvl w:ilvl="2" w:tplc="FA3EDE88">
      <w:numFmt w:val="bullet"/>
      <w:lvlText w:val="•"/>
      <w:lvlJc w:val="left"/>
      <w:pPr>
        <w:ind w:left="1824" w:hanging="134"/>
      </w:pPr>
      <w:rPr>
        <w:rFonts w:hint="default"/>
      </w:rPr>
    </w:lvl>
    <w:lvl w:ilvl="3" w:tplc="8D3CD238">
      <w:numFmt w:val="bullet"/>
      <w:lvlText w:val="•"/>
      <w:lvlJc w:val="left"/>
      <w:pPr>
        <w:ind w:left="2687" w:hanging="134"/>
      </w:pPr>
      <w:rPr>
        <w:rFonts w:hint="default"/>
      </w:rPr>
    </w:lvl>
    <w:lvl w:ilvl="4" w:tplc="35205EB2">
      <w:numFmt w:val="bullet"/>
      <w:lvlText w:val="•"/>
      <w:lvlJc w:val="left"/>
      <w:pPr>
        <w:ind w:left="3549" w:hanging="134"/>
      </w:pPr>
      <w:rPr>
        <w:rFonts w:hint="default"/>
      </w:rPr>
    </w:lvl>
    <w:lvl w:ilvl="5" w:tplc="690A31B8">
      <w:numFmt w:val="bullet"/>
      <w:lvlText w:val="•"/>
      <w:lvlJc w:val="left"/>
      <w:pPr>
        <w:ind w:left="4412" w:hanging="134"/>
      </w:pPr>
      <w:rPr>
        <w:rFonts w:hint="default"/>
      </w:rPr>
    </w:lvl>
    <w:lvl w:ilvl="6" w:tplc="C3447FE4">
      <w:numFmt w:val="bullet"/>
      <w:lvlText w:val="•"/>
      <w:lvlJc w:val="left"/>
      <w:pPr>
        <w:ind w:left="5274" w:hanging="134"/>
      </w:pPr>
      <w:rPr>
        <w:rFonts w:hint="default"/>
      </w:rPr>
    </w:lvl>
    <w:lvl w:ilvl="7" w:tplc="BDA4DBCA">
      <w:numFmt w:val="bullet"/>
      <w:lvlText w:val="•"/>
      <w:lvlJc w:val="left"/>
      <w:pPr>
        <w:ind w:left="6137" w:hanging="134"/>
      </w:pPr>
      <w:rPr>
        <w:rFonts w:hint="default"/>
      </w:rPr>
    </w:lvl>
    <w:lvl w:ilvl="8" w:tplc="663A4280">
      <w:numFmt w:val="bullet"/>
      <w:lvlText w:val="•"/>
      <w:lvlJc w:val="left"/>
      <w:pPr>
        <w:ind w:left="6999" w:hanging="134"/>
      </w:pPr>
      <w:rPr>
        <w:rFonts w:hint="default"/>
      </w:rPr>
    </w:lvl>
  </w:abstractNum>
  <w:abstractNum w:abstractNumId="24" w15:restartNumberingAfterBreak="0">
    <w:nsid w:val="76F03993"/>
    <w:multiLevelType w:val="hybridMultilevel"/>
    <w:tmpl w:val="EF9CE254"/>
    <w:lvl w:ilvl="0" w:tplc="3016188E">
      <w:start w:val="1"/>
      <w:numFmt w:val="upperRoman"/>
      <w:lvlText w:val="%1"/>
      <w:lvlJc w:val="left"/>
      <w:pPr>
        <w:ind w:left="101" w:hanging="157"/>
      </w:pPr>
      <w:rPr>
        <w:rFonts w:ascii="Arial" w:eastAsia="Arial" w:hAnsi="Arial" w:cs="Arial" w:hint="default"/>
        <w:w w:val="100"/>
        <w:sz w:val="24"/>
        <w:szCs w:val="24"/>
      </w:rPr>
    </w:lvl>
    <w:lvl w:ilvl="1" w:tplc="817A9B52">
      <w:numFmt w:val="bullet"/>
      <w:lvlText w:val="•"/>
      <w:lvlJc w:val="left"/>
      <w:pPr>
        <w:ind w:left="962" w:hanging="157"/>
      </w:pPr>
      <w:rPr>
        <w:rFonts w:hint="default"/>
      </w:rPr>
    </w:lvl>
    <w:lvl w:ilvl="2" w:tplc="15747B32">
      <w:numFmt w:val="bullet"/>
      <w:lvlText w:val="•"/>
      <w:lvlJc w:val="left"/>
      <w:pPr>
        <w:ind w:left="1824" w:hanging="157"/>
      </w:pPr>
      <w:rPr>
        <w:rFonts w:hint="default"/>
      </w:rPr>
    </w:lvl>
    <w:lvl w:ilvl="3" w:tplc="C81A0FA6">
      <w:numFmt w:val="bullet"/>
      <w:lvlText w:val="•"/>
      <w:lvlJc w:val="left"/>
      <w:pPr>
        <w:ind w:left="2687" w:hanging="157"/>
      </w:pPr>
      <w:rPr>
        <w:rFonts w:hint="default"/>
      </w:rPr>
    </w:lvl>
    <w:lvl w:ilvl="4" w:tplc="B7C45550">
      <w:numFmt w:val="bullet"/>
      <w:lvlText w:val="•"/>
      <w:lvlJc w:val="left"/>
      <w:pPr>
        <w:ind w:left="3549" w:hanging="157"/>
      </w:pPr>
      <w:rPr>
        <w:rFonts w:hint="default"/>
      </w:rPr>
    </w:lvl>
    <w:lvl w:ilvl="5" w:tplc="579E9B8E">
      <w:numFmt w:val="bullet"/>
      <w:lvlText w:val="•"/>
      <w:lvlJc w:val="left"/>
      <w:pPr>
        <w:ind w:left="4412" w:hanging="157"/>
      </w:pPr>
      <w:rPr>
        <w:rFonts w:hint="default"/>
      </w:rPr>
    </w:lvl>
    <w:lvl w:ilvl="6" w:tplc="338870CC">
      <w:numFmt w:val="bullet"/>
      <w:lvlText w:val="•"/>
      <w:lvlJc w:val="left"/>
      <w:pPr>
        <w:ind w:left="5274" w:hanging="157"/>
      </w:pPr>
      <w:rPr>
        <w:rFonts w:hint="default"/>
      </w:rPr>
    </w:lvl>
    <w:lvl w:ilvl="7" w:tplc="CF3A79CE">
      <w:numFmt w:val="bullet"/>
      <w:lvlText w:val="•"/>
      <w:lvlJc w:val="left"/>
      <w:pPr>
        <w:ind w:left="6137" w:hanging="157"/>
      </w:pPr>
      <w:rPr>
        <w:rFonts w:hint="default"/>
      </w:rPr>
    </w:lvl>
    <w:lvl w:ilvl="8" w:tplc="7938FEBC">
      <w:numFmt w:val="bullet"/>
      <w:lvlText w:val="•"/>
      <w:lvlJc w:val="left"/>
      <w:pPr>
        <w:ind w:left="6999" w:hanging="157"/>
      </w:pPr>
      <w:rPr>
        <w:rFonts w:hint="default"/>
      </w:rPr>
    </w:lvl>
  </w:abstractNum>
  <w:abstractNum w:abstractNumId="25" w15:restartNumberingAfterBreak="0">
    <w:nsid w:val="7AA43279"/>
    <w:multiLevelType w:val="hybridMultilevel"/>
    <w:tmpl w:val="0526E2E4"/>
    <w:lvl w:ilvl="0" w:tplc="E0246B5A">
      <w:start w:val="1"/>
      <w:numFmt w:val="upperRoman"/>
      <w:lvlText w:val="%1"/>
      <w:lvlJc w:val="left"/>
      <w:pPr>
        <w:ind w:left="101" w:hanging="134"/>
      </w:pPr>
      <w:rPr>
        <w:rFonts w:ascii="Arial" w:eastAsia="Arial" w:hAnsi="Arial" w:cs="Arial" w:hint="default"/>
        <w:w w:val="100"/>
        <w:sz w:val="24"/>
        <w:szCs w:val="24"/>
      </w:rPr>
    </w:lvl>
    <w:lvl w:ilvl="1" w:tplc="C46C16A6">
      <w:numFmt w:val="bullet"/>
      <w:lvlText w:val="•"/>
      <w:lvlJc w:val="left"/>
      <w:pPr>
        <w:ind w:left="962" w:hanging="134"/>
      </w:pPr>
      <w:rPr>
        <w:rFonts w:hint="default"/>
      </w:rPr>
    </w:lvl>
    <w:lvl w:ilvl="2" w:tplc="552AC754">
      <w:numFmt w:val="bullet"/>
      <w:lvlText w:val="•"/>
      <w:lvlJc w:val="left"/>
      <w:pPr>
        <w:ind w:left="1824" w:hanging="134"/>
      </w:pPr>
      <w:rPr>
        <w:rFonts w:hint="default"/>
      </w:rPr>
    </w:lvl>
    <w:lvl w:ilvl="3" w:tplc="563CD6D4">
      <w:numFmt w:val="bullet"/>
      <w:lvlText w:val="•"/>
      <w:lvlJc w:val="left"/>
      <w:pPr>
        <w:ind w:left="2687" w:hanging="134"/>
      </w:pPr>
      <w:rPr>
        <w:rFonts w:hint="default"/>
      </w:rPr>
    </w:lvl>
    <w:lvl w:ilvl="4" w:tplc="2B6AE082">
      <w:numFmt w:val="bullet"/>
      <w:lvlText w:val="•"/>
      <w:lvlJc w:val="left"/>
      <w:pPr>
        <w:ind w:left="3549" w:hanging="134"/>
      </w:pPr>
      <w:rPr>
        <w:rFonts w:hint="default"/>
      </w:rPr>
    </w:lvl>
    <w:lvl w:ilvl="5" w:tplc="68227C12">
      <w:numFmt w:val="bullet"/>
      <w:lvlText w:val="•"/>
      <w:lvlJc w:val="left"/>
      <w:pPr>
        <w:ind w:left="4412" w:hanging="134"/>
      </w:pPr>
      <w:rPr>
        <w:rFonts w:hint="default"/>
      </w:rPr>
    </w:lvl>
    <w:lvl w:ilvl="6" w:tplc="27E260E2">
      <w:numFmt w:val="bullet"/>
      <w:lvlText w:val="•"/>
      <w:lvlJc w:val="left"/>
      <w:pPr>
        <w:ind w:left="5274" w:hanging="134"/>
      </w:pPr>
      <w:rPr>
        <w:rFonts w:hint="default"/>
      </w:rPr>
    </w:lvl>
    <w:lvl w:ilvl="7" w:tplc="2822F758">
      <w:numFmt w:val="bullet"/>
      <w:lvlText w:val="•"/>
      <w:lvlJc w:val="left"/>
      <w:pPr>
        <w:ind w:left="6137" w:hanging="134"/>
      </w:pPr>
      <w:rPr>
        <w:rFonts w:hint="default"/>
      </w:rPr>
    </w:lvl>
    <w:lvl w:ilvl="8" w:tplc="988481A8">
      <w:numFmt w:val="bullet"/>
      <w:lvlText w:val="•"/>
      <w:lvlJc w:val="left"/>
      <w:pPr>
        <w:ind w:left="6999" w:hanging="134"/>
      </w:pPr>
      <w:rPr>
        <w:rFonts w:hint="default"/>
      </w:rPr>
    </w:lvl>
  </w:abstractNum>
  <w:abstractNum w:abstractNumId="26" w15:restartNumberingAfterBreak="0">
    <w:nsid w:val="7E567152"/>
    <w:multiLevelType w:val="hybridMultilevel"/>
    <w:tmpl w:val="6742D03E"/>
    <w:lvl w:ilvl="0" w:tplc="93BC31EC">
      <w:start w:val="1"/>
      <w:numFmt w:val="upperRoman"/>
      <w:lvlText w:val="%1"/>
      <w:lvlJc w:val="left"/>
      <w:pPr>
        <w:ind w:left="101" w:hanging="167"/>
      </w:pPr>
      <w:rPr>
        <w:rFonts w:ascii="Arial" w:eastAsia="Arial" w:hAnsi="Arial" w:cs="Arial" w:hint="default"/>
        <w:w w:val="100"/>
        <w:sz w:val="24"/>
        <w:szCs w:val="24"/>
      </w:rPr>
    </w:lvl>
    <w:lvl w:ilvl="1" w:tplc="9912F134">
      <w:numFmt w:val="bullet"/>
      <w:lvlText w:val="•"/>
      <w:lvlJc w:val="left"/>
      <w:pPr>
        <w:ind w:left="962" w:hanging="167"/>
      </w:pPr>
      <w:rPr>
        <w:rFonts w:hint="default"/>
      </w:rPr>
    </w:lvl>
    <w:lvl w:ilvl="2" w:tplc="E80A7D6C">
      <w:numFmt w:val="bullet"/>
      <w:lvlText w:val="•"/>
      <w:lvlJc w:val="left"/>
      <w:pPr>
        <w:ind w:left="1824" w:hanging="167"/>
      </w:pPr>
      <w:rPr>
        <w:rFonts w:hint="default"/>
      </w:rPr>
    </w:lvl>
    <w:lvl w:ilvl="3" w:tplc="F8102786">
      <w:numFmt w:val="bullet"/>
      <w:lvlText w:val="•"/>
      <w:lvlJc w:val="left"/>
      <w:pPr>
        <w:ind w:left="2687" w:hanging="167"/>
      </w:pPr>
      <w:rPr>
        <w:rFonts w:hint="default"/>
      </w:rPr>
    </w:lvl>
    <w:lvl w:ilvl="4" w:tplc="99EC80CE">
      <w:numFmt w:val="bullet"/>
      <w:lvlText w:val="•"/>
      <w:lvlJc w:val="left"/>
      <w:pPr>
        <w:ind w:left="3549" w:hanging="167"/>
      </w:pPr>
      <w:rPr>
        <w:rFonts w:hint="default"/>
      </w:rPr>
    </w:lvl>
    <w:lvl w:ilvl="5" w:tplc="C9122F72">
      <w:numFmt w:val="bullet"/>
      <w:lvlText w:val="•"/>
      <w:lvlJc w:val="left"/>
      <w:pPr>
        <w:ind w:left="4412" w:hanging="167"/>
      </w:pPr>
      <w:rPr>
        <w:rFonts w:hint="default"/>
      </w:rPr>
    </w:lvl>
    <w:lvl w:ilvl="6" w:tplc="9D182630">
      <w:numFmt w:val="bullet"/>
      <w:lvlText w:val="•"/>
      <w:lvlJc w:val="left"/>
      <w:pPr>
        <w:ind w:left="5274" w:hanging="167"/>
      </w:pPr>
      <w:rPr>
        <w:rFonts w:hint="default"/>
      </w:rPr>
    </w:lvl>
    <w:lvl w:ilvl="7" w:tplc="65ACE2FA">
      <w:numFmt w:val="bullet"/>
      <w:lvlText w:val="•"/>
      <w:lvlJc w:val="left"/>
      <w:pPr>
        <w:ind w:left="6137" w:hanging="167"/>
      </w:pPr>
      <w:rPr>
        <w:rFonts w:hint="default"/>
      </w:rPr>
    </w:lvl>
    <w:lvl w:ilvl="8" w:tplc="2B0237A4">
      <w:numFmt w:val="bullet"/>
      <w:lvlText w:val="•"/>
      <w:lvlJc w:val="left"/>
      <w:pPr>
        <w:ind w:left="6999" w:hanging="167"/>
      </w:pPr>
      <w:rPr>
        <w:rFonts w:hint="default"/>
      </w:rPr>
    </w:lvl>
  </w:abstractNum>
  <w:num w:numId="1" w16cid:durableId="1511292399">
    <w:abstractNumId w:val="17"/>
  </w:num>
  <w:num w:numId="2" w16cid:durableId="439565357">
    <w:abstractNumId w:val="7"/>
  </w:num>
  <w:num w:numId="3" w16cid:durableId="1526677540">
    <w:abstractNumId w:val="22"/>
  </w:num>
  <w:num w:numId="4" w16cid:durableId="1807114913">
    <w:abstractNumId w:val="25"/>
  </w:num>
  <w:num w:numId="5" w16cid:durableId="257835557">
    <w:abstractNumId w:val="15"/>
  </w:num>
  <w:num w:numId="6" w16cid:durableId="951128835">
    <w:abstractNumId w:val="0"/>
  </w:num>
  <w:num w:numId="7" w16cid:durableId="247275868">
    <w:abstractNumId w:val="26"/>
  </w:num>
  <w:num w:numId="8" w16cid:durableId="1848707554">
    <w:abstractNumId w:val="1"/>
  </w:num>
  <w:num w:numId="9" w16cid:durableId="1387610145">
    <w:abstractNumId w:val="10"/>
  </w:num>
  <w:num w:numId="10" w16cid:durableId="1779253094">
    <w:abstractNumId w:val="18"/>
  </w:num>
  <w:num w:numId="11" w16cid:durableId="1999189025">
    <w:abstractNumId w:val="16"/>
  </w:num>
  <w:num w:numId="12" w16cid:durableId="615019000">
    <w:abstractNumId w:val="2"/>
  </w:num>
  <w:num w:numId="13" w16cid:durableId="84033628">
    <w:abstractNumId w:val="23"/>
  </w:num>
  <w:num w:numId="14" w16cid:durableId="1150486233">
    <w:abstractNumId w:val="19"/>
  </w:num>
  <w:num w:numId="15" w16cid:durableId="1358774223">
    <w:abstractNumId w:val="4"/>
  </w:num>
  <w:num w:numId="16" w16cid:durableId="790591388">
    <w:abstractNumId w:val="24"/>
  </w:num>
  <w:num w:numId="17" w16cid:durableId="2012947033">
    <w:abstractNumId w:val="5"/>
  </w:num>
  <w:num w:numId="18" w16cid:durableId="1998919618">
    <w:abstractNumId w:val="20"/>
  </w:num>
  <w:num w:numId="19" w16cid:durableId="365641567">
    <w:abstractNumId w:val="9"/>
  </w:num>
  <w:num w:numId="20" w16cid:durableId="1672442422">
    <w:abstractNumId w:val="11"/>
  </w:num>
  <w:num w:numId="21" w16cid:durableId="1172180368">
    <w:abstractNumId w:val="13"/>
  </w:num>
  <w:num w:numId="22" w16cid:durableId="80882662">
    <w:abstractNumId w:val="14"/>
  </w:num>
  <w:num w:numId="23" w16cid:durableId="1293680924">
    <w:abstractNumId w:val="12"/>
  </w:num>
  <w:num w:numId="24" w16cid:durableId="1098016736">
    <w:abstractNumId w:val="8"/>
  </w:num>
  <w:num w:numId="25" w16cid:durableId="1363089821">
    <w:abstractNumId w:val="6"/>
  </w:num>
  <w:num w:numId="26" w16cid:durableId="1381125625">
    <w:abstractNumId w:val="21"/>
  </w:num>
  <w:num w:numId="27" w16cid:durableId="14656580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91D"/>
    <w:rsid w:val="000D54F7"/>
    <w:rsid w:val="001A3A62"/>
    <w:rsid w:val="00204668"/>
    <w:rsid w:val="0027091F"/>
    <w:rsid w:val="002A100A"/>
    <w:rsid w:val="002E703D"/>
    <w:rsid w:val="004106F6"/>
    <w:rsid w:val="00555CEA"/>
    <w:rsid w:val="0061530E"/>
    <w:rsid w:val="0066398F"/>
    <w:rsid w:val="006C11E5"/>
    <w:rsid w:val="0078608C"/>
    <w:rsid w:val="00863EE6"/>
    <w:rsid w:val="008B43AA"/>
    <w:rsid w:val="009F5D14"/>
    <w:rsid w:val="00A1197B"/>
    <w:rsid w:val="00A4724F"/>
    <w:rsid w:val="00A7391D"/>
    <w:rsid w:val="00AC494F"/>
    <w:rsid w:val="00B02C34"/>
    <w:rsid w:val="00B2276A"/>
    <w:rsid w:val="00B4776D"/>
    <w:rsid w:val="00BA66A3"/>
    <w:rsid w:val="00D11A8B"/>
    <w:rsid w:val="00D463F5"/>
    <w:rsid w:val="00F663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4D0514"/>
  <w15:chartTrackingRefBased/>
  <w15:docId w15:val="{B49D55DC-F73E-4F8D-8569-3E70AA8AE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7391D"/>
    <w:pPr>
      <w:widowControl w:val="0"/>
      <w:autoSpaceDE w:val="0"/>
      <w:autoSpaceDN w:val="0"/>
      <w:spacing w:after="0" w:line="240" w:lineRule="auto"/>
    </w:pPr>
    <w:rPr>
      <w:rFonts w:ascii="Arial" w:eastAsia="Arial" w:hAnsi="Arial" w:cs="Arial"/>
      <w:kern w:val="0"/>
      <w:lang w:val="en-US"/>
      <w14:ligatures w14:val="none"/>
    </w:rPr>
  </w:style>
  <w:style w:type="paragraph" w:styleId="Ttulo1">
    <w:name w:val="heading 1"/>
    <w:basedOn w:val="Normal"/>
    <w:next w:val="Normal"/>
    <w:link w:val="Ttulo1Char"/>
    <w:qFormat/>
    <w:rsid w:val="00A739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A739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739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739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739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739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739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739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7391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7391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A7391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7391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7391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7391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7391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7391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7391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7391D"/>
    <w:rPr>
      <w:rFonts w:eastAsiaTheme="majorEastAsia" w:cstheme="majorBidi"/>
      <w:color w:val="272727" w:themeColor="text1" w:themeTint="D8"/>
    </w:rPr>
  </w:style>
  <w:style w:type="paragraph" w:styleId="Ttulo">
    <w:name w:val="Title"/>
    <w:basedOn w:val="Normal"/>
    <w:next w:val="Normal"/>
    <w:link w:val="TtuloChar"/>
    <w:uiPriority w:val="10"/>
    <w:qFormat/>
    <w:rsid w:val="00A7391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739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7391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7391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7391D"/>
    <w:pPr>
      <w:spacing w:before="160"/>
      <w:jc w:val="center"/>
    </w:pPr>
    <w:rPr>
      <w:i/>
      <w:iCs/>
      <w:color w:val="404040" w:themeColor="text1" w:themeTint="BF"/>
    </w:rPr>
  </w:style>
  <w:style w:type="character" w:customStyle="1" w:styleId="CitaoChar">
    <w:name w:val="Citação Char"/>
    <w:basedOn w:val="Fontepargpadro"/>
    <w:link w:val="Citao"/>
    <w:uiPriority w:val="29"/>
    <w:rsid w:val="00A7391D"/>
    <w:rPr>
      <w:i/>
      <w:iCs/>
      <w:color w:val="404040" w:themeColor="text1" w:themeTint="BF"/>
    </w:rPr>
  </w:style>
  <w:style w:type="paragraph" w:styleId="PargrafodaLista">
    <w:name w:val="List Paragraph"/>
    <w:basedOn w:val="Normal"/>
    <w:uiPriority w:val="1"/>
    <w:qFormat/>
    <w:rsid w:val="00A7391D"/>
    <w:pPr>
      <w:ind w:left="720"/>
      <w:contextualSpacing/>
    </w:pPr>
  </w:style>
  <w:style w:type="character" w:styleId="nfaseIntensa">
    <w:name w:val="Intense Emphasis"/>
    <w:basedOn w:val="Fontepargpadro"/>
    <w:uiPriority w:val="21"/>
    <w:qFormat/>
    <w:rsid w:val="00A7391D"/>
    <w:rPr>
      <w:i/>
      <w:iCs/>
      <w:color w:val="2F5496" w:themeColor="accent1" w:themeShade="BF"/>
    </w:rPr>
  </w:style>
  <w:style w:type="paragraph" w:styleId="CitaoIntensa">
    <w:name w:val="Intense Quote"/>
    <w:basedOn w:val="Normal"/>
    <w:next w:val="Normal"/>
    <w:link w:val="CitaoIntensaChar"/>
    <w:uiPriority w:val="30"/>
    <w:qFormat/>
    <w:rsid w:val="00A739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7391D"/>
    <w:rPr>
      <w:i/>
      <w:iCs/>
      <w:color w:val="2F5496" w:themeColor="accent1" w:themeShade="BF"/>
    </w:rPr>
  </w:style>
  <w:style w:type="character" w:styleId="RefernciaIntensa">
    <w:name w:val="Intense Reference"/>
    <w:basedOn w:val="Fontepargpadro"/>
    <w:uiPriority w:val="32"/>
    <w:qFormat/>
    <w:rsid w:val="00A7391D"/>
    <w:rPr>
      <w:b/>
      <w:bCs/>
      <w:smallCaps/>
      <w:color w:val="2F5496" w:themeColor="accent1" w:themeShade="BF"/>
      <w:spacing w:val="5"/>
    </w:rPr>
  </w:style>
  <w:style w:type="table" w:customStyle="1" w:styleId="TableNormal">
    <w:name w:val="Table Normal"/>
    <w:uiPriority w:val="2"/>
    <w:semiHidden/>
    <w:unhideWhenUsed/>
    <w:qFormat/>
    <w:rsid w:val="00A7391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7391D"/>
    <w:rPr>
      <w:sz w:val="24"/>
      <w:szCs w:val="24"/>
    </w:rPr>
  </w:style>
  <w:style w:type="character" w:customStyle="1" w:styleId="CorpodetextoChar">
    <w:name w:val="Corpo de texto Char"/>
    <w:basedOn w:val="Fontepargpadro"/>
    <w:link w:val="Corpodetexto"/>
    <w:uiPriority w:val="1"/>
    <w:rsid w:val="00A7391D"/>
    <w:rPr>
      <w:rFonts w:ascii="Arial" w:eastAsia="Arial" w:hAnsi="Arial" w:cs="Arial"/>
      <w:kern w:val="0"/>
      <w:sz w:val="24"/>
      <w:szCs w:val="24"/>
      <w:lang w:val="en-US"/>
      <w14:ligatures w14:val="none"/>
    </w:rPr>
  </w:style>
  <w:style w:type="paragraph" w:customStyle="1" w:styleId="TableParagraph">
    <w:name w:val="Table Paragraph"/>
    <w:basedOn w:val="Normal"/>
    <w:uiPriority w:val="1"/>
    <w:qFormat/>
    <w:rsid w:val="00A7391D"/>
  </w:style>
  <w:style w:type="paragraph" w:styleId="NormalWeb">
    <w:name w:val="Normal (Web)"/>
    <w:basedOn w:val="Normal"/>
    <w:uiPriority w:val="99"/>
    <w:unhideWhenUsed/>
    <w:rsid w:val="00A739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uiPriority w:val="99"/>
    <w:unhideWhenUsed/>
    <w:rsid w:val="00A7391D"/>
    <w:rPr>
      <w:color w:val="0563C1"/>
      <w:u w:val="single"/>
    </w:rPr>
  </w:style>
  <w:style w:type="character" w:styleId="MenoPendente">
    <w:name w:val="Unresolved Mention"/>
    <w:uiPriority w:val="99"/>
    <w:semiHidden/>
    <w:unhideWhenUsed/>
    <w:rsid w:val="00A7391D"/>
    <w:rPr>
      <w:color w:val="605E5C"/>
      <w:shd w:val="clear" w:color="auto" w:fill="E1DFDD"/>
    </w:rPr>
  </w:style>
  <w:style w:type="paragraph" w:styleId="Cabealho">
    <w:name w:val="header"/>
    <w:basedOn w:val="Normal"/>
    <w:link w:val="CabealhoChar"/>
    <w:unhideWhenUsed/>
    <w:rsid w:val="00A7391D"/>
    <w:pPr>
      <w:tabs>
        <w:tab w:val="center" w:pos="4252"/>
        <w:tab w:val="right" w:pos="8504"/>
      </w:tabs>
    </w:pPr>
  </w:style>
  <w:style w:type="character" w:customStyle="1" w:styleId="CabealhoChar">
    <w:name w:val="Cabeçalho Char"/>
    <w:basedOn w:val="Fontepargpadro"/>
    <w:link w:val="Cabealho"/>
    <w:rsid w:val="00A7391D"/>
    <w:rPr>
      <w:rFonts w:ascii="Arial" w:eastAsia="Arial" w:hAnsi="Arial" w:cs="Arial"/>
      <w:kern w:val="0"/>
      <w:lang w:val="en-US"/>
      <w14:ligatures w14:val="none"/>
    </w:rPr>
  </w:style>
  <w:style w:type="paragraph" w:styleId="Rodap">
    <w:name w:val="footer"/>
    <w:basedOn w:val="Normal"/>
    <w:link w:val="RodapChar"/>
    <w:uiPriority w:val="99"/>
    <w:unhideWhenUsed/>
    <w:rsid w:val="00A7391D"/>
    <w:pPr>
      <w:tabs>
        <w:tab w:val="center" w:pos="4252"/>
        <w:tab w:val="right" w:pos="8504"/>
      </w:tabs>
    </w:pPr>
  </w:style>
  <w:style w:type="character" w:customStyle="1" w:styleId="RodapChar">
    <w:name w:val="Rodapé Char"/>
    <w:basedOn w:val="Fontepargpadro"/>
    <w:link w:val="Rodap"/>
    <w:uiPriority w:val="99"/>
    <w:rsid w:val="00A7391D"/>
    <w:rPr>
      <w:rFonts w:ascii="Arial" w:eastAsia="Arial" w:hAnsi="Arial" w:cs="Arial"/>
      <w:kern w:val="0"/>
      <w:lang w:val="en-US"/>
      <w14:ligatures w14:val="none"/>
    </w:rPr>
  </w:style>
  <w:style w:type="paragraph" w:styleId="Legenda">
    <w:name w:val="caption"/>
    <w:basedOn w:val="Normal"/>
    <w:next w:val="Normal"/>
    <w:qFormat/>
    <w:rsid w:val="00B4776D"/>
    <w:pPr>
      <w:widowControl/>
      <w:autoSpaceDE/>
      <w:autoSpaceDN/>
      <w:spacing w:before="120" w:after="120"/>
    </w:pPr>
    <w:rPr>
      <w:rFonts w:eastAsia="Times New Roman" w:cs="Times New Roman"/>
      <w:b/>
      <w:sz w:val="24"/>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1.445-2007?OpenDocument" TargetMode="External"/><Relationship Id="rId3" Type="http://schemas.openxmlformats.org/officeDocument/2006/relationships/settings" Target="settings.xml"/><Relationship Id="rId7" Type="http://schemas.openxmlformats.org/officeDocument/2006/relationships/hyperlink" Target="http://legislacao.planalto.gov.br/legisla/legislacao.nsf/Viw_Identificacao/lei%2011.445-2007?OpenDocu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29</Pages>
  <Words>9100</Words>
  <Characters>49146</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7</cp:revision>
  <dcterms:created xsi:type="dcterms:W3CDTF">2025-10-24T12:45:00Z</dcterms:created>
  <dcterms:modified xsi:type="dcterms:W3CDTF">2025-10-31T17:01:00Z</dcterms:modified>
</cp:coreProperties>
</file>