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45810A" w14:textId="77777777" w:rsidR="00C1684B" w:rsidRDefault="00C1684B">
      <w:pPr>
        <w:pStyle w:val="Corpodetexto"/>
        <w:rPr>
          <w:rFonts w:ascii="Times New Roman"/>
        </w:rPr>
      </w:pPr>
    </w:p>
    <w:p w14:paraId="6574429C" w14:textId="77777777" w:rsidR="00C1684B" w:rsidRDefault="00C1684B">
      <w:pPr>
        <w:pStyle w:val="Corpodetexto"/>
        <w:spacing w:before="82"/>
        <w:rPr>
          <w:rFonts w:ascii="Times New Roman"/>
        </w:rPr>
      </w:pPr>
    </w:p>
    <w:p w14:paraId="382C3CAE" w14:textId="77777777" w:rsidR="00C1684B" w:rsidRDefault="00000000">
      <w:pPr>
        <w:pStyle w:val="Ttulo1"/>
        <w:tabs>
          <w:tab w:val="left" w:pos="5674"/>
        </w:tabs>
      </w:pPr>
      <w:r>
        <w:t>INDICAÇÃO</w:t>
      </w:r>
      <w:r>
        <w:rPr>
          <w:spacing w:val="-8"/>
        </w:rPr>
        <w:t xml:space="preserve"> </w:t>
      </w:r>
      <w:r>
        <w:rPr>
          <w:spacing w:val="-5"/>
        </w:rPr>
        <w:t>Nº</w:t>
      </w:r>
      <w:r>
        <w:rPr>
          <w:rFonts w:ascii="Times New Roman" w:hAnsi="Times New Roman"/>
          <w:b w:val="0"/>
          <w:u w:val="thick"/>
        </w:rPr>
        <w:tab/>
      </w:r>
      <w:r>
        <w:rPr>
          <w:spacing w:val="-4"/>
        </w:rPr>
        <w:t>/2025</w:t>
      </w:r>
    </w:p>
    <w:p w14:paraId="1420A92B" w14:textId="77777777" w:rsidR="00C1684B" w:rsidRDefault="00C1684B">
      <w:pPr>
        <w:pStyle w:val="Corpodetexto"/>
        <w:rPr>
          <w:rFonts w:ascii="Arial"/>
          <w:b/>
        </w:rPr>
      </w:pPr>
    </w:p>
    <w:p w14:paraId="440694D0" w14:textId="77777777" w:rsidR="00C1684B" w:rsidRDefault="00C1684B">
      <w:pPr>
        <w:pStyle w:val="Corpodetexto"/>
        <w:rPr>
          <w:rFonts w:ascii="Arial"/>
          <w:b/>
        </w:rPr>
      </w:pPr>
    </w:p>
    <w:p w14:paraId="4B87C043" w14:textId="5AB0F3C0" w:rsidR="00C1684B" w:rsidRDefault="005849D5">
      <w:pPr>
        <w:pStyle w:val="Corpodetexto"/>
        <w:rPr>
          <w:rFonts w:ascii="Arial"/>
          <w:b/>
        </w:rPr>
      </w:pPr>
      <w:r w:rsidRPr="00C81F44">
        <w:drawing>
          <wp:anchor distT="0" distB="0" distL="114300" distR="114300" simplePos="0" relativeHeight="487589376" behindDoc="0" locked="0" layoutInCell="1" allowOverlap="1" wp14:anchorId="402C557D" wp14:editId="5183E76A">
            <wp:simplePos x="0" y="0"/>
            <wp:positionH relativeFrom="margin">
              <wp:align>center</wp:align>
            </wp:positionH>
            <wp:positionV relativeFrom="paragraph">
              <wp:posOffset>315595</wp:posOffset>
            </wp:positionV>
            <wp:extent cx="5400675" cy="1428750"/>
            <wp:effectExtent l="0" t="0" r="9525" b="0"/>
            <wp:wrapTopAndBottom/>
            <wp:docPr id="96978605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1E8D304" w14:textId="5EDCE102" w:rsidR="00C1684B" w:rsidRDefault="00C1684B">
      <w:pPr>
        <w:pStyle w:val="Corpodetexto"/>
        <w:spacing w:before="146"/>
      </w:pPr>
    </w:p>
    <w:p w14:paraId="3BF421B6" w14:textId="77777777" w:rsidR="00C1684B" w:rsidRDefault="00000000">
      <w:pPr>
        <w:pStyle w:val="Corpodetexto"/>
        <w:ind w:left="90"/>
      </w:pPr>
      <w:r>
        <w:t>Plenário</w:t>
      </w:r>
      <w:r>
        <w:rPr>
          <w:spacing w:val="-6"/>
        </w:rPr>
        <w:t xml:space="preserve"> </w:t>
      </w:r>
      <w:r>
        <w:t>Vereador</w:t>
      </w:r>
      <w:r>
        <w:rPr>
          <w:spacing w:val="-2"/>
        </w:rPr>
        <w:t xml:space="preserve"> </w:t>
      </w:r>
      <w:r>
        <w:t>Clovis</w:t>
      </w:r>
      <w:r>
        <w:rPr>
          <w:spacing w:val="-3"/>
        </w:rPr>
        <w:t xml:space="preserve"> </w:t>
      </w:r>
      <w:r>
        <w:t>Fontenelle</w:t>
      </w:r>
      <w:r>
        <w:rPr>
          <w:spacing w:val="-4"/>
        </w:rPr>
        <w:t xml:space="preserve"> </w:t>
      </w:r>
      <w:r>
        <w:t>Guimarães,</w:t>
      </w:r>
      <w:r>
        <w:rPr>
          <w:spacing w:val="-3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17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março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2025.</w:t>
      </w:r>
    </w:p>
    <w:p w14:paraId="1FBE141E" w14:textId="77777777" w:rsidR="00C1684B" w:rsidRDefault="00C1684B">
      <w:pPr>
        <w:pStyle w:val="Corpodetexto"/>
      </w:pPr>
    </w:p>
    <w:p w14:paraId="5A1683EF" w14:textId="77777777" w:rsidR="00C1684B" w:rsidRDefault="00C1684B">
      <w:pPr>
        <w:pStyle w:val="Corpodetexto"/>
      </w:pPr>
    </w:p>
    <w:p w14:paraId="2CD05B24" w14:textId="77777777" w:rsidR="00C1684B" w:rsidRDefault="00C1684B">
      <w:pPr>
        <w:pStyle w:val="Corpodetexto"/>
        <w:spacing w:before="186"/>
      </w:pPr>
    </w:p>
    <w:p w14:paraId="50453C75" w14:textId="77777777" w:rsidR="00C1684B" w:rsidRDefault="00000000">
      <w:pPr>
        <w:pStyle w:val="Corpodetexto"/>
        <w:ind w:left="3655" w:right="3951"/>
        <w:jc w:val="center"/>
      </w:pPr>
      <w:r>
        <w:t>Ibson</w:t>
      </w:r>
      <w:r>
        <w:rPr>
          <w:spacing w:val="-17"/>
        </w:rPr>
        <w:t xml:space="preserve"> </w:t>
      </w:r>
      <w:r>
        <w:t xml:space="preserve">Gouveia </w:t>
      </w:r>
      <w:r>
        <w:rPr>
          <w:spacing w:val="-2"/>
        </w:rPr>
        <w:t>Vereador</w:t>
      </w:r>
    </w:p>
    <w:p w14:paraId="0B2D402E" w14:textId="77777777" w:rsidR="00C1684B" w:rsidRDefault="00000000">
      <w:pPr>
        <w:pStyle w:val="Corpodetexto"/>
        <w:spacing w:before="5"/>
        <w:rPr>
          <w:sz w:val="17"/>
        </w:rPr>
      </w:pPr>
      <w:r>
        <w:rPr>
          <w:noProof/>
          <w:sz w:val="17"/>
        </w:rPr>
        <w:drawing>
          <wp:anchor distT="0" distB="0" distL="0" distR="0" simplePos="0" relativeHeight="487587840" behindDoc="1" locked="0" layoutInCell="1" allowOverlap="1" wp14:anchorId="5510EABC" wp14:editId="1732CB39">
            <wp:simplePos x="0" y="0"/>
            <wp:positionH relativeFrom="page">
              <wp:posOffset>2792095</wp:posOffset>
            </wp:positionH>
            <wp:positionV relativeFrom="paragraph">
              <wp:posOffset>189865</wp:posOffset>
            </wp:positionV>
            <wp:extent cx="1774675" cy="380523"/>
            <wp:effectExtent l="0" t="0" r="0" b="0"/>
            <wp:wrapTopAndBottom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4675" cy="3805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203D8DC" w14:textId="77777777" w:rsidR="00C1684B" w:rsidRDefault="00C1684B">
      <w:pPr>
        <w:pStyle w:val="Corpodetexto"/>
        <w:rPr>
          <w:sz w:val="17"/>
        </w:rPr>
        <w:sectPr w:rsidR="00C1684B">
          <w:headerReference w:type="default" r:id="rId8"/>
          <w:footerReference w:type="default" r:id="rId9"/>
          <w:type w:val="continuous"/>
          <w:pgSz w:w="11910" w:h="16840"/>
          <w:pgMar w:top="2720" w:right="850" w:bottom="1440" w:left="992" w:header="706" w:footer="1248" w:gutter="0"/>
          <w:pgNumType w:start="1"/>
          <w:cols w:space="720"/>
        </w:sectPr>
      </w:pPr>
    </w:p>
    <w:p w14:paraId="48A359F2" w14:textId="77777777" w:rsidR="00C1684B" w:rsidRDefault="00000000">
      <w:pPr>
        <w:pStyle w:val="Ttulo1"/>
        <w:spacing w:before="195"/>
        <w:ind w:left="3655" w:right="3669"/>
        <w:jc w:val="center"/>
      </w:pPr>
      <w:r>
        <w:lastRenderedPageBreak/>
        <w:t>J</w:t>
      </w:r>
      <w:r>
        <w:rPr>
          <w:spacing w:val="-1"/>
        </w:rPr>
        <w:t xml:space="preserve"> </w:t>
      </w:r>
      <w:r>
        <w:t>U</w:t>
      </w:r>
      <w:r>
        <w:rPr>
          <w:spacing w:val="-1"/>
        </w:rPr>
        <w:t xml:space="preserve"> </w:t>
      </w:r>
      <w:r>
        <w:t>S</w:t>
      </w:r>
      <w:r>
        <w:rPr>
          <w:spacing w:val="-1"/>
        </w:rPr>
        <w:t xml:space="preserve"> </w:t>
      </w:r>
      <w:r>
        <w:t>T I F</w:t>
      </w:r>
      <w:r>
        <w:rPr>
          <w:spacing w:val="-2"/>
        </w:rPr>
        <w:t xml:space="preserve"> </w:t>
      </w:r>
      <w:r>
        <w:t>I C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T I</w:t>
      </w:r>
      <w:r>
        <w:rPr>
          <w:spacing w:val="-2"/>
        </w:rPr>
        <w:t xml:space="preserve"> </w:t>
      </w:r>
      <w:r>
        <w:t xml:space="preserve">V </w:t>
      </w:r>
      <w:r>
        <w:rPr>
          <w:spacing w:val="-10"/>
        </w:rPr>
        <w:t>A</w:t>
      </w:r>
    </w:p>
    <w:p w14:paraId="3DBE7394" w14:textId="77777777" w:rsidR="00C1684B" w:rsidRDefault="00C1684B">
      <w:pPr>
        <w:pStyle w:val="Corpodetexto"/>
        <w:spacing w:before="275"/>
        <w:rPr>
          <w:rFonts w:ascii="Arial"/>
          <w:b/>
        </w:rPr>
      </w:pPr>
    </w:p>
    <w:p w14:paraId="38AEF76E" w14:textId="115F4E16" w:rsidR="00C81F44" w:rsidRDefault="00C81F44" w:rsidP="00C81F44">
      <w:pPr>
        <w:spacing w:before="100" w:beforeAutospacing="1" w:after="100" w:afterAutospacing="1" w:line="360" w:lineRule="auto"/>
        <w:jc w:val="both"/>
        <w:rPr>
          <w:rStyle w:val="hgkelc"/>
          <w:rFonts w:ascii="Arial Narrow" w:hAnsi="Arial Narrow" w:cs="Arial"/>
          <w:sz w:val="24"/>
          <w:szCs w:val="24"/>
        </w:rPr>
      </w:pPr>
      <w:r w:rsidRPr="00F12C8F">
        <w:rPr>
          <w:rStyle w:val="hgkelc"/>
          <w:rFonts w:ascii="Arial Narrow" w:hAnsi="Arial Narrow" w:cs="Arial"/>
          <w:sz w:val="24"/>
          <w:szCs w:val="24"/>
        </w:rPr>
        <w:t>O M</w:t>
      </w:r>
      <w:r>
        <w:rPr>
          <w:rStyle w:val="hgkelc"/>
          <w:rFonts w:ascii="Arial Narrow" w:hAnsi="Arial Narrow" w:cs="Arial"/>
          <w:sz w:val="24"/>
          <w:szCs w:val="24"/>
        </w:rPr>
        <w:t>unicípio necessita</w:t>
      </w:r>
      <w:r w:rsidRPr="00F12C8F">
        <w:rPr>
          <w:rStyle w:val="hgkelc"/>
          <w:rFonts w:ascii="Arial Narrow" w:hAnsi="Arial Narrow" w:cs="Arial"/>
          <w:sz w:val="24"/>
          <w:szCs w:val="24"/>
        </w:rPr>
        <w:t xml:space="preserve"> urgentemente de </w:t>
      </w:r>
      <w:r>
        <w:rPr>
          <w:rStyle w:val="hgkelc"/>
          <w:rFonts w:ascii="Arial Narrow" w:hAnsi="Arial Narrow" w:cs="Arial"/>
          <w:sz w:val="24"/>
          <w:szCs w:val="24"/>
        </w:rPr>
        <w:t>um</w:t>
      </w:r>
      <w:r w:rsidRPr="00F12C8F">
        <w:rPr>
          <w:rStyle w:val="hgkelc"/>
          <w:rFonts w:ascii="Arial Narrow" w:hAnsi="Arial Narrow" w:cs="Arial"/>
          <w:sz w:val="24"/>
          <w:szCs w:val="24"/>
        </w:rPr>
        <w:t xml:space="preserve"> </w:t>
      </w:r>
      <w:r>
        <w:rPr>
          <w:rFonts w:ascii="Arial Narrow" w:hAnsi="Arial Narrow" w:cs="Segoe UI Semibold"/>
          <w:b/>
        </w:rPr>
        <w:t xml:space="preserve">UM MÉDICO GASTROPEDIATRA E </w:t>
      </w:r>
      <w:r>
        <w:rPr>
          <w:rFonts w:ascii="Arial Narrow" w:hAnsi="Arial Narrow" w:cs="Segoe UI Semibold"/>
          <w:b/>
        </w:rPr>
        <w:t xml:space="preserve">UM MÉDICO </w:t>
      </w:r>
      <w:r>
        <w:rPr>
          <w:rFonts w:ascii="Arial Narrow" w:hAnsi="Arial Narrow" w:cs="Segoe UI Semibold"/>
          <w:b/>
        </w:rPr>
        <w:t>ENDOCRINOLOGISTA PEDIÁTRICO</w:t>
      </w:r>
      <w:r>
        <w:rPr>
          <w:rStyle w:val="hgkelc"/>
          <w:rFonts w:ascii="Arial Narrow" w:hAnsi="Arial Narrow" w:cs="Arial"/>
          <w:sz w:val="24"/>
          <w:szCs w:val="24"/>
        </w:rPr>
        <w:t xml:space="preserve">, onde o </w:t>
      </w:r>
      <w:r w:rsidRPr="00096D17">
        <w:rPr>
          <w:rFonts w:ascii="Arial Narrow" w:hAnsi="Arial Narrow" w:cs="Arial"/>
          <w:bCs/>
          <w:sz w:val="24"/>
          <w:szCs w:val="24"/>
        </w:rPr>
        <w:t>Endocrinologista</w:t>
      </w:r>
      <w:r>
        <w:rPr>
          <w:rFonts w:ascii="Arial Narrow" w:hAnsi="Arial Narrow" w:cs="Arial"/>
          <w:bCs/>
          <w:sz w:val="24"/>
          <w:szCs w:val="24"/>
        </w:rPr>
        <w:t xml:space="preserve"> </w:t>
      </w:r>
      <w:r w:rsidRPr="00877835">
        <w:rPr>
          <w:rFonts w:ascii="Arial Narrow" w:hAnsi="Arial Narrow" w:cs="Arial"/>
          <w:bCs/>
          <w:sz w:val="24"/>
          <w:szCs w:val="24"/>
        </w:rPr>
        <w:t>auxilia o pediatra na</w:t>
      </w:r>
      <w:r>
        <w:rPr>
          <w:rFonts w:ascii="Arial Narrow" w:hAnsi="Arial Narrow" w:cs="Arial"/>
          <w:bCs/>
          <w:sz w:val="24"/>
          <w:szCs w:val="24"/>
        </w:rPr>
        <w:t xml:space="preserve"> descoberta e alteração </w:t>
      </w:r>
      <w:r w:rsidRPr="00096D17">
        <w:rPr>
          <w:rFonts w:ascii="Arial Narrow" w:hAnsi="Arial Narrow" w:cs="Arial"/>
          <w:bCs/>
          <w:sz w:val="24"/>
          <w:szCs w:val="24"/>
        </w:rPr>
        <w:t>de problemas relacionados as glândulas endócrinas, como hipófise, tireoide, paratireoides, pâncreas, adrenais, ovários e testículos</w:t>
      </w:r>
      <w:r w:rsidRPr="00F12C8F">
        <w:rPr>
          <w:rStyle w:val="hgkelc"/>
          <w:rFonts w:ascii="Arial Narrow" w:hAnsi="Arial Narrow" w:cs="Arial"/>
          <w:sz w:val="24"/>
          <w:szCs w:val="24"/>
        </w:rPr>
        <w:t xml:space="preserve">. </w:t>
      </w:r>
      <w:r>
        <w:rPr>
          <w:rStyle w:val="hgkelc"/>
          <w:rFonts w:ascii="Arial Narrow" w:hAnsi="Arial Narrow" w:cs="Arial"/>
          <w:sz w:val="24"/>
          <w:szCs w:val="24"/>
        </w:rPr>
        <w:t xml:space="preserve">       </w:t>
      </w:r>
      <w:r w:rsidRPr="00F12C8F">
        <w:rPr>
          <w:rStyle w:val="hgkelc"/>
          <w:rFonts w:ascii="Arial Narrow" w:hAnsi="Arial Narrow" w:cs="Arial"/>
          <w:sz w:val="24"/>
          <w:szCs w:val="24"/>
        </w:rPr>
        <w:t>Independente da origem do problema, isso pode afetar o desenvolvimento d</w:t>
      </w:r>
      <w:r>
        <w:rPr>
          <w:rStyle w:val="hgkelc"/>
          <w:rFonts w:ascii="Arial Narrow" w:hAnsi="Arial Narrow" w:cs="Arial"/>
          <w:sz w:val="24"/>
          <w:szCs w:val="24"/>
        </w:rPr>
        <w:t>a criança e adolescente</w:t>
      </w:r>
      <w:r w:rsidRPr="00F12C8F">
        <w:rPr>
          <w:rStyle w:val="hgkelc"/>
          <w:rFonts w:ascii="Arial Narrow" w:hAnsi="Arial Narrow" w:cs="Arial"/>
          <w:sz w:val="24"/>
          <w:szCs w:val="24"/>
        </w:rPr>
        <w:t xml:space="preserve">. </w:t>
      </w:r>
    </w:p>
    <w:p w14:paraId="2B570B1B" w14:textId="77777777" w:rsidR="00C81F44" w:rsidRDefault="00C81F44" w:rsidP="00C81F44">
      <w:pPr>
        <w:spacing w:before="100" w:beforeAutospacing="1" w:after="100" w:afterAutospacing="1" w:line="360" w:lineRule="auto"/>
        <w:ind w:firstLine="708"/>
        <w:jc w:val="both"/>
        <w:rPr>
          <w:rFonts w:ascii="Arial Narrow" w:hAnsi="Arial Narrow" w:cs="Arial"/>
          <w:bCs/>
          <w:sz w:val="24"/>
          <w:szCs w:val="24"/>
        </w:rPr>
      </w:pPr>
      <w:r>
        <w:rPr>
          <w:rFonts w:ascii="Arial Narrow" w:hAnsi="Arial Narrow" w:cs="Arial"/>
          <w:bCs/>
          <w:sz w:val="24"/>
          <w:szCs w:val="24"/>
        </w:rPr>
        <w:t xml:space="preserve">O </w:t>
      </w:r>
      <w:r>
        <w:rPr>
          <w:rStyle w:val="hgkelc"/>
          <w:rFonts w:ascii="Arial Narrow" w:hAnsi="Arial Narrow" w:cs="Arial"/>
          <w:bCs/>
          <w:sz w:val="24"/>
          <w:szCs w:val="24"/>
        </w:rPr>
        <w:t xml:space="preserve">Gastropediatra </w:t>
      </w:r>
      <w:r w:rsidRPr="00877835">
        <w:rPr>
          <w:rFonts w:ascii="Arial Narrow" w:hAnsi="Arial Narrow" w:cs="Arial"/>
          <w:bCs/>
          <w:sz w:val="24"/>
          <w:szCs w:val="24"/>
        </w:rPr>
        <w:t>auxilia o pediatra na</w:t>
      </w:r>
      <w:r>
        <w:rPr>
          <w:rFonts w:ascii="Arial Narrow" w:hAnsi="Arial Narrow" w:cs="Arial"/>
          <w:bCs/>
          <w:sz w:val="24"/>
          <w:szCs w:val="24"/>
        </w:rPr>
        <w:t xml:space="preserve"> descoberta e</w:t>
      </w:r>
      <w:r w:rsidRPr="00877835">
        <w:rPr>
          <w:rFonts w:ascii="Arial Narrow" w:hAnsi="Arial Narrow" w:cs="Arial"/>
          <w:bCs/>
          <w:sz w:val="24"/>
          <w:szCs w:val="24"/>
        </w:rPr>
        <w:t xml:space="preserve"> assistência de crianças e adolescentes portadoras de sintomas relacionados ao tubo digestivo, como náuseas, vômitos, diarreias, alergias aos alimentos, dores abdominais, constipação intestinal, entre outros.</w:t>
      </w:r>
      <w:r>
        <w:rPr>
          <w:rFonts w:ascii="Arial Narrow" w:hAnsi="Arial Narrow" w:cs="Arial"/>
          <w:bCs/>
          <w:sz w:val="24"/>
          <w:szCs w:val="24"/>
        </w:rPr>
        <w:t xml:space="preserve"> </w:t>
      </w:r>
    </w:p>
    <w:p w14:paraId="4551E3F9" w14:textId="77777777" w:rsidR="00C81F44" w:rsidRDefault="00C81F44" w:rsidP="00C81F44">
      <w:pPr>
        <w:spacing w:before="100" w:beforeAutospacing="1" w:after="100" w:afterAutospacing="1" w:line="360" w:lineRule="auto"/>
        <w:ind w:firstLine="708"/>
        <w:jc w:val="both"/>
        <w:rPr>
          <w:rFonts w:ascii="Arial Narrow" w:hAnsi="Arial Narrow" w:cs="Arial"/>
          <w:bCs/>
          <w:sz w:val="24"/>
          <w:szCs w:val="24"/>
        </w:rPr>
      </w:pPr>
      <w:r w:rsidRPr="00F12C8F">
        <w:rPr>
          <w:rStyle w:val="hgkelc"/>
          <w:rFonts w:ascii="Arial Narrow" w:hAnsi="Arial Narrow" w:cs="Arial"/>
          <w:sz w:val="24"/>
          <w:szCs w:val="24"/>
        </w:rPr>
        <w:t xml:space="preserve">É recomendado procurar um </w:t>
      </w:r>
      <w:r>
        <w:rPr>
          <w:rStyle w:val="hgkelc"/>
          <w:rFonts w:ascii="Arial Narrow" w:hAnsi="Arial Narrow" w:cs="Arial"/>
          <w:sz w:val="24"/>
          <w:szCs w:val="24"/>
        </w:rPr>
        <w:t>especialista</w:t>
      </w:r>
      <w:r w:rsidRPr="00305540">
        <w:rPr>
          <w:rFonts w:ascii="Arial Narrow" w:eastAsia="Times New Roman" w:hAnsi="Arial Narrow" w:cs="Arial"/>
          <w:sz w:val="24"/>
          <w:szCs w:val="24"/>
          <w:lang w:eastAsia="pt-BR"/>
        </w:rPr>
        <w:t>, as crianças e os adolescentes são encaminhados ao</w:t>
      </w:r>
      <w:r>
        <w:rPr>
          <w:rFonts w:ascii="Arial Narrow" w:eastAsia="Times New Roman" w:hAnsi="Arial Narrow" w:cs="Arial"/>
          <w:sz w:val="24"/>
          <w:szCs w:val="24"/>
          <w:lang w:eastAsia="pt-BR"/>
        </w:rPr>
        <w:t>s especialistas citados anteriormente</w:t>
      </w:r>
      <w:r w:rsidRPr="00305540">
        <w:rPr>
          <w:rFonts w:ascii="Arial Narrow" w:eastAsia="Times New Roman" w:hAnsi="Arial Narrow" w:cs="Arial"/>
          <w:sz w:val="24"/>
          <w:szCs w:val="24"/>
          <w:lang w:eastAsia="pt-BR"/>
        </w:rPr>
        <w:t xml:space="preserve"> pelos os pais ou responsáveis, familiares, professores, indivíduos da comunidade ou outros profissionais de saúde</w:t>
      </w:r>
      <w:r>
        <w:rPr>
          <w:rFonts w:ascii="Arial Narrow" w:eastAsia="Times New Roman" w:hAnsi="Arial Narrow" w:cs="Arial"/>
          <w:sz w:val="24"/>
          <w:szCs w:val="24"/>
          <w:lang w:eastAsia="pt-BR"/>
        </w:rPr>
        <w:t>.</w:t>
      </w:r>
      <w:r w:rsidRPr="00305540">
        <w:rPr>
          <w:rFonts w:ascii="Arial Narrow" w:eastAsia="Times New Roman" w:hAnsi="Arial Narrow" w:cs="Arial"/>
          <w:sz w:val="24"/>
          <w:szCs w:val="24"/>
          <w:lang w:eastAsia="pt-BR"/>
        </w:rPr>
        <w:t xml:space="preserve"> Também é possível que a queixa venha da própria criança ou adolescente.</w:t>
      </w:r>
    </w:p>
    <w:p w14:paraId="4E64C65D" w14:textId="485941A5" w:rsidR="00C1684B" w:rsidRDefault="00C1684B">
      <w:pPr>
        <w:pStyle w:val="Corpodetexto"/>
        <w:spacing w:before="1"/>
        <w:ind w:left="798"/>
      </w:pPr>
    </w:p>
    <w:p w14:paraId="0B1AB036" w14:textId="77777777" w:rsidR="00C1684B" w:rsidRDefault="00C1684B">
      <w:pPr>
        <w:pStyle w:val="Corpodetexto"/>
      </w:pPr>
    </w:p>
    <w:p w14:paraId="19E6B39A" w14:textId="77777777" w:rsidR="00C1684B" w:rsidRDefault="00C1684B">
      <w:pPr>
        <w:pStyle w:val="Corpodetexto"/>
      </w:pPr>
    </w:p>
    <w:p w14:paraId="4284E653" w14:textId="77777777" w:rsidR="00C1684B" w:rsidRDefault="00C1684B">
      <w:pPr>
        <w:pStyle w:val="Corpodetexto"/>
        <w:spacing w:before="4"/>
      </w:pPr>
    </w:p>
    <w:p w14:paraId="7F84CDA6" w14:textId="6DF2DF18" w:rsidR="00C1684B" w:rsidRDefault="00000000">
      <w:pPr>
        <w:pStyle w:val="Corpodetexto"/>
        <w:ind w:left="90"/>
      </w:pPr>
      <w:r>
        <w:t>Plenário</w:t>
      </w:r>
      <w:r>
        <w:rPr>
          <w:spacing w:val="-7"/>
        </w:rPr>
        <w:t xml:space="preserve"> </w:t>
      </w:r>
      <w:r>
        <w:t>Vereador</w:t>
      </w:r>
      <w:r>
        <w:rPr>
          <w:spacing w:val="-2"/>
        </w:rPr>
        <w:t xml:space="preserve"> </w:t>
      </w:r>
      <w:r>
        <w:t>Clovis</w:t>
      </w:r>
      <w:r>
        <w:rPr>
          <w:spacing w:val="-2"/>
        </w:rPr>
        <w:t xml:space="preserve"> </w:t>
      </w:r>
      <w:r>
        <w:t>Fontenelle</w:t>
      </w:r>
      <w:r>
        <w:rPr>
          <w:spacing w:val="-4"/>
        </w:rPr>
        <w:t xml:space="preserve"> </w:t>
      </w:r>
      <w:r>
        <w:t>Guimarães,</w:t>
      </w:r>
      <w:r>
        <w:rPr>
          <w:spacing w:val="-4"/>
        </w:rPr>
        <w:t xml:space="preserve"> </w:t>
      </w:r>
      <w:r>
        <w:t>em</w:t>
      </w:r>
      <w:r>
        <w:rPr>
          <w:spacing w:val="-4"/>
        </w:rPr>
        <w:t xml:space="preserve"> </w:t>
      </w:r>
      <w:r w:rsidR="004C3799">
        <w:t>17 de março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2025.</w:t>
      </w:r>
    </w:p>
    <w:p w14:paraId="24D24ECB" w14:textId="77777777" w:rsidR="00C1684B" w:rsidRDefault="00C1684B">
      <w:pPr>
        <w:pStyle w:val="Corpodetexto"/>
      </w:pPr>
    </w:p>
    <w:p w14:paraId="33259465" w14:textId="77777777" w:rsidR="00C1684B" w:rsidRDefault="00C1684B">
      <w:pPr>
        <w:pStyle w:val="Corpodetexto"/>
      </w:pPr>
    </w:p>
    <w:p w14:paraId="43BAA794" w14:textId="77777777" w:rsidR="00C1684B" w:rsidRDefault="00C1684B">
      <w:pPr>
        <w:pStyle w:val="Corpodetexto"/>
        <w:spacing w:before="90"/>
      </w:pPr>
    </w:p>
    <w:p w14:paraId="6ABBBE24" w14:textId="77777777" w:rsidR="00C1684B" w:rsidRDefault="00000000">
      <w:pPr>
        <w:pStyle w:val="Corpodetexto"/>
        <w:ind w:left="3655" w:right="3951"/>
        <w:jc w:val="center"/>
      </w:pPr>
      <w:r>
        <w:t>Ibson</w:t>
      </w:r>
      <w:r>
        <w:rPr>
          <w:spacing w:val="-17"/>
        </w:rPr>
        <w:t xml:space="preserve"> </w:t>
      </w:r>
      <w:r>
        <w:t xml:space="preserve">Gouveia </w:t>
      </w:r>
      <w:r>
        <w:rPr>
          <w:spacing w:val="-2"/>
        </w:rPr>
        <w:t>Vereador</w:t>
      </w:r>
    </w:p>
    <w:p w14:paraId="3F7A6211" w14:textId="77777777" w:rsidR="00C1684B" w:rsidRDefault="00000000">
      <w:pPr>
        <w:pStyle w:val="Corpodetexto"/>
        <w:spacing w:before="5"/>
        <w:rPr>
          <w:sz w:val="13"/>
        </w:rPr>
      </w:pPr>
      <w:r>
        <w:rPr>
          <w:noProof/>
          <w:sz w:val="13"/>
        </w:rPr>
        <w:drawing>
          <wp:anchor distT="0" distB="0" distL="0" distR="0" simplePos="0" relativeHeight="487588352" behindDoc="1" locked="0" layoutInCell="1" allowOverlap="1" wp14:anchorId="6E0F0B10" wp14:editId="52286218">
            <wp:simplePos x="0" y="0"/>
            <wp:positionH relativeFrom="page">
              <wp:posOffset>2759724</wp:posOffset>
            </wp:positionH>
            <wp:positionV relativeFrom="paragraph">
              <wp:posOffset>113339</wp:posOffset>
            </wp:positionV>
            <wp:extent cx="1774675" cy="380523"/>
            <wp:effectExtent l="0" t="0" r="0" b="0"/>
            <wp:wrapTopAndBottom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4675" cy="3805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1684B">
      <w:pgSz w:w="11910" w:h="16840"/>
      <w:pgMar w:top="2720" w:right="850" w:bottom="1440" w:left="992" w:header="706" w:footer="124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2B2FE1" w14:textId="77777777" w:rsidR="00A11CD7" w:rsidRDefault="00A11CD7">
      <w:r>
        <w:separator/>
      </w:r>
    </w:p>
  </w:endnote>
  <w:endnote w:type="continuationSeparator" w:id="0">
    <w:p w14:paraId="5DFDB5A2" w14:textId="77777777" w:rsidR="00A11CD7" w:rsidRDefault="00A11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76A7C" w14:textId="77777777" w:rsidR="00C1684B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52000" behindDoc="1" locked="0" layoutInCell="1" allowOverlap="1" wp14:anchorId="128DE2D7" wp14:editId="68441FE1">
          <wp:simplePos x="0" y="0"/>
          <wp:positionH relativeFrom="page">
            <wp:posOffset>693385</wp:posOffset>
          </wp:positionH>
          <wp:positionV relativeFrom="page">
            <wp:posOffset>9772609</wp:posOffset>
          </wp:positionV>
          <wp:extent cx="6637054" cy="469315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37054" cy="4693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3FBE73" w14:textId="77777777" w:rsidR="00A11CD7" w:rsidRDefault="00A11CD7">
      <w:r>
        <w:separator/>
      </w:r>
    </w:p>
  </w:footnote>
  <w:footnote w:type="continuationSeparator" w:id="0">
    <w:p w14:paraId="30FC3936" w14:textId="77777777" w:rsidR="00A11CD7" w:rsidRDefault="00A11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BE810C" w14:textId="77777777" w:rsidR="00C1684B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51488" behindDoc="1" locked="0" layoutInCell="1" allowOverlap="1" wp14:anchorId="389A04FA" wp14:editId="07BDAC76">
          <wp:simplePos x="0" y="0"/>
          <wp:positionH relativeFrom="page">
            <wp:posOffset>514350</wp:posOffset>
          </wp:positionH>
          <wp:positionV relativeFrom="page">
            <wp:posOffset>448319</wp:posOffset>
          </wp:positionV>
          <wp:extent cx="3263666" cy="128397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263666" cy="12839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84B"/>
    <w:rsid w:val="0032470A"/>
    <w:rsid w:val="004C3799"/>
    <w:rsid w:val="005849D5"/>
    <w:rsid w:val="00A11CD7"/>
    <w:rsid w:val="00C1684B"/>
    <w:rsid w:val="00C52CF5"/>
    <w:rsid w:val="00C81F44"/>
    <w:rsid w:val="00C97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121F7C"/>
  <w15:docId w15:val="{F56732AC-B35E-4B54-BE85-3B0A3371C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spacing w:before="1"/>
      <w:ind w:left="2922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hgkelc">
    <w:name w:val="hgkelc"/>
    <w:basedOn w:val="Fontepargpadro"/>
    <w:rsid w:val="00C81F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194</Words>
  <Characters>1051</Characters>
  <Application>Microsoft Office Word</Application>
  <DocSecurity>0</DocSecurity>
  <Lines>8</Lines>
  <Paragraphs>2</Paragraphs>
  <ScaleCrop>false</ScaleCrop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</dc:creator>
  <cp:lastModifiedBy>GAB. IBSON GOUVEIA</cp:lastModifiedBy>
  <cp:revision>3</cp:revision>
  <dcterms:created xsi:type="dcterms:W3CDTF">2025-03-21T12:29:00Z</dcterms:created>
  <dcterms:modified xsi:type="dcterms:W3CDTF">2025-03-21T12:40:00Z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2025-03-17T00:00:00Z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7.3</vt:lpwstr>
  </property>
  <property fmtid="{D5CDD505-2E9C-101B-9397-08002B2CF9AE}" pid="5" name="LastSaved">
    <vt:filetime>2025-03-17T00:00:00Z</vt:filetime>
  </property>
</Properties>
</file>