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7A6D" w14:textId="0BF86317" w:rsidR="007938F9" w:rsidRPr="0004359C" w:rsidRDefault="007938F9" w:rsidP="00147683">
      <w:pPr>
        <w:pStyle w:val="Ttulo1"/>
        <w:ind w:left="851" w:firstLine="0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021D7D">
        <w:rPr>
          <w:rFonts w:ascii="Times New Roman" w:hAnsi="Times New Roman"/>
          <w:szCs w:val="24"/>
        </w:rPr>
        <w:t>10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4D61EDE2" w14:textId="77777777" w:rsidR="00160F6A" w:rsidRDefault="00160F6A" w:rsidP="00160F6A">
      <w:pPr>
        <w:pStyle w:val="NormalWeb"/>
        <w:ind w:left="5103"/>
        <w:jc w:val="both"/>
      </w:pPr>
      <w:r w:rsidRPr="00160F6A">
        <w:t>Solicita informações acerca dos critérios e da destinação de macadame pelo Município.</w:t>
      </w:r>
    </w:p>
    <w:p w14:paraId="3832CAF3" w14:textId="24FB07AB" w:rsidR="00EA07D9" w:rsidRDefault="00EA07D9" w:rsidP="00147683">
      <w:pPr>
        <w:pStyle w:val="NormalWeb"/>
        <w:ind w:left="851"/>
        <w:jc w:val="both"/>
      </w:pPr>
      <w:r>
        <w:t>Senhora Presidente,</w:t>
      </w:r>
    </w:p>
    <w:p w14:paraId="17ED18EB" w14:textId="77777777" w:rsidR="00160F6A" w:rsidRDefault="00160F6A" w:rsidP="00160F6A">
      <w:pPr>
        <w:pStyle w:val="NormalWeb"/>
        <w:jc w:val="both"/>
      </w:pPr>
      <w:r>
        <w:t>Nos termos do art. 72, XIV, da Lei Orgânica Municipal e do art. 220 e seguintes do Regimento Interno, requer-se a Vossa Excelência que seja solicitado ao Senhor Prefeito Municipal, por intermédio da Secretaria Municipal de Obras e da Secretaria Municipal de Agricultura, o envio das seguintes informações acerca da destinação e fornecimento de macadame, especialmente no que se refere ao material considerado de dispensa:</w:t>
      </w:r>
    </w:p>
    <w:p w14:paraId="7DE1B188" w14:textId="77777777" w:rsidR="00160F6A" w:rsidRDefault="00160F6A" w:rsidP="00160F6A">
      <w:pPr>
        <w:pStyle w:val="NormalWeb"/>
        <w:jc w:val="both"/>
      </w:pPr>
      <w:r>
        <w:t>a) informar quais critérios ou formas são utilizados pela Administração Municipal para a destinação do macadame classificado como material de dispensa;</w:t>
      </w:r>
    </w:p>
    <w:p w14:paraId="56649728" w14:textId="77777777" w:rsidR="00160F6A" w:rsidRDefault="00160F6A" w:rsidP="00160F6A">
      <w:pPr>
        <w:pStyle w:val="NormalWeb"/>
        <w:jc w:val="both"/>
      </w:pPr>
      <w:r>
        <w:t>b) informar quem possui direito ao recebimento do material de dispensa, especificando os requisitos ou condições exigidas;</w:t>
      </w:r>
    </w:p>
    <w:p w14:paraId="6C07B0F8" w14:textId="77777777" w:rsidR="00160F6A" w:rsidRDefault="00160F6A" w:rsidP="00160F6A">
      <w:pPr>
        <w:pStyle w:val="NormalWeb"/>
        <w:jc w:val="both"/>
      </w:pPr>
      <w:r>
        <w:t>c) informar de que forma é realizado o fornecimento de macadame ao produtor rural, indicando o procedimento administrativo adotado;</w:t>
      </w:r>
    </w:p>
    <w:p w14:paraId="7E1D1952" w14:textId="77777777" w:rsidR="00160F6A" w:rsidRDefault="00160F6A" w:rsidP="00160F6A">
      <w:pPr>
        <w:pStyle w:val="NormalWeb"/>
        <w:jc w:val="both"/>
      </w:pPr>
      <w:r>
        <w:t>d) informar quantas cargas de material considerado “bom” cada agricultor tem direito a receber;</w:t>
      </w:r>
    </w:p>
    <w:p w14:paraId="3D61491D" w14:textId="77777777" w:rsidR="00160F6A" w:rsidRDefault="00160F6A" w:rsidP="00160F6A">
      <w:pPr>
        <w:pStyle w:val="NormalWeb"/>
        <w:jc w:val="both"/>
      </w:pPr>
      <w:r>
        <w:t>e) informar qual foi a quantidade total de material considerado “bom” fornecido pela Secretaria Municipal de Agricultura durante o ano de 2025;</w:t>
      </w:r>
    </w:p>
    <w:p w14:paraId="583EADC8" w14:textId="77777777" w:rsidR="00160F6A" w:rsidRDefault="00160F6A" w:rsidP="00160F6A">
      <w:pPr>
        <w:pStyle w:val="NormalWeb"/>
        <w:jc w:val="both"/>
      </w:pPr>
      <w:r>
        <w:t>f) informar como está sendo organizada e atendida a fila de espera existente, especificando se há fichas remanescentes pendentes e quais medidas estão sendo adotadas para sua regularização;</w:t>
      </w:r>
    </w:p>
    <w:p w14:paraId="779DC019" w14:textId="77777777" w:rsidR="00160F6A" w:rsidRDefault="00160F6A" w:rsidP="00160F6A">
      <w:pPr>
        <w:pStyle w:val="NormalWeb"/>
        <w:jc w:val="both"/>
      </w:pPr>
      <w:r>
        <w:t>g) informar qual o valor de contribuição exigido do agricultor por carga de macadame fornecida pelo Município.</w:t>
      </w:r>
    </w:p>
    <w:p w14:paraId="79DF753E" w14:textId="77777777" w:rsidR="00160F6A" w:rsidRDefault="00160F6A" w:rsidP="00160F6A">
      <w:pPr>
        <w:pStyle w:val="NormalWeb"/>
        <w:jc w:val="both"/>
      </w:pPr>
      <w:r>
        <w:t>Justifica-se o presente pedido considerando a necessidade de acompanhamento e fiscalização, pelo Poder Legislativo, dos atos administrativos relacionados à destinação de materiais públicos e à execução das políticas de apoio ao produtor rural, garantindo a observância dos princípios da legalidade, impessoalidade, transparência e eficiência na gestão pública municipal.</w:t>
      </w:r>
    </w:p>
    <w:p w14:paraId="5BAC6359" w14:textId="77777777" w:rsidR="001568CE" w:rsidRDefault="001568CE" w:rsidP="00160F6A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48CB6913" w14:textId="312CFF2F" w:rsidR="007938F9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04359C">
        <w:rPr>
          <w:rFonts w:ascii="Times New Roman" w:hAnsi="Times New Roman"/>
          <w:sz w:val="24"/>
          <w:szCs w:val="24"/>
        </w:rPr>
        <w:t>Schroeder, SC</w:t>
      </w:r>
      <w:r w:rsidR="007938F9" w:rsidRPr="0004359C">
        <w:rPr>
          <w:rFonts w:ascii="Times New Roman" w:hAnsi="Times New Roman"/>
          <w:sz w:val="24"/>
          <w:szCs w:val="24"/>
        </w:rPr>
        <w:t>,</w:t>
      </w:r>
      <w:r w:rsidR="001334A5">
        <w:rPr>
          <w:rFonts w:ascii="Times New Roman" w:hAnsi="Times New Roman"/>
          <w:sz w:val="24"/>
          <w:szCs w:val="24"/>
        </w:rPr>
        <w:t xml:space="preserve"> </w:t>
      </w:r>
      <w:r w:rsidR="00EE3CF7">
        <w:rPr>
          <w:rFonts w:ascii="Times New Roman" w:hAnsi="Times New Roman"/>
          <w:sz w:val="24"/>
          <w:szCs w:val="24"/>
        </w:rPr>
        <w:t>13</w:t>
      </w:r>
      <w:r w:rsidRPr="0004359C">
        <w:rPr>
          <w:rFonts w:ascii="Times New Roman" w:hAnsi="Times New Roman"/>
          <w:sz w:val="24"/>
          <w:szCs w:val="24"/>
        </w:rPr>
        <w:t xml:space="preserve"> de </w:t>
      </w:r>
      <w:r w:rsidR="001568CE">
        <w:rPr>
          <w:rFonts w:ascii="Times New Roman" w:hAnsi="Times New Roman"/>
          <w:sz w:val="24"/>
          <w:szCs w:val="24"/>
        </w:rPr>
        <w:t>abril</w:t>
      </w:r>
      <w:r w:rsidR="00CC35CF" w:rsidRPr="0004359C">
        <w:rPr>
          <w:rFonts w:ascii="Times New Roman" w:hAnsi="Times New Roman"/>
          <w:sz w:val="24"/>
          <w:szCs w:val="24"/>
        </w:rPr>
        <w:t xml:space="preserve"> </w:t>
      </w:r>
      <w:r w:rsidRPr="0004359C">
        <w:rPr>
          <w:rFonts w:ascii="Times New Roman" w:hAnsi="Times New Roman"/>
          <w:sz w:val="24"/>
          <w:szCs w:val="24"/>
        </w:rPr>
        <w:t>de 202</w:t>
      </w:r>
      <w:r w:rsidR="00625EE6" w:rsidRPr="0004359C">
        <w:rPr>
          <w:rFonts w:ascii="Times New Roman" w:hAnsi="Times New Roman"/>
          <w:sz w:val="24"/>
          <w:szCs w:val="24"/>
        </w:rPr>
        <w:t>6</w:t>
      </w:r>
    </w:p>
    <w:p w14:paraId="0885BA88" w14:textId="77777777" w:rsidR="00EA07D9" w:rsidRPr="0004359C" w:rsidRDefault="00EA07D9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4EB2E79" w14:textId="1D628B23" w:rsidR="00564BDC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38CFDCCB" w14:textId="77777777" w:rsidR="001334A5" w:rsidRPr="0004359C" w:rsidRDefault="001334A5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68807383" w14:textId="4707974D" w:rsidR="00564BDC" w:rsidRPr="001215E2" w:rsidRDefault="00AE503A" w:rsidP="00AE503A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Marcos Zils</w:t>
      </w:r>
    </w:p>
    <w:p w14:paraId="75B0FED7" w14:textId="094448EE" w:rsidR="008240B0" w:rsidRPr="0004359C" w:rsidRDefault="00AE503A" w:rsidP="00AE503A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724086"/>
    <w:multiLevelType w:val="multilevel"/>
    <w:tmpl w:val="289E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7C1F24"/>
    <w:multiLevelType w:val="multilevel"/>
    <w:tmpl w:val="D19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10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9"/>
  </w:num>
  <w:num w:numId="2" w16cid:durableId="354774028">
    <w:abstractNumId w:val="3"/>
  </w:num>
  <w:num w:numId="3" w16cid:durableId="1728986675">
    <w:abstractNumId w:val="12"/>
  </w:num>
  <w:num w:numId="4" w16cid:durableId="2050258730">
    <w:abstractNumId w:val="5"/>
  </w:num>
  <w:num w:numId="5" w16cid:durableId="116801760">
    <w:abstractNumId w:val="7"/>
  </w:num>
  <w:num w:numId="6" w16cid:durableId="456149388">
    <w:abstractNumId w:val="10"/>
  </w:num>
  <w:num w:numId="7" w16cid:durableId="1476528400">
    <w:abstractNumId w:val="6"/>
  </w:num>
  <w:num w:numId="8" w16cid:durableId="1051268741">
    <w:abstractNumId w:val="0"/>
  </w:num>
  <w:num w:numId="9" w16cid:durableId="420223729">
    <w:abstractNumId w:val="11"/>
  </w:num>
  <w:num w:numId="10" w16cid:durableId="1685017523">
    <w:abstractNumId w:val="1"/>
  </w:num>
  <w:num w:numId="11" w16cid:durableId="703673547">
    <w:abstractNumId w:val="2"/>
  </w:num>
  <w:num w:numId="12" w16cid:durableId="1456145179">
    <w:abstractNumId w:val="4"/>
  </w:num>
  <w:num w:numId="13" w16cid:durableId="9488589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1D7D"/>
    <w:rsid w:val="000252EE"/>
    <w:rsid w:val="00031908"/>
    <w:rsid w:val="000343B9"/>
    <w:rsid w:val="0004359C"/>
    <w:rsid w:val="00057A9A"/>
    <w:rsid w:val="000C09FA"/>
    <w:rsid w:val="000E1326"/>
    <w:rsid w:val="000F004B"/>
    <w:rsid w:val="001001DB"/>
    <w:rsid w:val="00117B86"/>
    <w:rsid w:val="001202EF"/>
    <w:rsid w:val="001215E2"/>
    <w:rsid w:val="00122C55"/>
    <w:rsid w:val="00124BD7"/>
    <w:rsid w:val="001334A5"/>
    <w:rsid w:val="00136D78"/>
    <w:rsid w:val="00147683"/>
    <w:rsid w:val="001568CE"/>
    <w:rsid w:val="00160F6A"/>
    <w:rsid w:val="00171AB7"/>
    <w:rsid w:val="001749FD"/>
    <w:rsid w:val="001A0F12"/>
    <w:rsid w:val="001E7D43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91335"/>
    <w:rsid w:val="004B7697"/>
    <w:rsid w:val="004E2A31"/>
    <w:rsid w:val="004F4295"/>
    <w:rsid w:val="0054060F"/>
    <w:rsid w:val="005460E5"/>
    <w:rsid w:val="00552AA9"/>
    <w:rsid w:val="00564BDC"/>
    <w:rsid w:val="005956E8"/>
    <w:rsid w:val="005A780D"/>
    <w:rsid w:val="005B2D59"/>
    <w:rsid w:val="005D1609"/>
    <w:rsid w:val="005F09B8"/>
    <w:rsid w:val="005F324D"/>
    <w:rsid w:val="00620375"/>
    <w:rsid w:val="0062234A"/>
    <w:rsid w:val="00625EE6"/>
    <w:rsid w:val="0062634D"/>
    <w:rsid w:val="00645F62"/>
    <w:rsid w:val="00652D8F"/>
    <w:rsid w:val="00670B90"/>
    <w:rsid w:val="006850A9"/>
    <w:rsid w:val="00693637"/>
    <w:rsid w:val="006A5F3D"/>
    <w:rsid w:val="006A76BC"/>
    <w:rsid w:val="006C7E76"/>
    <w:rsid w:val="006E77D8"/>
    <w:rsid w:val="006F31FE"/>
    <w:rsid w:val="00703723"/>
    <w:rsid w:val="00703C65"/>
    <w:rsid w:val="00707068"/>
    <w:rsid w:val="00727FDD"/>
    <w:rsid w:val="00762600"/>
    <w:rsid w:val="0076660C"/>
    <w:rsid w:val="007938F9"/>
    <w:rsid w:val="007A1B4B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B50ED"/>
    <w:rsid w:val="008C4568"/>
    <w:rsid w:val="008E0E0D"/>
    <w:rsid w:val="008F0A32"/>
    <w:rsid w:val="009000E4"/>
    <w:rsid w:val="00914FC5"/>
    <w:rsid w:val="00924528"/>
    <w:rsid w:val="00952E0E"/>
    <w:rsid w:val="00961D1B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2F6F"/>
    <w:rsid w:val="00A971CE"/>
    <w:rsid w:val="00AA1E83"/>
    <w:rsid w:val="00AA212B"/>
    <w:rsid w:val="00AB5D60"/>
    <w:rsid w:val="00AE503A"/>
    <w:rsid w:val="00AF1D1A"/>
    <w:rsid w:val="00B031E4"/>
    <w:rsid w:val="00B03489"/>
    <w:rsid w:val="00B21480"/>
    <w:rsid w:val="00B4435F"/>
    <w:rsid w:val="00B617FC"/>
    <w:rsid w:val="00B73172"/>
    <w:rsid w:val="00B94B80"/>
    <w:rsid w:val="00BB5DA4"/>
    <w:rsid w:val="00BC085D"/>
    <w:rsid w:val="00BD3F68"/>
    <w:rsid w:val="00C00AF7"/>
    <w:rsid w:val="00C06D26"/>
    <w:rsid w:val="00C17B9E"/>
    <w:rsid w:val="00C34946"/>
    <w:rsid w:val="00C37B66"/>
    <w:rsid w:val="00C52942"/>
    <w:rsid w:val="00CC35CF"/>
    <w:rsid w:val="00CE50C4"/>
    <w:rsid w:val="00CE5383"/>
    <w:rsid w:val="00CF5714"/>
    <w:rsid w:val="00D16E5C"/>
    <w:rsid w:val="00D44A82"/>
    <w:rsid w:val="00D51C55"/>
    <w:rsid w:val="00D67409"/>
    <w:rsid w:val="00D713B7"/>
    <w:rsid w:val="00D72252"/>
    <w:rsid w:val="00D72CD1"/>
    <w:rsid w:val="00D82882"/>
    <w:rsid w:val="00DB2D7A"/>
    <w:rsid w:val="00DB792D"/>
    <w:rsid w:val="00DD3F0B"/>
    <w:rsid w:val="00E015DB"/>
    <w:rsid w:val="00E11A83"/>
    <w:rsid w:val="00E411B2"/>
    <w:rsid w:val="00E415B9"/>
    <w:rsid w:val="00E619C4"/>
    <w:rsid w:val="00EA07D9"/>
    <w:rsid w:val="00EC72E8"/>
    <w:rsid w:val="00EE19E3"/>
    <w:rsid w:val="00EE2129"/>
    <w:rsid w:val="00EE3CF7"/>
    <w:rsid w:val="00EE5379"/>
    <w:rsid w:val="00F36D4B"/>
    <w:rsid w:val="00F373D4"/>
    <w:rsid w:val="00F6768C"/>
    <w:rsid w:val="00F704CA"/>
    <w:rsid w:val="00FA2A5E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303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5</cp:revision>
  <cp:lastPrinted>2025-12-04T16:43:00Z</cp:lastPrinted>
  <dcterms:created xsi:type="dcterms:W3CDTF">2026-04-09T13:40:00Z</dcterms:created>
  <dcterms:modified xsi:type="dcterms:W3CDTF">2026-04-13T11:37:00Z</dcterms:modified>
</cp:coreProperties>
</file>