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2A9CD408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 </w:t>
      </w:r>
      <w:r w:rsidR="007B78B8">
        <w:rPr>
          <w:rFonts w:ascii="Arial" w:hAnsi="Arial" w:cs="Arial"/>
        </w:rPr>
        <w:t xml:space="preserve">a aplicação de revisou no moro próximo a estrada principal que </w:t>
      </w:r>
      <w:proofErr w:type="spellStart"/>
      <w:r w:rsidR="007B78B8">
        <w:rPr>
          <w:rFonts w:ascii="Arial" w:hAnsi="Arial" w:cs="Arial"/>
        </w:rPr>
        <w:t>da</w:t>
      </w:r>
      <w:proofErr w:type="spellEnd"/>
      <w:r w:rsidR="007B78B8">
        <w:rPr>
          <w:rFonts w:ascii="Arial" w:hAnsi="Arial" w:cs="Arial"/>
        </w:rPr>
        <w:t xml:space="preserve"> acesso a comunidade dos Pilões passando pela propriedade </w:t>
      </w:r>
      <w:r w:rsidR="006161FD">
        <w:rPr>
          <w:rFonts w:ascii="Arial" w:hAnsi="Arial" w:cs="Arial"/>
        </w:rPr>
        <w:t xml:space="preserve"> do produtor Edimilson Silva Matos</w:t>
      </w:r>
      <w:r w:rsidR="00DE3245">
        <w:rPr>
          <w:rFonts w:ascii="Arial" w:hAnsi="Arial" w:cs="Arial"/>
        </w:rPr>
        <w:t xml:space="preserve"> em Santa Clara do Caparaó.  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0FD7E263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B78B8">
        <w:rPr>
          <w:rFonts w:ascii="Arial" w:hAnsi="Arial" w:cs="Arial"/>
        </w:rPr>
        <w:t>18</w:t>
      </w:r>
      <w:r w:rsidR="001F5AB6" w:rsidRPr="00D30C0D">
        <w:rPr>
          <w:rFonts w:ascii="Arial" w:hAnsi="Arial" w:cs="Arial"/>
        </w:rPr>
        <w:t xml:space="preserve"> DIAS DO MÊS DE</w:t>
      </w:r>
      <w:r w:rsidR="007B78B8">
        <w:rPr>
          <w:rFonts w:ascii="Arial" w:hAnsi="Arial" w:cs="Arial"/>
        </w:rPr>
        <w:t xml:space="preserve"> JULHO</w:t>
      </w:r>
      <w:r w:rsidR="001F5AB6" w:rsidRPr="00D30C0D">
        <w:rPr>
          <w:rFonts w:ascii="Arial" w:hAnsi="Arial" w:cs="Arial"/>
        </w:rPr>
        <w:t xml:space="preserve"> 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15CE7" w14:textId="77777777" w:rsidR="00EC6B6D" w:rsidRDefault="00EC6B6D">
      <w:r>
        <w:separator/>
      </w:r>
    </w:p>
  </w:endnote>
  <w:endnote w:type="continuationSeparator" w:id="0">
    <w:p w14:paraId="486D9965" w14:textId="77777777" w:rsidR="00EC6B6D" w:rsidRDefault="00EC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570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570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570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21EBE" w14:textId="77777777" w:rsidR="00EC6B6D" w:rsidRDefault="00EC6B6D">
      <w:r>
        <w:separator/>
      </w:r>
    </w:p>
  </w:footnote>
  <w:footnote w:type="continuationSeparator" w:id="0">
    <w:p w14:paraId="0FE0A772" w14:textId="77777777" w:rsidR="00EC6B6D" w:rsidRDefault="00EC6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570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570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570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570E"/>
    <w:rsid w:val="00097A34"/>
    <w:rsid w:val="000A1C52"/>
    <w:rsid w:val="00112236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B3DE1"/>
    <w:rsid w:val="004F1BB9"/>
    <w:rsid w:val="00503AA9"/>
    <w:rsid w:val="00526E38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F4516"/>
    <w:rsid w:val="006161FD"/>
    <w:rsid w:val="00680CAD"/>
    <w:rsid w:val="00682668"/>
    <w:rsid w:val="00694B3C"/>
    <w:rsid w:val="006D15DE"/>
    <w:rsid w:val="006E6164"/>
    <w:rsid w:val="00720531"/>
    <w:rsid w:val="00731929"/>
    <w:rsid w:val="007410F8"/>
    <w:rsid w:val="00746E15"/>
    <w:rsid w:val="00767963"/>
    <w:rsid w:val="007A0805"/>
    <w:rsid w:val="007A2979"/>
    <w:rsid w:val="007B78B8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E45CD"/>
    <w:rsid w:val="00BE481D"/>
    <w:rsid w:val="00BE72E2"/>
    <w:rsid w:val="00CE4645"/>
    <w:rsid w:val="00CE5999"/>
    <w:rsid w:val="00D95027"/>
    <w:rsid w:val="00DE3245"/>
    <w:rsid w:val="00E12440"/>
    <w:rsid w:val="00E503A2"/>
    <w:rsid w:val="00E569C4"/>
    <w:rsid w:val="00E644C9"/>
    <w:rsid w:val="00E74D79"/>
    <w:rsid w:val="00EA058B"/>
    <w:rsid w:val="00EC6B6D"/>
    <w:rsid w:val="00EF3982"/>
    <w:rsid w:val="00F50F31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2</cp:revision>
  <cp:lastPrinted>2024-02-07T15:38:00Z</cp:lastPrinted>
  <dcterms:created xsi:type="dcterms:W3CDTF">2024-07-18T21:42:00Z</dcterms:created>
  <dcterms:modified xsi:type="dcterms:W3CDTF">2024-07-18T21:42:00Z</dcterms:modified>
</cp:coreProperties>
</file>