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5AD56ABC" w14:textId="77777777" w:rsidR="005F4F20" w:rsidRPr="005F4F20" w:rsidRDefault="009B51BA" w:rsidP="005F4F20">
      <w:pPr>
        <w:pStyle w:val="NormalWeb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hAnsiTheme="minorHAnsi" w:cstheme="minorHAnsi"/>
          <w:color w:val="000000"/>
        </w:rPr>
        <w:t xml:space="preserve">INDICA </w:t>
      </w:r>
      <w:r w:rsidR="00182A64">
        <w:rPr>
          <w:rFonts w:asciiTheme="minorHAnsi" w:hAnsiTheme="minorHAnsi" w:cstheme="minorHAnsi"/>
          <w:color w:val="000000"/>
        </w:rPr>
        <w:t xml:space="preserve">ao </w:t>
      </w:r>
      <w:r w:rsidR="00DC6687" w:rsidRPr="00182A64">
        <w:rPr>
          <w:rFonts w:asciiTheme="minorHAnsi" w:hAnsiTheme="minorHAnsi" w:cstheme="minorHAnsi"/>
        </w:rPr>
        <w:t>Secretário Municipal de Infraestrutura, Serviços Urbanos e Limpeza Pública</w:t>
      </w:r>
      <w:r w:rsidR="00182A64" w:rsidRPr="00182A64">
        <w:rPr>
          <w:rFonts w:asciiTheme="minorHAnsi" w:hAnsiTheme="minorHAnsi" w:cstheme="minorHAnsi"/>
        </w:rPr>
        <w:t>, o pedido de inclui</w:t>
      </w:r>
      <w:r w:rsidR="00C23EC1">
        <w:rPr>
          <w:rFonts w:asciiTheme="minorHAnsi" w:hAnsiTheme="minorHAnsi" w:cstheme="minorHAnsi"/>
        </w:rPr>
        <w:t xml:space="preserve">r no cronograma de </w:t>
      </w:r>
      <w:r w:rsidR="005F4F20" w:rsidRPr="005F4F20">
        <w:rPr>
          <w:rFonts w:asciiTheme="minorHAnsi" w:hAnsiTheme="minorHAnsi" w:cstheme="minorHAnsi"/>
        </w:rPr>
        <w:t>a manutenção na iluminação pública, na Rua João Antônio Rodrigues.</w:t>
      </w:r>
    </w:p>
    <w:p w14:paraId="1DC7074E" w14:textId="5E5AC21B" w:rsidR="00942293" w:rsidRDefault="00942293" w:rsidP="00942293">
      <w:pPr>
        <w:jc w:val="both"/>
        <w:rPr>
          <w:rFonts w:asciiTheme="minorHAnsi" w:hAnsiTheme="minorHAnsi" w:cstheme="minorHAnsi"/>
        </w:rPr>
      </w:pPr>
    </w:p>
    <w:p w14:paraId="6C0C1CC3" w14:textId="2074DE71" w:rsidR="00942293" w:rsidRPr="0080579C" w:rsidRDefault="00942293" w:rsidP="00942293">
      <w:pPr>
        <w:jc w:val="both"/>
        <w:rPr>
          <w:rFonts w:ascii="Segoe UI" w:eastAsia="Times New Roman" w:hAnsi="Segoe UI" w:cs="Segoe UI"/>
          <w:bCs/>
          <w:color w:val="212529"/>
          <w:lang w:eastAsia="pt-BR"/>
        </w:rPr>
      </w:pPr>
    </w:p>
    <w:p w14:paraId="5039B79D" w14:textId="0421EDC4" w:rsidR="00D237F8" w:rsidRPr="00D237F8" w:rsidRDefault="00D237F8" w:rsidP="00942293">
      <w:pPr>
        <w:ind w:firstLine="708"/>
        <w:jc w:val="both"/>
        <w:rPr>
          <w:rFonts w:asciiTheme="minorHAnsi" w:hAnsiTheme="minorHAnsi" w:cstheme="minorHAnsi"/>
        </w:rPr>
      </w:pPr>
    </w:p>
    <w:p w14:paraId="7A900CD6" w14:textId="075AD5E8" w:rsidR="00C23EC1" w:rsidRPr="00C23EC1" w:rsidRDefault="00942293" w:rsidP="00942293">
      <w:pPr>
        <w:ind w:firstLine="708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Câ</w:t>
      </w:r>
      <w:r w:rsidR="005F4F20">
        <w:rPr>
          <w:rFonts w:asciiTheme="minorHAnsi" w:hAnsiTheme="minorHAnsi" w:cstheme="minorHAnsi"/>
        </w:rPr>
        <w:t>mara Municipal de Embu-Guaçu, 11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de maio de 2026.</w:t>
      </w:r>
    </w:p>
    <w:p w14:paraId="16324D14" w14:textId="2700BB9F" w:rsidR="003D664D" w:rsidRDefault="003D664D" w:rsidP="003D664D">
      <w:pPr>
        <w:ind w:firstLine="708"/>
        <w:jc w:val="both"/>
        <w:rPr>
          <w:rFonts w:asciiTheme="minorHAnsi" w:hAnsiTheme="minorHAnsi" w:cstheme="minorHAnsi"/>
        </w:rPr>
      </w:pPr>
    </w:p>
    <w:p w14:paraId="01F62118" w14:textId="77777777" w:rsidR="00942293" w:rsidRDefault="00942293" w:rsidP="003D664D">
      <w:pPr>
        <w:ind w:firstLine="708"/>
        <w:jc w:val="both"/>
        <w:rPr>
          <w:rFonts w:asciiTheme="minorHAnsi" w:hAnsiTheme="minorHAnsi" w:cstheme="minorHAnsi"/>
        </w:rPr>
      </w:pPr>
    </w:p>
    <w:p w14:paraId="47029D78" w14:textId="77777777" w:rsidR="00942293" w:rsidRDefault="00942293" w:rsidP="003D664D">
      <w:pPr>
        <w:ind w:firstLine="708"/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942293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942293">
      <w:pPr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0663C" w14:textId="77777777" w:rsidR="009A06E9" w:rsidRDefault="009A06E9">
      <w:r>
        <w:separator/>
      </w:r>
    </w:p>
  </w:endnote>
  <w:endnote w:type="continuationSeparator" w:id="0">
    <w:p w14:paraId="34EEC4BA" w14:textId="77777777" w:rsidR="009A06E9" w:rsidRDefault="009A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BBF92" w14:textId="77777777" w:rsidR="009A06E9" w:rsidRDefault="009A06E9">
      <w:r>
        <w:separator/>
      </w:r>
    </w:p>
  </w:footnote>
  <w:footnote w:type="continuationSeparator" w:id="0">
    <w:p w14:paraId="4F4EB417" w14:textId="77777777" w:rsidR="009A06E9" w:rsidRDefault="009A0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95C4C"/>
    <w:rsid w:val="000A167B"/>
    <w:rsid w:val="000A1EDD"/>
    <w:rsid w:val="000A287B"/>
    <w:rsid w:val="000A389C"/>
    <w:rsid w:val="000C53C2"/>
    <w:rsid w:val="000D20B0"/>
    <w:rsid w:val="000E2B0E"/>
    <w:rsid w:val="00116095"/>
    <w:rsid w:val="00124563"/>
    <w:rsid w:val="001321E3"/>
    <w:rsid w:val="0014081F"/>
    <w:rsid w:val="00152335"/>
    <w:rsid w:val="00152AF9"/>
    <w:rsid w:val="00182126"/>
    <w:rsid w:val="001828FD"/>
    <w:rsid w:val="00182A64"/>
    <w:rsid w:val="00191BFF"/>
    <w:rsid w:val="0019671A"/>
    <w:rsid w:val="00197B27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B5377"/>
    <w:rsid w:val="002D04BB"/>
    <w:rsid w:val="002D27C2"/>
    <w:rsid w:val="002D360C"/>
    <w:rsid w:val="002E0541"/>
    <w:rsid w:val="002E15B4"/>
    <w:rsid w:val="002F19D6"/>
    <w:rsid w:val="003000EB"/>
    <w:rsid w:val="00325646"/>
    <w:rsid w:val="003308F2"/>
    <w:rsid w:val="003340DC"/>
    <w:rsid w:val="003416D1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D65A7"/>
    <w:rsid w:val="003D664D"/>
    <w:rsid w:val="003E30EC"/>
    <w:rsid w:val="003E5906"/>
    <w:rsid w:val="004004C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61F8B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362C"/>
    <w:rsid w:val="005374EE"/>
    <w:rsid w:val="00551A88"/>
    <w:rsid w:val="00552A4D"/>
    <w:rsid w:val="00561535"/>
    <w:rsid w:val="00577072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E18DA"/>
    <w:rsid w:val="005F4F20"/>
    <w:rsid w:val="005F5994"/>
    <w:rsid w:val="0060607F"/>
    <w:rsid w:val="0061334E"/>
    <w:rsid w:val="006214D3"/>
    <w:rsid w:val="006256A0"/>
    <w:rsid w:val="006367AC"/>
    <w:rsid w:val="0066072E"/>
    <w:rsid w:val="00661762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40CB"/>
    <w:rsid w:val="006E5A21"/>
    <w:rsid w:val="006F6379"/>
    <w:rsid w:val="007026F1"/>
    <w:rsid w:val="007316CB"/>
    <w:rsid w:val="00731763"/>
    <w:rsid w:val="0073419F"/>
    <w:rsid w:val="007445E8"/>
    <w:rsid w:val="007451E5"/>
    <w:rsid w:val="00767312"/>
    <w:rsid w:val="00797F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22FC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C3B64"/>
    <w:rsid w:val="008E184D"/>
    <w:rsid w:val="008E4B7F"/>
    <w:rsid w:val="008E6C8D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42293"/>
    <w:rsid w:val="00953591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06E9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1568"/>
    <w:rsid w:val="00AF5D41"/>
    <w:rsid w:val="00B03850"/>
    <w:rsid w:val="00B1299F"/>
    <w:rsid w:val="00B135FA"/>
    <w:rsid w:val="00B30C8C"/>
    <w:rsid w:val="00B635E1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23EC1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A20FD"/>
    <w:rsid w:val="00CB2548"/>
    <w:rsid w:val="00CE3F95"/>
    <w:rsid w:val="00CE76F1"/>
    <w:rsid w:val="00CF48D1"/>
    <w:rsid w:val="00D00F0A"/>
    <w:rsid w:val="00D01685"/>
    <w:rsid w:val="00D139B6"/>
    <w:rsid w:val="00D237F8"/>
    <w:rsid w:val="00D40E6E"/>
    <w:rsid w:val="00D42AAF"/>
    <w:rsid w:val="00D4356C"/>
    <w:rsid w:val="00D4704C"/>
    <w:rsid w:val="00D567A5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B0038"/>
    <w:rsid w:val="00DB51A4"/>
    <w:rsid w:val="00DB59BF"/>
    <w:rsid w:val="00DC6687"/>
    <w:rsid w:val="00E10C10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1BB6"/>
    <w:rsid w:val="00F17E59"/>
    <w:rsid w:val="00F31438"/>
    <w:rsid w:val="00F31C8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7E2AF-FFFB-4D7E-8AB9-8B57EFDDB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2026-05-12T13:30:00Z</dcterms:created>
  <dcterms:modified xsi:type="dcterms:W3CDTF">2026-05-12T13:31:00Z</dcterms:modified>
</cp:coreProperties>
</file>