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C61A00">
        <w:rPr>
          <w:b w:val="0"/>
          <w:sz w:val="48"/>
        </w:rPr>
        <w:t>2</w:t>
      </w:r>
      <w:r w:rsidR="00607900">
        <w:rPr>
          <w:b w:val="0"/>
          <w:sz w:val="48"/>
        </w:rPr>
        <w:t>5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EA27F0">
        <w:rPr>
          <w:sz w:val="28"/>
          <w:szCs w:val="28"/>
        </w:rPr>
        <w:t xml:space="preserve"> </w:t>
      </w:r>
      <w:r w:rsidR="00C61A00">
        <w:rPr>
          <w:sz w:val="28"/>
          <w:szCs w:val="28"/>
        </w:rPr>
        <w:t xml:space="preserve">que </w:t>
      </w:r>
      <w:r w:rsidR="00AF6890">
        <w:rPr>
          <w:sz w:val="28"/>
          <w:szCs w:val="28"/>
        </w:rPr>
        <w:t xml:space="preserve">se digne incluir no planejamento de 2018 a aquisição de viaturas para </w:t>
      </w:r>
      <w:r w:rsidR="00607900">
        <w:rPr>
          <w:sz w:val="28"/>
          <w:szCs w:val="28"/>
        </w:rPr>
        <w:t>as unidades de atendimento CRAS e CREAS para melhor atendimento e fortalecimento da</w:t>
      </w:r>
      <w:r w:rsidR="00AF6890">
        <w:rPr>
          <w:sz w:val="28"/>
          <w:szCs w:val="28"/>
        </w:rPr>
        <w:t>s</w:t>
      </w:r>
      <w:r w:rsidR="00607900">
        <w:rPr>
          <w:sz w:val="28"/>
          <w:szCs w:val="28"/>
        </w:rPr>
        <w:t xml:space="preserve"> política</w:t>
      </w:r>
      <w:r w:rsidR="00AF6890">
        <w:rPr>
          <w:sz w:val="28"/>
          <w:szCs w:val="28"/>
        </w:rPr>
        <w:t>s</w:t>
      </w:r>
      <w:r w:rsidR="00607900">
        <w:rPr>
          <w:sz w:val="28"/>
          <w:szCs w:val="28"/>
        </w:rPr>
        <w:t xml:space="preserve"> pública</w:t>
      </w:r>
      <w:r w:rsidR="00AF6890">
        <w:rPr>
          <w:sz w:val="28"/>
          <w:szCs w:val="28"/>
        </w:rPr>
        <w:t>s</w:t>
      </w:r>
      <w:bookmarkStart w:id="0" w:name="_GoBack"/>
      <w:bookmarkEnd w:id="0"/>
      <w:r w:rsidR="00607900">
        <w:rPr>
          <w:sz w:val="28"/>
          <w:szCs w:val="28"/>
        </w:rPr>
        <w:t>.</w:t>
      </w: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EB3" w:rsidRDefault="003C4EB3">
      <w:r>
        <w:separator/>
      </w:r>
    </w:p>
  </w:endnote>
  <w:endnote w:type="continuationSeparator" w:id="0">
    <w:p w:rsidR="003C4EB3" w:rsidRDefault="003C4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EB3" w:rsidRDefault="003C4EB3">
      <w:r>
        <w:separator/>
      </w:r>
    </w:p>
  </w:footnote>
  <w:footnote w:type="continuationSeparator" w:id="0">
    <w:p w:rsidR="003C4EB3" w:rsidRDefault="003C4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3C4EB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07900"/>
    <w:rsid w:val="006926F0"/>
    <w:rsid w:val="00694F59"/>
    <w:rsid w:val="00696D63"/>
    <w:rsid w:val="00721581"/>
    <w:rsid w:val="00780728"/>
    <w:rsid w:val="0078235D"/>
    <w:rsid w:val="0078791A"/>
    <w:rsid w:val="007E43C2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AF6890"/>
    <w:rsid w:val="00B26240"/>
    <w:rsid w:val="00B2787E"/>
    <w:rsid w:val="00B87EF4"/>
    <w:rsid w:val="00B97777"/>
    <w:rsid w:val="00BA0A4B"/>
    <w:rsid w:val="00C105CC"/>
    <w:rsid w:val="00C30236"/>
    <w:rsid w:val="00C37A8D"/>
    <w:rsid w:val="00C46779"/>
    <w:rsid w:val="00C61A00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2017-08-10T13:49:00Z</dcterms:created>
  <dcterms:modified xsi:type="dcterms:W3CDTF">2017-08-14T12:04:00Z</dcterms:modified>
</cp:coreProperties>
</file>