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DAC4A7" w14:textId="77777777" w:rsidR="00CD7EDA" w:rsidRDefault="00CD7EDA" w:rsidP="00CD7EDA">
      <w:pPr>
        <w:spacing w:line="240" w:lineRule="auto"/>
        <w:ind w:left="732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554E09" w14:textId="77777777" w:rsidR="0055494C" w:rsidRDefault="0055494C" w:rsidP="00CD7EDA">
      <w:pPr>
        <w:spacing w:line="240" w:lineRule="auto"/>
        <w:ind w:left="732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14:paraId="015E3622" w14:textId="05B83397" w:rsidR="00A54DA9" w:rsidRPr="005338B1" w:rsidRDefault="00A54DA9" w:rsidP="00CD7EDA">
      <w:pPr>
        <w:spacing w:line="240" w:lineRule="auto"/>
        <w:ind w:left="732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D544C9">
        <w:rPr>
          <w:rFonts w:ascii="Times New Roman" w:hAnsi="Times New Roman" w:cs="Times New Roman"/>
          <w:b/>
          <w:sz w:val="24"/>
          <w:szCs w:val="24"/>
          <w:u w:val="single"/>
        </w:rPr>
        <w:t>81</w:t>
      </w:r>
      <w:r w:rsidR="00FF5B51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055446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804055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FF5B51"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="00080953"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475AEA">
        <w:rPr>
          <w:rFonts w:ascii="Times New Roman" w:hAnsi="Times New Roman" w:cs="Times New Roman"/>
          <w:b/>
          <w:sz w:val="24"/>
          <w:szCs w:val="24"/>
          <w:u w:val="single"/>
        </w:rPr>
        <w:t>SETEMBRO</w:t>
      </w:r>
      <w:r w:rsidR="0005544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DE 202</w:t>
      </w:r>
      <w:r w:rsidR="00804055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426444CC" w14:textId="77777777" w:rsidR="000F7DB5" w:rsidRDefault="000F7DB5" w:rsidP="00CD7EDA">
      <w:pPr>
        <w:spacing w:line="240" w:lineRule="auto"/>
        <w:ind w:firstLine="144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0883058" w14:textId="451F57DA" w:rsidR="00FF5B51" w:rsidRDefault="00804055" w:rsidP="00CD7EDA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JOAQUIM PEREIRA DOS SANTOS</w:t>
      </w:r>
      <w:r w:rsidR="00A54DA9" w:rsidRPr="005338B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54DA9" w:rsidRPr="005338B1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</w:t>
      </w:r>
    </w:p>
    <w:p w14:paraId="7B6829AE" w14:textId="0F03613F" w:rsidR="00A54DA9" w:rsidRDefault="00FF5B51" w:rsidP="00CD7EDA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FF5B51">
        <w:rPr>
          <w:rFonts w:ascii="Times New Roman" w:hAnsi="Times New Roman" w:cs="Times New Roman"/>
          <w:b/>
          <w:bCs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>, a Lei Municipal nº 2.476/2023, de 21 de setembro de 2023, publicada em 25 de setembro de 2023,</w:t>
      </w:r>
    </w:p>
    <w:p w14:paraId="530B5BA0" w14:textId="6A0F2EA0" w:rsidR="00FF5B51" w:rsidRDefault="00FF5B51" w:rsidP="00FF5B51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FF5B51">
        <w:rPr>
          <w:rFonts w:ascii="Times New Roman" w:hAnsi="Times New Roman" w:cs="Times New Roman"/>
          <w:b/>
          <w:bCs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>, que alterações de cargos, bem como, exonerações e nomeações são enviadas ao E-SOCIAL,</w:t>
      </w:r>
    </w:p>
    <w:p w14:paraId="3DBF83A4" w14:textId="648997C7" w:rsidR="00FF5B51" w:rsidRDefault="00FF5B51" w:rsidP="00FF5B51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FF5B51">
        <w:rPr>
          <w:rFonts w:ascii="Times New Roman" w:hAnsi="Times New Roman" w:cs="Times New Roman"/>
          <w:b/>
          <w:bCs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>, ainda, o fechamento da competência 09/2023, pelo RH e encaminhada para pagamento.</w:t>
      </w:r>
    </w:p>
    <w:p w14:paraId="61035C56" w14:textId="77777777" w:rsidR="005D0467" w:rsidRPr="005338B1" w:rsidRDefault="005D0467" w:rsidP="00CD7EDA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15F28355" w14:textId="640D24E5" w:rsidR="00F4525C" w:rsidRDefault="00A54DA9" w:rsidP="00CD7EDA">
      <w:pPr>
        <w:spacing w:line="240" w:lineRule="auto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07425C83" w14:textId="77777777" w:rsidR="00FF5B51" w:rsidRDefault="00FF5B51" w:rsidP="00CD7EDA">
      <w:pPr>
        <w:spacing w:line="240" w:lineRule="auto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87C518" w14:textId="7AA0214E" w:rsidR="0048361C" w:rsidRPr="00592378" w:rsidRDefault="00FF5B51" w:rsidP="00CD7EDA">
      <w:pPr>
        <w:spacing w:line="240" w:lineRule="auto"/>
        <w:ind w:firstLine="14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DETERMINAR, </w:t>
      </w:r>
      <w:r w:rsidRPr="00592378">
        <w:rPr>
          <w:rFonts w:ascii="Times New Roman" w:hAnsi="Times New Roman" w:cs="Times New Roman"/>
          <w:bCs/>
          <w:sz w:val="24"/>
          <w:szCs w:val="24"/>
        </w:rPr>
        <w:t>aos setores responsáveis, que proceda a implementação de todas as alterações de cargos, salários e atribuições dos servidores em comissão da Câmara Municipal de Campo Novo do Parecis, na competência 10/2023.</w:t>
      </w:r>
    </w:p>
    <w:p w14:paraId="061BF8FE" w14:textId="77777777" w:rsidR="000F7DB5" w:rsidRDefault="000F7DB5" w:rsidP="00272D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064252" w14:textId="303F43E2" w:rsidR="00A54DA9" w:rsidRDefault="00A54DA9" w:rsidP="00CD7EDA">
      <w:pPr>
        <w:spacing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799D">
        <w:rPr>
          <w:rFonts w:ascii="Times New Roman" w:hAnsi="Times New Roman" w:cs="Times New Roman"/>
          <w:sz w:val="24"/>
          <w:szCs w:val="24"/>
        </w:rPr>
        <w:t>Registre-se</w:t>
      </w:r>
      <w:r w:rsidR="007462AB" w:rsidRPr="0007799D">
        <w:rPr>
          <w:rFonts w:ascii="Times New Roman" w:hAnsi="Times New Roman" w:cs="Times New Roman"/>
          <w:sz w:val="24"/>
          <w:szCs w:val="24"/>
        </w:rPr>
        <w:t>,</w:t>
      </w:r>
      <w:r w:rsidRPr="0007799D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256F03F3" w14:textId="77777777" w:rsidR="00272D39" w:rsidRPr="0007799D" w:rsidRDefault="00272D39" w:rsidP="00CD7EDA">
      <w:pPr>
        <w:spacing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7D67741" w14:textId="1A39782D" w:rsidR="00A54DA9" w:rsidRPr="0007799D" w:rsidRDefault="00A54DA9" w:rsidP="00CD7EDA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07799D">
        <w:rPr>
          <w:rFonts w:ascii="Times New Roman" w:hAnsi="Times New Roman" w:cs="Times New Roman"/>
          <w:sz w:val="24"/>
          <w:szCs w:val="24"/>
        </w:rPr>
        <w:t>Gabinete da Presidência da Câmara Municipal de Campo Novo d</w:t>
      </w:r>
      <w:r w:rsidR="0007799D">
        <w:rPr>
          <w:rFonts w:ascii="Times New Roman" w:hAnsi="Times New Roman" w:cs="Times New Roman"/>
          <w:sz w:val="24"/>
          <w:szCs w:val="24"/>
        </w:rPr>
        <w:t xml:space="preserve">o </w:t>
      </w:r>
      <w:r w:rsidRPr="0007799D">
        <w:rPr>
          <w:rFonts w:ascii="Times New Roman" w:hAnsi="Times New Roman" w:cs="Times New Roman"/>
          <w:sz w:val="24"/>
          <w:szCs w:val="24"/>
        </w:rPr>
        <w:t xml:space="preserve">Parecis, em </w:t>
      </w:r>
      <w:r w:rsidR="00FF5B51">
        <w:rPr>
          <w:rFonts w:ascii="Times New Roman" w:hAnsi="Times New Roman" w:cs="Times New Roman"/>
          <w:sz w:val="24"/>
          <w:szCs w:val="24"/>
        </w:rPr>
        <w:t>25</w:t>
      </w:r>
      <w:r w:rsidRPr="0007799D">
        <w:rPr>
          <w:rFonts w:ascii="Times New Roman" w:hAnsi="Times New Roman" w:cs="Times New Roman"/>
          <w:sz w:val="24"/>
          <w:szCs w:val="24"/>
        </w:rPr>
        <w:t xml:space="preserve"> de </w:t>
      </w:r>
      <w:r w:rsidR="00D62BB9">
        <w:rPr>
          <w:rFonts w:ascii="Times New Roman" w:hAnsi="Times New Roman" w:cs="Times New Roman"/>
          <w:sz w:val="24"/>
          <w:szCs w:val="24"/>
        </w:rPr>
        <w:t>setembro</w:t>
      </w:r>
      <w:r w:rsidR="00526116" w:rsidRPr="0007799D">
        <w:rPr>
          <w:rFonts w:ascii="Times New Roman" w:hAnsi="Times New Roman" w:cs="Times New Roman"/>
          <w:sz w:val="24"/>
          <w:szCs w:val="24"/>
        </w:rPr>
        <w:t xml:space="preserve"> de 2023</w:t>
      </w:r>
      <w:r w:rsidRPr="0007799D">
        <w:rPr>
          <w:rFonts w:ascii="Times New Roman" w:hAnsi="Times New Roman" w:cs="Times New Roman"/>
          <w:sz w:val="24"/>
          <w:szCs w:val="24"/>
        </w:rPr>
        <w:t xml:space="preserve">.         </w:t>
      </w:r>
      <w:r w:rsidR="00804055" w:rsidRPr="0007799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14:paraId="0797BA3B" w14:textId="77777777" w:rsidR="00804055" w:rsidRDefault="00804055" w:rsidP="00CD7ED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2EF741B8" w14:textId="77777777" w:rsidR="00272D39" w:rsidRDefault="00272D39" w:rsidP="00CD7ED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EA0EB69" w14:textId="77777777" w:rsidR="00272D39" w:rsidRPr="005338B1" w:rsidRDefault="00272D39" w:rsidP="00CD7ED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2925AD16" w14:textId="6B2B7EE8" w:rsidR="005338B1" w:rsidRPr="0007799D" w:rsidRDefault="005338B1" w:rsidP="00CD7ED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99D">
        <w:rPr>
          <w:rFonts w:ascii="Times New Roman" w:hAnsi="Times New Roman" w:cs="Times New Roman"/>
          <w:b/>
          <w:bCs/>
          <w:sz w:val="24"/>
        </w:rPr>
        <w:t xml:space="preserve">Ver. </w:t>
      </w:r>
      <w:r w:rsidR="00804055" w:rsidRPr="0007799D">
        <w:rPr>
          <w:rFonts w:ascii="Times New Roman" w:hAnsi="Times New Roman" w:cs="Times New Roman"/>
          <w:b/>
          <w:bCs/>
          <w:sz w:val="24"/>
        </w:rPr>
        <w:t>JOAQUIM PEREIRA DOS SANTOS</w:t>
      </w:r>
    </w:p>
    <w:p w14:paraId="76B01322" w14:textId="313BAC90" w:rsidR="00A54DA9" w:rsidRPr="005338B1" w:rsidRDefault="00563572" w:rsidP="00CD7EDA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 xml:space="preserve"> </w:t>
      </w:r>
      <w:r w:rsidR="00A54DA9" w:rsidRPr="005338B1">
        <w:rPr>
          <w:rFonts w:ascii="Times New Roman" w:hAnsi="Times New Roman" w:cs="Times New Roman"/>
          <w:sz w:val="24"/>
          <w:szCs w:val="24"/>
        </w:rPr>
        <w:t>Presidente</w:t>
      </w:r>
    </w:p>
    <w:sectPr w:rsidR="00A54DA9" w:rsidRPr="005338B1" w:rsidSect="000F7DB5">
      <w:headerReference w:type="default" r:id="rId7"/>
      <w:pgSz w:w="11906" w:h="16838"/>
      <w:pgMar w:top="709" w:right="1701" w:bottom="851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48CAE3" w14:textId="77777777" w:rsidR="00594C3E" w:rsidRDefault="00594C3E" w:rsidP="004C6A93">
      <w:pPr>
        <w:spacing w:after="0" w:line="240" w:lineRule="auto"/>
      </w:pPr>
      <w:r>
        <w:separator/>
      </w:r>
    </w:p>
  </w:endnote>
  <w:endnote w:type="continuationSeparator" w:id="0">
    <w:p w14:paraId="6C80C94E" w14:textId="77777777" w:rsidR="00594C3E" w:rsidRDefault="00594C3E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564D0" w14:textId="77777777" w:rsidR="00594C3E" w:rsidRDefault="00594C3E" w:rsidP="004C6A93">
      <w:pPr>
        <w:spacing w:after="0" w:line="240" w:lineRule="auto"/>
      </w:pPr>
      <w:r>
        <w:separator/>
      </w:r>
    </w:p>
  </w:footnote>
  <w:footnote w:type="continuationSeparator" w:id="0">
    <w:p w14:paraId="3FF74539" w14:textId="77777777" w:rsidR="00594C3E" w:rsidRDefault="00594C3E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C7E8B" w14:textId="72B68AF7" w:rsidR="004C6A93" w:rsidRDefault="004C6A93" w:rsidP="007462AB">
    <w:pPr>
      <w:pStyle w:val="Cabealho"/>
    </w:pPr>
  </w:p>
  <w:p w14:paraId="1BAF95D5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82E8B"/>
    <w:multiLevelType w:val="hybridMultilevel"/>
    <w:tmpl w:val="70D89BEA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94C60A2"/>
    <w:multiLevelType w:val="hybridMultilevel"/>
    <w:tmpl w:val="0408DE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277C3"/>
    <w:multiLevelType w:val="hybridMultilevel"/>
    <w:tmpl w:val="71089F38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8440E4A"/>
    <w:multiLevelType w:val="hybridMultilevel"/>
    <w:tmpl w:val="C62C09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5B1BC4"/>
    <w:multiLevelType w:val="hybridMultilevel"/>
    <w:tmpl w:val="CF2EA018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4305A"/>
    <w:rsid w:val="00055446"/>
    <w:rsid w:val="0007799D"/>
    <w:rsid w:val="00080953"/>
    <w:rsid w:val="000A007D"/>
    <w:rsid w:val="000B7776"/>
    <w:rsid w:val="000E4B7E"/>
    <w:rsid w:val="000F7DB5"/>
    <w:rsid w:val="001252EA"/>
    <w:rsid w:val="001477A0"/>
    <w:rsid w:val="00182C5D"/>
    <w:rsid w:val="00230494"/>
    <w:rsid w:val="00255FAF"/>
    <w:rsid w:val="0026580E"/>
    <w:rsid w:val="00272D39"/>
    <w:rsid w:val="002739D5"/>
    <w:rsid w:val="002D67C7"/>
    <w:rsid w:val="002D7274"/>
    <w:rsid w:val="00323D4B"/>
    <w:rsid w:val="00363E3E"/>
    <w:rsid w:val="00365F15"/>
    <w:rsid w:val="00370A89"/>
    <w:rsid w:val="0037373B"/>
    <w:rsid w:val="003C32C1"/>
    <w:rsid w:val="003E681C"/>
    <w:rsid w:val="003F27C9"/>
    <w:rsid w:val="00473837"/>
    <w:rsid w:val="00475AEA"/>
    <w:rsid w:val="00476A04"/>
    <w:rsid w:val="0048361C"/>
    <w:rsid w:val="004856AF"/>
    <w:rsid w:val="004904DC"/>
    <w:rsid w:val="004C6A93"/>
    <w:rsid w:val="004E55AD"/>
    <w:rsid w:val="00504964"/>
    <w:rsid w:val="00526116"/>
    <w:rsid w:val="00533159"/>
    <w:rsid w:val="005338B1"/>
    <w:rsid w:val="0055494C"/>
    <w:rsid w:val="00563572"/>
    <w:rsid w:val="00592378"/>
    <w:rsid w:val="00594C3E"/>
    <w:rsid w:val="005971D3"/>
    <w:rsid w:val="00597654"/>
    <w:rsid w:val="005D0467"/>
    <w:rsid w:val="00621C56"/>
    <w:rsid w:val="00645C5A"/>
    <w:rsid w:val="00673F2B"/>
    <w:rsid w:val="006A53B7"/>
    <w:rsid w:val="006B04EA"/>
    <w:rsid w:val="006E18E7"/>
    <w:rsid w:val="006E25DC"/>
    <w:rsid w:val="007014AA"/>
    <w:rsid w:val="00730722"/>
    <w:rsid w:val="00745295"/>
    <w:rsid w:val="007462AB"/>
    <w:rsid w:val="007631A4"/>
    <w:rsid w:val="00773ADB"/>
    <w:rsid w:val="007A5032"/>
    <w:rsid w:val="007E03F7"/>
    <w:rsid w:val="007E306D"/>
    <w:rsid w:val="00804055"/>
    <w:rsid w:val="00810092"/>
    <w:rsid w:val="00822D42"/>
    <w:rsid w:val="008449B9"/>
    <w:rsid w:val="008652A8"/>
    <w:rsid w:val="00875A87"/>
    <w:rsid w:val="008A5BFB"/>
    <w:rsid w:val="00957E1A"/>
    <w:rsid w:val="0096074B"/>
    <w:rsid w:val="009A0AB0"/>
    <w:rsid w:val="009A260C"/>
    <w:rsid w:val="009B0B2A"/>
    <w:rsid w:val="00A45191"/>
    <w:rsid w:val="00A54DA9"/>
    <w:rsid w:val="00A9593E"/>
    <w:rsid w:val="00B22121"/>
    <w:rsid w:val="00B37270"/>
    <w:rsid w:val="00B41166"/>
    <w:rsid w:val="00BC1C4D"/>
    <w:rsid w:val="00C32120"/>
    <w:rsid w:val="00C42197"/>
    <w:rsid w:val="00C54F94"/>
    <w:rsid w:val="00C75F50"/>
    <w:rsid w:val="00C91B8A"/>
    <w:rsid w:val="00C91FC5"/>
    <w:rsid w:val="00CC2EE4"/>
    <w:rsid w:val="00CD7EDA"/>
    <w:rsid w:val="00D544C9"/>
    <w:rsid w:val="00D62BB9"/>
    <w:rsid w:val="00D92D7E"/>
    <w:rsid w:val="00DC2368"/>
    <w:rsid w:val="00E05C20"/>
    <w:rsid w:val="00E26D8E"/>
    <w:rsid w:val="00E546C0"/>
    <w:rsid w:val="00EC278C"/>
    <w:rsid w:val="00EC7662"/>
    <w:rsid w:val="00ED2F0B"/>
    <w:rsid w:val="00F03A02"/>
    <w:rsid w:val="00F15EA8"/>
    <w:rsid w:val="00F17619"/>
    <w:rsid w:val="00F4525C"/>
    <w:rsid w:val="00F50DC1"/>
    <w:rsid w:val="00F54D4F"/>
    <w:rsid w:val="00F56020"/>
    <w:rsid w:val="00FF5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77A6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430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4</cp:revision>
  <cp:lastPrinted>2023-09-26T19:24:00Z</cp:lastPrinted>
  <dcterms:created xsi:type="dcterms:W3CDTF">2023-09-26T16:50:00Z</dcterms:created>
  <dcterms:modified xsi:type="dcterms:W3CDTF">2023-09-26T19:25:00Z</dcterms:modified>
</cp:coreProperties>
</file>