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C10D38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C10D38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A2756" w:rsidRPr="004010CD" w:rsidRDefault="00BA275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A2756" w:rsidRPr="00C82786" w:rsidRDefault="00BA275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A2756" w:rsidRPr="00C82786" w:rsidRDefault="00BA275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0935659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BA2756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028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BA275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26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531BDA" w:rsidRDefault="00AF31D0" w:rsidP="00531BDA">
      <w:pPr>
        <w:spacing w:line="360" w:lineRule="auto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Ao primeiro dia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agosto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9978C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vigésima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sexta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25062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02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7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531BD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Em seguida foi lido convite da secretaria municipal de cultura para a reunião de participação das festividades do galpão crioulo municipal</w:t>
      </w:r>
      <w:r w:rsidR="007C3EC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88728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Oficio 084/GAB/2022 encaminhando projetos de lei 055, 056, 057 e 058/2022; Oficio 085/GAB/2022 encaminhando respostas aos trabalhos dos </w:t>
      </w:r>
      <w:proofErr w:type="gramStart"/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o senhor presidente passou a leitura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os requerimentos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da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 solicitações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 mesa diretora para participar do curso na </w:t>
      </w:r>
      <w:proofErr w:type="spellStart"/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02 a 05 de agosto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dos Vereadores Pablo Torres, Jorge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Duarte, Bruno Barbosa e Dina Vieira, que foi deferido pela mesa diretora.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02D70" w:rsidRPr="00067817">
        <w:rPr>
          <w:rFonts w:ascii="Monotype Corsiva" w:hAnsi="Monotype Corsiva"/>
          <w:sz w:val="28"/>
          <w:szCs w:val="28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 VEREADOR</w:t>
      </w:r>
      <w:r w:rsidR="009978C8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BA2756">
        <w:rPr>
          <w:rFonts w:ascii="Monotype Corsiva" w:hAnsi="Monotype Corsiva" w:cs="Segoe UI"/>
          <w:color w:val="050505"/>
          <w:sz w:val="28"/>
          <w:szCs w:val="28"/>
        </w:rPr>
        <w:t>JOÃO NEDI FERREIRA DE CASTRO  009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531BDA" w:rsidRPr="00531BDA">
        <w:rPr>
          <w:rFonts w:ascii="Monotype Corsiva" w:hAnsi="Monotype Corsiva"/>
          <w:b/>
          <w:sz w:val="28"/>
          <w:szCs w:val="28"/>
        </w:rPr>
        <w:t>Solicito ao Executivo Municipal, que viabilize a colocação de um bueiro no corredor de acesso da localidade do Passo dos Bois</w:t>
      </w:r>
      <w:r w:rsidR="00531BDA">
        <w:rPr>
          <w:rFonts w:ascii="Monotype Corsiva" w:hAnsi="Monotype Corsiva"/>
          <w:sz w:val="28"/>
          <w:szCs w:val="28"/>
        </w:rPr>
        <w:t>”</w:t>
      </w:r>
      <w:r w:rsidR="007C3ECA">
        <w:rPr>
          <w:rFonts w:ascii="Monotype Corsiva" w:hAnsi="Monotype Corsiva"/>
          <w:sz w:val="28"/>
          <w:szCs w:val="28"/>
        </w:rPr>
        <w:t>.</w:t>
      </w:r>
      <w:r w:rsidR="00B06906">
        <w:rPr>
          <w:rFonts w:ascii="Monotype Corsiva" w:hAnsi="Monotype Corsiva"/>
          <w:sz w:val="28"/>
          <w:szCs w:val="28"/>
        </w:rPr>
        <w:t xml:space="preserve"> </w:t>
      </w:r>
      <w:r w:rsidR="00531BDA">
        <w:rPr>
          <w:rFonts w:ascii="Monotype Corsiva" w:hAnsi="Monotype Corsiva" w:cs="Segoe UI"/>
          <w:color w:val="050505"/>
          <w:sz w:val="28"/>
          <w:szCs w:val="28"/>
        </w:rPr>
        <w:t>INDICAÇÃO DE AUTORIA DA VEREADORA</w:t>
      </w:r>
      <w:r w:rsidR="00B06906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531BDA">
        <w:rPr>
          <w:rFonts w:ascii="Monotype Corsiva" w:hAnsi="Monotype Corsiva" w:cs="Segoe UI"/>
          <w:color w:val="050505"/>
          <w:sz w:val="28"/>
          <w:szCs w:val="28"/>
        </w:rPr>
        <w:t>DINA DE LIMA VIEIRA</w:t>
      </w:r>
      <w:r w:rsidR="007C3ECA">
        <w:rPr>
          <w:rFonts w:ascii="Monotype Corsiva" w:hAnsi="Monotype Corsiva" w:cs="Segoe UI"/>
          <w:color w:val="050505"/>
          <w:sz w:val="28"/>
          <w:szCs w:val="28"/>
        </w:rPr>
        <w:t xml:space="preserve"> 0</w:t>
      </w:r>
      <w:r w:rsidR="00531BDA">
        <w:rPr>
          <w:rFonts w:ascii="Monotype Corsiva" w:hAnsi="Monotype Corsiva" w:cs="Segoe UI"/>
          <w:color w:val="050505"/>
          <w:sz w:val="28"/>
          <w:szCs w:val="28"/>
        </w:rPr>
        <w:t>15</w:t>
      </w:r>
      <w:r w:rsidR="00B06906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531BDA" w:rsidRPr="00531BDA">
        <w:rPr>
          <w:rFonts w:ascii="Monotype Corsiva" w:hAnsi="Monotype Corsiva"/>
          <w:b/>
          <w:sz w:val="28"/>
          <w:szCs w:val="28"/>
        </w:rPr>
        <w:t>Solicito ao Executivo Municipal, que viabilize o desmanche da antiga cancha de carreira, no bairro Cristal, mais precisamente os “</w:t>
      </w:r>
      <w:proofErr w:type="spellStart"/>
      <w:proofErr w:type="gramStart"/>
      <w:r w:rsidR="00531BDA" w:rsidRPr="00531BDA">
        <w:rPr>
          <w:rFonts w:ascii="Monotype Corsiva" w:hAnsi="Monotype Corsiva"/>
          <w:b/>
          <w:sz w:val="28"/>
          <w:szCs w:val="28"/>
        </w:rPr>
        <w:t>box</w:t>
      </w:r>
      <w:proofErr w:type="spellEnd"/>
      <w:proofErr w:type="gramEnd"/>
      <w:r w:rsidR="00531BDA" w:rsidRPr="00531BDA">
        <w:rPr>
          <w:rFonts w:ascii="Monotype Corsiva" w:hAnsi="Monotype Corsiva"/>
          <w:b/>
          <w:sz w:val="28"/>
          <w:szCs w:val="28"/>
        </w:rPr>
        <w:t>”, pois o local tem sido alvo de vandalismo e descarte irregular dos mais variados tipos de lixo</w:t>
      </w:r>
      <w:r w:rsidR="00531BDA">
        <w:rPr>
          <w:rFonts w:ascii="Monotype Corsiva" w:hAnsi="Monotype Corsiva"/>
          <w:sz w:val="28"/>
          <w:szCs w:val="28"/>
        </w:rPr>
        <w:t>”</w:t>
      </w:r>
      <w:r w:rsidR="0088728D">
        <w:rPr>
          <w:rFonts w:ascii="Monotype Corsiva" w:hAnsi="Monotype Corsiva"/>
          <w:sz w:val="28"/>
          <w:szCs w:val="28"/>
        </w:rPr>
        <w:t xml:space="preserve"> </w:t>
      </w:r>
      <w:r w:rsidR="00B06906">
        <w:rPr>
          <w:rFonts w:ascii="Monotype Corsiva" w:hAnsi="Monotype Corsiva"/>
          <w:sz w:val="28"/>
          <w:szCs w:val="28"/>
        </w:rPr>
        <w:t>.</w:t>
      </w:r>
      <w:r w:rsidR="00531BDA">
        <w:rPr>
          <w:rFonts w:ascii="Monotype Corsiva" w:hAnsi="Monotype Corsiva"/>
          <w:sz w:val="28"/>
          <w:szCs w:val="28"/>
        </w:rPr>
        <w:t xml:space="preserve"> Dando continuidade </w:t>
      </w:r>
      <w:proofErr w:type="gramStart"/>
      <w:r w:rsidR="00531BDA">
        <w:rPr>
          <w:rFonts w:ascii="Monotype Corsiva" w:hAnsi="Monotype Corsiva"/>
          <w:sz w:val="28"/>
          <w:szCs w:val="28"/>
        </w:rPr>
        <w:t>a</w:t>
      </w:r>
      <w:proofErr w:type="gramEnd"/>
      <w:r w:rsidR="00531BDA">
        <w:rPr>
          <w:rFonts w:ascii="Monotype Corsiva" w:hAnsi="Monotype Corsiva"/>
          <w:sz w:val="28"/>
          <w:szCs w:val="28"/>
        </w:rPr>
        <w:t xml:space="preserve"> sessão o senhor presidente passou a leitura da Portaria 005/2022 “</w:t>
      </w:r>
      <w:r w:rsidR="00531BDA" w:rsidRPr="00531BDA">
        <w:rPr>
          <w:rFonts w:ascii="Monotype Corsiva" w:hAnsi="Monotype Corsiva"/>
          <w:b/>
          <w:sz w:val="28"/>
          <w:szCs w:val="28"/>
        </w:rPr>
        <w:t>CRIA COMISSÃO ESPECIAL PARA LEVANTAMENTO, AVALIAÇÃO E DEFINIÇÃO DE TERRENO PARA AQUISIÇÃO PELO PODER LEGISLATIVO MUNICIPAL PARA INSTALAÇÃO DE SUA SEDE PROPRIA</w:t>
      </w:r>
      <w:r w:rsidR="00531BDA">
        <w:rPr>
          <w:rFonts w:ascii="Monotype Corsiva" w:hAnsi="Monotype Corsiva"/>
          <w:sz w:val="28"/>
          <w:szCs w:val="28"/>
        </w:rPr>
        <w:t xml:space="preserve">”. </w:t>
      </w:r>
      <w:r w:rsidR="0080334D">
        <w:rPr>
          <w:rFonts w:ascii="Monotype Corsiva" w:hAnsi="Monotype Corsiva"/>
          <w:sz w:val="28"/>
          <w:szCs w:val="28"/>
        </w:rPr>
        <w:t xml:space="preserve">Em seguida foi lido a Proposta de Moção 006/2022 de autoria dos Vereadores Moises Vilela, Pablo Torres, Jorge Duarte e Mauro Guerreiro em apoio ao chamamento de todos os aprovados na primeira fase </w:t>
      </w:r>
      <w:r w:rsidR="0080334D">
        <w:rPr>
          <w:rFonts w:ascii="Monotype Corsiva" w:hAnsi="Monotype Corsiva"/>
          <w:sz w:val="28"/>
          <w:szCs w:val="28"/>
        </w:rPr>
        <w:lastRenderedPageBreak/>
        <w:t xml:space="preserve">do concurso vigente da </w:t>
      </w:r>
      <w:proofErr w:type="gramStart"/>
      <w:r w:rsidR="0080334D">
        <w:rPr>
          <w:rFonts w:ascii="Monotype Corsiva" w:hAnsi="Monotype Corsiva"/>
          <w:sz w:val="28"/>
          <w:szCs w:val="28"/>
        </w:rPr>
        <w:t>SUSEPE-RS.</w:t>
      </w:r>
      <w:proofErr w:type="gramEnd"/>
      <w:r w:rsidR="00531BDA" w:rsidRPr="00531BDA">
        <w:rPr>
          <w:rFonts w:ascii="Monotype Corsiva" w:hAnsi="Monotype Corsiva"/>
          <w:sz w:val="28"/>
          <w:szCs w:val="28"/>
        </w:rPr>
        <w:t xml:space="preserve">Após passou a leitura dos Projetos de Lei do Executivo; </w:t>
      </w:r>
      <w:r w:rsidR="009370EA" w:rsidRPr="00531BDA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531BDA" w:rsidRPr="00531BDA">
        <w:rPr>
          <w:rFonts w:ascii="Monotype Corsiva" w:hAnsi="Monotype Corsiva" w:cs="Arial"/>
          <w:sz w:val="28"/>
          <w:szCs w:val="28"/>
        </w:rPr>
        <w:t>Projeto de Lei 055/2022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ALTERA O PARAGRAFO ÚNICO DO ART. 90 DA LEI MUNICIPAL N°308/2001, QUE INSTITUI O REGIME JURIDICO DOS SERVIDORES PÚBLICOS DO MUNICIPIO DE CERRITO</w:t>
      </w:r>
      <w:r w:rsidR="00531BDA" w:rsidRPr="00531BDA">
        <w:rPr>
          <w:rFonts w:ascii="Monotype Corsiva" w:hAnsi="Monotype Corsiva" w:cs="Arial"/>
          <w:sz w:val="28"/>
          <w:szCs w:val="28"/>
        </w:rPr>
        <w:t>” Projeto de Lei 056/2022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ALTERA A LEI MUNICIPAL N°357/2002</w:t>
      </w:r>
      <w:r w:rsidR="00531BDA" w:rsidRPr="00531BDA">
        <w:rPr>
          <w:rFonts w:ascii="Monotype Corsiva" w:hAnsi="Monotype Corsiva" w:cs="Arial"/>
          <w:sz w:val="28"/>
          <w:szCs w:val="28"/>
        </w:rPr>
        <w:t>” Projeto de Lei 057/2022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 xml:space="preserve">ALTERA O CAPUT DO ART. 1º DA LEI MUNICIPAL N° 1578/2022” </w:t>
      </w:r>
      <w:r w:rsidR="00531BDA" w:rsidRPr="00531BDA">
        <w:rPr>
          <w:rFonts w:ascii="Monotype Corsiva" w:hAnsi="Monotype Corsiva" w:cs="Arial"/>
          <w:sz w:val="28"/>
          <w:szCs w:val="28"/>
        </w:rPr>
        <w:t>Projeto de Lei 058/2022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531BDA" w:rsidRPr="00531BDA">
        <w:rPr>
          <w:rFonts w:ascii="Monotype Corsiva" w:hAnsi="Monotype Corsiva" w:cs="Arial"/>
          <w:sz w:val="28"/>
          <w:szCs w:val="28"/>
        </w:rPr>
        <w:t xml:space="preserve">”. Os projetos foram lidos e encaminhados para analise e parecer das comissões.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de tribuna </w:t>
      </w:r>
      <w:r w:rsidR="00A608C8" w:rsidRPr="00531BDA">
        <w:rPr>
          <w:rFonts w:ascii="Monotype Corsiva" w:hAnsi="Monotype Corsiva"/>
          <w:sz w:val="28"/>
          <w:szCs w:val="28"/>
        </w:rPr>
        <w:t xml:space="preserve">Popular onde </w:t>
      </w:r>
      <w:r w:rsidR="009370EA" w:rsidRPr="00531BDA">
        <w:rPr>
          <w:rFonts w:ascii="Monotype Corsiva" w:hAnsi="Monotype Corsiva"/>
          <w:sz w:val="28"/>
          <w:szCs w:val="28"/>
        </w:rPr>
        <w:t xml:space="preserve">não havendo inscritos </w:t>
      </w:r>
      <w:r w:rsidR="004E3039" w:rsidRPr="00531BDA">
        <w:rPr>
          <w:rFonts w:ascii="Monotype Corsiva" w:hAnsi="Monotype Corsiva"/>
          <w:sz w:val="28"/>
          <w:szCs w:val="28"/>
        </w:rPr>
        <w:t xml:space="preserve"> </w:t>
      </w:r>
      <w:r w:rsidR="00736337" w:rsidRPr="00531BDA">
        <w:rPr>
          <w:rFonts w:ascii="Monotype Corsiva" w:hAnsi="Monotype Corsiva"/>
          <w:sz w:val="28"/>
          <w:szCs w:val="28"/>
        </w:rPr>
        <w:t xml:space="preserve"> passou ao espaço 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7B67C8" w:rsidRPr="00531BDA">
        <w:rPr>
          <w:rFonts w:ascii="Monotype Corsiva" w:hAnsi="Monotype Corsiva"/>
          <w:sz w:val="28"/>
          <w:szCs w:val="28"/>
        </w:rPr>
        <w:t>falaram 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7B67C8" w:rsidRPr="00531BDA">
        <w:rPr>
          <w:rFonts w:ascii="Monotype Corsiva" w:hAnsi="Monotype Corsiva"/>
          <w:sz w:val="28"/>
          <w:szCs w:val="28"/>
        </w:rPr>
        <w:t>es</w:t>
      </w:r>
      <w:r w:rsidR="009978C8" w:rsidRPr="00531BDA">
        <w:rPr>
          <w:rFonts w:ascii="Monotype Corsiva" w:hAnsi="Monotype Corsiva"/>
          <w:sz w:val="28"/>
          <w:szCs w:val="28"/>
        </w:rPr>
        <w:t xml:space="preserve"> Moises Vilela</w:t>
      </w:r>
      <w:r w:rsidR="007B67C8" w:rsidRPr="00531BDA">
        <w:rPr>
          <w:rFonts w:ascii="Monotype Corsiva" w:hAnsi="Monotype Corsiva"/>
          <w:sz w:val="28"/>
          <w:szCs w:val="28"/>
        </w:rPr>
        <w:t xml:space="preserve">, </w:t>
      </w:r>
      <w:r w:rsidR="0088728D" w:rsidRPr="00531BDA">
        <w:rPr>
          <w:rFonts w:ascii="Monotype Corsiva" w:hAnsi="Monotype Corsiva"/>
          <w:sz w:val="28"/>
          <w:szCs w:val="28"/>
        </w:rPr>
        <w:t>Bruno Barbosa, Mauro Guerreiro</w:t>
      </w:r>
      <w:r w:rsidR="00531BDA" w:rsidRPr="00531BDA">
        <w:rPr>
          <w:rFonts w:ascii="Monotype Corsiva" w:hAnsi="Monotype Corsiva"/>
          <w:sz w:val="28"/>
          <w:szCs w:val="28"/>
        </w:rPr>
        <w:t xml:space="preserve">, Karina Gonçalves, Pablo Torres, Jorge Duarte, Nara Rosi Garcia </w:t>
      </w:r>
      <w:proofErr w:type="spellStart"/>
      <w:r w:rsidR="00531BDA" w:rsidRPr="00531BDA">
        <w:rPr>
          <w:rFonts w:ascii="Monotype Corsiva" w:hAnsi="Monotype Corsiva"/>
          <w:sz w:val="28"/>
          <w:szCs w:val="28"/>
        </w:rPr>
        <w:t>Menare</w:t>
      </w:r>
      <w:proofErr w:type="spellEnd"/>
      <w:r w:rsidR="002A74B5" w:rsidRPr="00531BDA">
        <w:rPr>
          <w:rFonts w:ascii="Monotype Corsiva" w:hAnsi="Monotype Corsiva"/>
          <w:sz w:val="28"/>
          <w:szCs w:val="28"/>
        </w:rPr>
        <w:t xml:space="preserve"> e João Nedi Ferreira de Castro.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531BD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trinta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756" w:rsidRDefault="00BA2756">
      <w:r>
        <w:separator/>
      </w:r>
    </w:p>
  </w:endnote>
  <w:endnote w:type="continuationSeparator" w:id="1">
    <w:p w:rsidR="00BA2756" w:rsidRDefault="00BA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756" w:rsidRDefault="00BA2756">
      <w:r>
        <w:separator/>
      </w:r>
    </w:p>
  </w:footnote>
  <w:footnote w:type="continuationSeparator" w:id="1">
    <w:p w:rsidR="00BA2756" w:rsidRDefault="00BA2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56" w:rsidRDefault="00C10D3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275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0334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A2756" w:rsidRDefault="00BA275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518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</cp:revision>
  <cp:lastPrinted>2022-08-01T17:18:00Z</cp:lastPrinted>
  <dcterms:created xsi:type="dcterms:W3CDTF">2022-08-02T11:41:00Z</dcterms:created>
  <dcterms:modified xsi:type="dcterms:W3CDTF">2022-08-02T11:54:00Z</dcterms:modified>
</cp:coreProperties>
</file>