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CBE5F" w14:textId="77777777" w:rsidR="00A34ABC" w:rsidRPr="00A34ABC" w:rsidRDefault="00A34ABC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5DB66B9" w14:textId="0384138A" w:rsidR="001716D0" w:rsidRPr="00A34ABC" w:rsidRDefault="00E2718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34AB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81B8B">
        <w:rPr>
          <w:rFonts w:ascii="Courier New" w:eastAsia="Courier New" w:hAnsi="Courier New" w:cs="Courier New"/>
          <w:b/>
          <w:sz w:val="28"/>
          <w:szCs w:val="28"/>
        </w:rPr>
        <w:t>885</w:t>
      </w:r>
      <w:r w:rsidRPr="00A34ABC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2D00C430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1716D0" w14:paraId="0CB4AFEF" w14:textId="77777777" w:rsidTr="00640577">
        <w:trPr>
          <w:trHeight w:val="608"/>
        </w:trPr>
        <w:tc>
          <w:tcPr>
            <w:tcW w:w="1193" w:type="dxa"/>
          </w:tcPr>
          <w:p w14:paraId="11733E61" w14:textId="77777777" w:rsidR="001716D0" w:rsidRDefault="00E2718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5BD29B88" w14:textId="77777777" w:rsidR="001716D0" w:rsidRDefault="00E2718A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A34AB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</w:t>
            </w:r>
            <w:r w:rsidR="00146C86" w:rsidRPr="00A34AB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Municipal </w:t>
            </w:r>
            <w:r w:rsidR="000724CB" w:rsidRPr="00A34ABC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poda dos galhos na Alameda Paty Ubá, próximo ao nº 2300, Bairro Palmares.</w:t>
            </w:r>
          </w:p>
          <w:p w14:paraId="0D2CDA05" w14:textId="25201BAE" w:rsidR="00A34ABC" w:rsidRPr="00A34ABC" w:rsidRDefault="00A34ABC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</w:tbl>
    <w:p w14:paraId="0ACE2D8F" w14:textId="77777777" w:rsidR="001716D0" w:rsidRDefault="00E2718A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2B6703D" w14:textId="77777777" w:rsidR="001716D0" w:rsidRDefault="001716D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4BFC8ADB" w14:textId="77777777" w:rsidR="001716D0" w:rsidRDefault="00E2718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267E454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AF2C27" w14:textId="77777777" w:rsidR="00800611" w:rsidRDefault="000724CB" w:rsidP="000724C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640577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724CB">
        <w:rPr>
          <w:rFonts w:ascii="Courier New" w:eastAsia="Courier New" w:hAnsi="Courier New" w:cs="Courier New"/>
          <w:b/>
          <w:sz w:val="20"/>
          <w:szCs w:val="20"/>
        </w:rPr>
        <w:t>a poda dos galhos na Alameda Paty Ubá, próximo ao nº 2300, Bairro Palmares.</w:t>
      </w:r>
    </w:p>
    <w:p w14:paraId="193DB281" w14:textId="77777777" w:rsidR="000724CB" w:rsidRDefault="000724CB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6EF5CCA3" w14:textId="77777777" w:rsidR="001716D0" w:rsidRDefault="00E2718A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6B877E2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DDBFDE1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0BA78658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14:paraId="0C3E6995" w14:textId="77777777" w:rsidTr="00A34ABC">
        <w:trPr>
          <w:trHeight w:val="2119"/>
        </w:trPr>
        <w:tc>
          <w:tcPr>
            <w:tcW w:w="8970" w:type="dxa"/>
          </w:tcPr>
          <w:p w14:paraId="34D99D22" w14:textId="77777777" w:rsidR="00800611" w:rsidRDefault="000724C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724CB">
              <w:rPr>
                <w:rFonts w:ascii="Courier New" w:eastAsia="Courier New" w:hAnsi="Courier New" w:cs="Courier New"/>
                <w:sz w:val="20"/>
                <w:szCs w:val="20"/>
              </w:rPr>
              <w:t>A referida via apresenta galhos de árvores que estão avançando sobre a fiação elétrica, oferecendo risco de acidentes, além de prejudicar a passagem de pedestres e veículos. A poda adequada é necessária para garantir a segurança da população, prevenir danos à rede elétrica e preservar a arborização de forma organizada.</w:t>
            </w:r>
          </w:p>
          <w:p w14:paraId="1B6DFFEA" w14:textId="77777777" w:rsidR="000724CB" w:rsidRDefault="000724C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F7053" w14:textId="77777777" w:rsidR="001716D0" w:rsidRDefault="00E271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D6418F2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41DF4A1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1716D0" w14:paraId="30EBADCD" w14:textId="77777777" w:rsidTr="00A34ABC">
        <w:trPr>
          <w:trHeight w:val="80"/>
        </w:trPr>
        <w:tc>
          <w:tcPr>
            <w:tcW w:w="8970" w:type="dxa"/>
          </w:tcPr>
          <w:p w14:paraId="5165293B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C77647E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6B571980" w14:textId="77777777" w:rsidR="001716D0" w:rsidRDefault="001716D0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77A3AA4" w14:textId="77777777" w:rsidR="001716D0" w:rsidRDefault="00E2718A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2F84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2F84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772851DC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6BECFD1A" w14:textId="77777777">
        <w:trPr>
          <w:trHeight w:val="947"/>
        </w:trPr>
        <w:tc>
          <w:tcPr>
            <w:tcW w:w="8978" w:type="dxa"/>
          </w:tcPr>
          <w:p w14:paraId="60D94C2C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B4C1984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7B9527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15B57B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0385B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DEC60F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6126D5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1B9D1C" w14:textId="48470E9E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089957" w14:textId="09EF8590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38874" w14:textId="67F6AB3F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14794F" w14:textId="157EBB58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E5EB52" w14:textId="44818626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044615" w14:textId="15121F58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492AF0" w14:textId="77777777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784A47" w14:textId="77777777" w:rsidR="00A34ABC" w:rsidRDefault="00A34A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670BF2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421568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3C3676" w14:textId="77777777" w:rsidR="001716D0" w:rsidRDefault="00E2718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28021420" w14:textId="77777777" w:rsidR="001716D0" w:rsidRDefault="00E2718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72CADF7F" w14:textId="77777777" w:rsidR="001716D0" w:rsidRDefault="00E2718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7DB6B2EC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64FAF7E6" w14:textId="77777777" w:rsidR="001716D0" w:rsidRDefault="00E2718A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004FA0E1" w14:textId="77777777">
        <w:trPr>
          <w:trHeight w:val="360"/>
        </w:trPr>
        <w:tc>
          <w:tcPr>
            <w:tcW w:w="4210" w:type="dxa"/>
          </w:tcPr>
          <w:p w14:paraId="0B052F9D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6100539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649341C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09C61B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9DB779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387708A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DF52515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43FE92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A5D36B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509F6A2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A478180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5938DFC2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2DF35B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81C4CB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B84B9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30C8C65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5ECF1A3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DFEE41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6811328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250601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16DC52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B31694D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1A1535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2773240" w14:textId="77777777" w:rsidR="001716D0" w:rsidRDefault="001716D0">
      <w:pPr>
        <w:rPr>
          <w:rFonts w:ascii="Calibri" w:eastAsia="Calibri" w:hAnsi="Calibri" w:cs="Calibri"/>
          <w:sz w:val="21"/>
          <w:szCs w:val="21"/>
        </w:rPr>
      </w:pPr>
    </w:p>
    <w:sectPr w:rsidR="001716D0" w:rsidSect="00A34ABC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BE31B" w14:textId="77777777" w:rsidR="007E2CA5" w:rsidRDefault="007E2CA5">
      <w:r>
        <w:separator/>
      </w:r>
    </w:p>
  </w:endnote>
  <w:endnote w:type="continuationSeparator" w:id="0">
    <w:p w14:paraId="03394FB3" w14:textId="77777777" w:rsidR="007E2CA5" w:rsidRDefault="007E2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F739F" w14:textId="77777777" w:rsidR="001716D0" w:rsidRDefault="00E2718A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9235847" w14:textId="77777777" w:rsidR="001716D0" w:rsidRDefault="00E2718A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89F84" w14:textId="77777777" w:rsidR="007E2CA5" w:rsidRDefault="007E2CA5">
      <w:r>
        <w:separator/>
      </w:r>
    </w:p>
  </w:footnote>
  <w:footnote w:type="continuationSeparator" w:id="0">
    <w:p w14:paraId="4E341833" w14:textId="77777777" w:rsidR="007E2CA5" w:rsidRDefault="007E2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7E683" w14:textId="77F94497" w:rsidR="001716D0" w:rsidRDefault="00E2718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3665F7" wp14:editId="10F274F2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3FF2FD11" w14:textId="77777777" w:rsidR="001716D0" w:rsidRDefault="00E2718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7E347F8" w14:textId="77777777" w:rsidR="001716D0" w:rsidRDefault="00E2718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154CEA49" w14:textId="77777777" w:rsidR="001716D0" w:rsidRDefault="00E2718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24CB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40119"/>
    <w:rsid w:val="00146C86"/>
    <w:rsid w:val="001716D0"/>
    <w:rsid w:val="001936AC"/>
    <w:rsid w:val="00193E3C"/>
    <w:rsid w:val="001A5A7A"/>
    <w:rsid w:val="001B2A8E"/>
    <w:rsid w:val="001F232D"/>
    <w:rsid w:val="00227241"/>
    <w:rsid w:val="0022743B"/>
    <w:rsid w:val="00267039"/>
    <w:rsid w:val="00270076"/>
    <w:rsid w:val="00273B8C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B148C"/>
    <w:rsid w:val="005C4B4A"/>
    <w:rsid w:val="005C4C4B"/>
    <w:rsid w:val="005F0267"/>
    <w:rsid w:val="005F61FC"/>
    <w:rsid w:val="00602182"/>
    <w:rsid w:val="00602F84"/>
    <w:rsid w:val="00607420"/>
    <w:rsid w:val="006114F6"/>
    <w:rsid w:val="00630119"/>
    <w:rsid w:val="0064057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E2CA5"/>
    <w:rsid w:val="007F3E42"/>
    <w:rsid w:val="00800611"/>
    <w:rsid w:val="00803D4E"/>
    <w:rsid w:val="00804FD3"/>
    <w:rsid w:val="00824388"/>
    <w:rsid w:val="00831FD8"/>
    <w:rsid w:val="008352BF"/>
    <w:rsid w:val="008562C3"/>
    <w:rsid w:val="008744EB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34AB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2627"/>
    <w:rsid w:val="00B12B2C"/>
    <w:rsid w:val="00B33883"/>
    <w:rsid w:val="00B509D3"/>
    <w:rsid w:val="00B51C49"/>
    <w:rsid w:val="00B63441"/>
    <w:rsid w:val="00B651F9"/>
    <w:rsid w:val="00B9396E"/>
    <w:rsid w:val="00BB142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756D"/>
    <w:rsid w:val="00C81B8B"/>
    <w:rsid w:val="00C953B8"/>
    <w:rsid w:val="00C965C7"/>
    <w:rsid w:val="00CF2DBF"/>
    <w:rsid w:val="00CF5EE6"/>
    <w:rsid w:val="00D01FB5"/>
    <w:rsid w:val="00D13095"/>
    <w:rsid w:val="00D52E6B"/>
    <w:rsid w:val="00D65EBA"/>
    <w:rsid w:val="00D75BF3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3447"/>
    <w:rsid w:val="00E2718A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4D0E7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4</cp:revision>
  <cp:lastPrinted>2025-10-09T17:43:00Z</cp:lastPrinted>
  <dcterms:created xsi:type="dcterms:W3CDTF">2025-10-09T20:02:00Z</dcterms:created>
  <dcterms:modified xsi:type="dcterms:W3CDTF">2025-10-13T12:58:00Z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