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2AC0D453" w:rsidR="009C7461" w:rsidRPr="006F0A46" w:rsidRDefault="009C7461" w:rsidP="00314053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6F0A46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BA0C4A">
        <w:rPr>
          <w:rFonts w:ascii="Arial" w:hAnsi="Arial" w:cs="Arial"/>
          <w:b/>
          <w:sz w:val="22"/>
          <w:szCs w:val="22"/>
          <w:lang w:val="pt-BR"/>
        </w:rPr>
        <w:t xml:space="preserve"> 184</w:t>
      </w:r>
      <w:r w:rsidRPr="006F0A46">
        <w:rPr>
          <w:rFonts w:ascii="Arial" w:hAnsi="Arial" w:cs="Arial"/>
          <w:b/>
          <w:sz w:val="22"/>
          <w:szCs w:val="22"/>
          <w:lang w:val="pt-BR"/>
        </w:rPr>
        <w:t>/2025</w:t>
      </w:r>
      <w:r w:rsidRPr="006F0A46">
        <w:rPr>
          <w:rFonts w:ascii="Arial" w:hAnsi="Arial" w:cs="Arial"/>
          <w:noProof/>
          <w:sz w:val="22"/>
          <w:szCs w:val="22"/>
        </w:rPr>
        <w:t xml:space="preserve"> </w:t>
      </w:r>
      <w:r w:rsidRPr="006F0A46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 w:rsidRPr="006F0A46">
        <w:rPr>
          <w:rFonts w:ascii="Arial" w:hAnsi="Arial" w:cs="Arial"/>
          <w:b/>
          <w:sz w:val="22"/>
          <w:szCs w:val="22"/>
          <w:lang w:val="pt-BR"/>
        </w:rPr>
        <w:tab/>
      </w:r>
    </w:p>
    <w:p w14:paraId="403BAA25" w14:textId="77777777" w:rsidR="006F0A46" w:rsidRPr="006F0A46" w:rsidRDefault="009C7461" w:rsidP="006F0A46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6F0A46">
        <w:rPr>
          <w:rFonts w:ascii="Arial" w:hAnsi="Arial" w:cs="Arial"/>
          <w:b/>
          <w:sz w:val="22"/>
          <w:szCs w:val="22"/>
          <w:lang w:val="pt-BR"/>
        </w:rPr>
        <w:t>GABINETE VEREAD</w:t>
      </w:r>
      <w:r w:rsidR="00CB50CE" w:rsidRPr="006F0A46">
        <w:rPr>
          <w:rFonts w:ascii="Arial" w:hAnsi="Arial" w:cs="Arial"/>
          <w:b/>
          <w:sz w:val="22"/>
          <w:szCs w:val="22"/>
          <w:lang w:val="pt-BR"/>
        </w:rPr>
        <w:t>OR</w:t>
      </w:r>
      <w:r w:rsidR="008A1A60" w:rsidRPr="006F0A46">
        <w:rPr>
          <w:rFonts w:ascii="Arial" w:hAnsi="Arial" w:cs="Arial"/>
          <w:b/>
          <w:sz w:val="22"/>
          <w:szCs w:val="22"/>
          <w:lang w:val="pt-BR"/>
        </w:rPr>
        <w:t xml:space="preserve"> PEDRO TUFÃO FILHO – PP </w:t>
      </w:r>
    </w:p>
    <w:p w14:paraId="76963BBF" w14:textId="1BDAC832" w:rsidR="009C7461" w:rsidRPr="006F0A46" w:rsidRDefault="009C7461" w:rsidP="006F0A46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6F0A46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333ED9F1" w:rsidR="009C7461" w:rsidRPr="006F0A46" w:rsidRDefault="006F0A46" w:rsidP="00314053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046C912" wp14:editId="4E92D3C0">
            <wp:simplePos x="0" y="0"/>
            <wp:positionH relativeFrom="column">
              <wp:posOffset>3339465</wp:posOffset>
            </wp:positionH>
            <wp:positionV relativeFrom="paragraph">
              <wp:posOffset>29845</wp:posOffset>
            </wp:positionV>
            <wp:extent cx="1800225" cy="68580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31"/>
                    <a:stretch/>
                  </pic:blipFill>
                  <pic:spPr>
                    <a:xfrm>
                      <a:off x="0" y="0"/>
                      <a:ext cx="1800932" cy="6860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6F0A46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77777777" w:rsidR="009C7461" w:rsidRPr="006F0A46" w:rsidRDefault="009C7461" w:rsidP="00314053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6F0A46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6F0A46" w:rsidRDefault="009C7461" w:rsidP="00314053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F0A46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6F0A46" w:rsidRDefault="009C7461" w:rsidP="00314053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F0A46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6F0A46" w:rsidRDefault="009C7461" w:rsidP="00314053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57D365A4" w14:textId="1FBE58DE" w:rsidR="00884322" w:rsidRPr="006F0A46" w:rsidRDefault="009C7461" w:rsidP="00314053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F0A46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0642EB7C" w14:textId="532A0F6C" w:rsidR="00314D5B" w:rsidRPr="006F0A46" w:rsidRDefault="00314053" w:rsidP="00314053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 w:rsidRPr="006F0A46">
        <w:rPr>
          <w:rFonts w:ascii="Arial" w:hAnsi="Arial" w:cs="Arial"/>
          <w:sz w:val="22"/>
          <w:szCs w:val="22"/>
        </w:rPr>
        <w:t>O</w:t>
      </w:r>
      <w:r w:rsidR="009C7461" w:rsidRPr="006F0A46">
        <w:rPr>
          <w:rFonts w:ascii="Arial" w:hAnsi="Arial" w:cs="Arial"/>
          <w:sz w:val="22"/>
          <w:szCs w:val="22"/>
        </w:rPr>
        <w:t xml:space="preserve"> </w:t>
      </w:r>
      <w:r w:rsidR="00212711" w:rsidRPr="006F0A46">
        <w:rPr>
          <w:rFonts w:ascii="Arial" w:hAnsi="Arial" w:cs="Arial"/>
          <w:sz w:val="22"/>
          <w:szCs w:val="22"/>
        </w:rPr>
        <w:t>Vereador</w:t>
      </w:r>
      <w:r w:rsidR="009C7461" w:rsidRPr="006F0A46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="009C7461" w:rsidRPr="006F0A46">
        <w:rPr>
          <w:rFonts w:ascii="Arial" w:hAnsi="Arial" w:cs="Arial"/>
          <w:b/>
          <w:sz w:val="22"/>
          <w:szCs w:val="22"/>
          <w:u w:val="single"/>
        </w:rPr>
        <w:t>REQUERER,</w:t>
      </w:r>
      <w:r w:rsidR="009C7461" w:rsidRPr="006F0A46">
        <w:rPr>
          <w:rFonts w:ascii="Arial" w:hAnsi="Arial" w:cs="Arial"/>
          <w:sz w:val="22"/>
          <w:szCs w:val="22"/>
        </w:rPr>
        <w:t xml:space="preserve"> </w:t>
      </w:r>
      <w:r w:rsidRPr="006F0A46">
        <w:rPr>
          <w:rFonts w:ascii="Arial" w:hAnsi="Arial" w:cs="Arial"/>
          <w:sz w:val="22"/>
          <w:szCs w:val="22"/>
          <w:lang w:val="pt-BR"/>
        </w:rPr>
        <w:t>que seja oficiado ao Poder Executivo Municipal e à Sanepar, solicitando informações quanto à previsão para o fechamento dos buracos abertos na Rua Marília no Bairro Padre Ulrico e em suas imediações, em decorrência de manutenções realizadas na rede de abastecimento de água.</w:t>
      </w:r>
    </w:p>
    <w:p w14:paraId="2B3DB425" w14:textId="2CF5CD59" w:rsidR="009C7461" w:rsidRPr="006F0A46" w:rsidRDefault="009C7461" w:rsidP="00314053">
      <w:pPr>
        <w:pStyle w:val="Corpodetexto"/>
        <w:spacing w:line="360" w:lineRule="auto"/>
        <w:ind w:firstLine="709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6F0A46">
        <w:rPr>
          <w:rFonts w:ascii="Arial" w:hAnsi="Arial" w:cs="Arial"/>
          <w:b/>
          <w:sz w:val="22"/>
          <w:szCs w:val="22"/>
          <w:u w:val="single"/>
          <w:lang w:val="pt-BR"/>
        </w:rPr>
        <w:t>JUSTIFICATIV</w:t>
      </w:r>
      <w:r w:rsidR="00CB50CE" w:rsidRPr="006F0A46">
        <w:rPr>
          <w:rFonts w:ascii="Arial" w:hAnsi="Arial" w:cs="Arial"/>
          <w:b/>
          <w:sz w:val="22"/>
          <w:szCs w:val="22"/>
          <w:u w:val="single"/>
          <w:lang w:val="pt-BR"/>
        </w:rPr>
        <w:t>A</w:t>
      </w:r>
    </w:p>
    <w:p w14:paraId="09276172" w14:textId="77777777" w:rsidR="006F0A46" w:rsidRPr="006F0A46" w:rsidRDefault="006F0A46" w:rsidP="006F0A46">
      <w:pPr>
        <w:spacing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6F0A46">
        <w:rPr>
          <w:rFonts w:ascii="Arial" w:hAnsi="Arial" w:cs="Arial"/>
          <w:sz w:val="22"/>
          <w:szCs w:val="22"/>
          <w:lang w:eastAsia="pt-BR"/>
        </w:rPr>
        <w:t>Após a execução do serviço de manutenção por parte da Sanepar, a via ficou com trechos abertos e sem o devido recapeamento, o que tem causado graves transtornos aos moradores e motoristas, comprometendo o tráfego local e gerando riscos reais de acidentes, principalmente à noite ou em dias de chuva.</w:t>
      </w:r>
    </w:p>
    <w:p w14:paraId="46D20B0F" w14:textId="77777777" w:rsidR="006F0A46" w:rsidRPr="006F0A46" w:rsidRDefault="006F0A46" w:rsidP="006F0A46">
      <w:pPr>
        <w:spacing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6F0A46">
        <w:rPr>
          <w:rFonts w:ascii="Arial" w:hAnsi="Arial" w:cs="Arial"/>
          <w:sz w:val="22"/>
          <w:szCs w:val="22"/>
          <w:lang w:eastAsia="pt-BR"/>
        </w:rPr>
        <w:t>Além dos danos à infraestrutura urbana, a situação afeta diretamente a qualidade de vida da população, que já aguarda há dias pela devida recomposição da via. A demora na finalização do serviço, com o fechamento dos buracos e a recomposição do asfalto, demonstra falta de planejamento e coordenação entre os órgãos responsáveis, o que precisa ser corrigido com urgência.</w:t>
      </w:r>
    </w:p>
    <w:p w14:paraId="02FF2495" w14:textId="77777777" w:rsidR="006F0A46" w:rsidRPr="006F0A46" w:rsidRDefault="006F0A46" w:rsidP="006F0A46">
      <w:pPr>
        <w:spacing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6F0A46">
        <w:rPr>
          <w:rFonts w:ascii="Arial" w:hAnsi="Arial" w:cs="Arial"/>
          <w:sz w:val="22"/>
          <w:szCs w:val="22"/>
          <w:lang w:eastAsia="pt-BR"/>
        </w:rPr>
        <w:t>Diante disso, solicita-se prioridade na execução dos reparos, bem como um posicionamento formal, com data prevista para a finalização completa do serviço.</w:t>
      </w:r>
    </w:p>
    <w:p w14:paraId="112B0B59" w14:textId="77777777" w:rsidR="006F0A46" w:rsidRPr="006F0A46" w:rsidRDefault="006F0A46" w:rsidP="006F0A46">
      <w:pPr>
        <w:spacing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6F0A46">
        <w:rPr>
          <w:rFonts w:ascii="Arial" w:hAnsi="Arial" w:cs="Arial"/>
          <w:sz w:val="22"/>
          <w:szCs w:val="22"/>
          <w:lang w:eastAsia="pt-BR"/>
        </w:rPr>
        <w:t>Requer-se ainda que, sendo possível, este requerimento seja encaminhado com urgência ao Executivo e à Sanepar ainda nesta data, dada a relevância e a gravidade da situação relatada.</w:t>
      </w:r>
    </w:p>
    <w:p w14:paraId="74FF1F1D" w14:textId="439B7953" w:rsidR="009C7461" w:rsidRPr="006F0A46" w:rsidRDefault="009C7461" w:rsidP="00314053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F0A46">
        <w:rPr>
          <w:rFonts w:ascii="Arial" w:hAnsi="Arial" w:cs="Arial"/>
          <w:sz w:val="22"/>
          <w:szCs w:val="22"/>
        </w:rPr>
        <w:t>Sala das Sessões da Câmara Municipal de Vereadores de Francisco Beltrão, em</w:t>
      </w:r>
      <w:r w:rsidR="00314D5B" w:rsidRPr="006F0A46">
        <w:rPr>
          <w:rFonts w:ascii="Arial" w:hAnsi="Arial" w:cs="Arial"/>
          <w:sz w:val="22"/>
          <w:szCs w:val="22"/>
        </w:rPr>
        <w:t xml:space="preserve"> </w:t>
      </w:r>
      <w:r w:rsidR="008A1A60" w:rsidRPr="006F0A46">
        <w:rPr>
          <w:rFonts w:ascii="Arial" w:hAnsi="Arial" w:cs="Arial"/>
          <w:sz w:val="22"/>
          <w:szCs w:val="22"/>
        </w:rPr>
        <w:t>1</w:t>
      </w:r>
      <w:r w:rsidR="0051357F">
        <w:rPr>
          <w:rFonts w:ascii="Arial" w:hAnsi="Arial" w:cs="Arial"/>
          <w:sz w:val="22"/>
          <w:szCs w:val="22"/>
        </w:rPr>
        <w:t>4</w:t>
      </w:r>
      <w:r w:rsidR="00CB50CE" w:rsidRPr="006F0A46">
        <w:rPr>
          <w:rFonts w:ascii="Arial" w:hAnsi="Arial" w:cs="Arial"/>
          <w:sz w:val="22"/>
          <w:szCs w:val="22"/>
        </w:rPr>
        <w:t xml:space="preserve"> de </w:t>
      </w:r>
      <w:r w:rsidR="008A1A60" w:rsidRPr="006F0A46">
        <w:rPr>
          <w:rFonts w:ascii="Arial" w:hAnsi="Arial" w:cs="Arial"/>
          <w:sz w:val="22"/>
          <w:szCs w:val="22"/>
        </w:rPr>
        <w:t>abril</w:t>
      </w:r>
      <w:r w:rsidR="00CB50CE" w:rsidRPr="006F0A46">
        <w:rPr>
          <w:rFonts w:ascii="Arial" w:hAnsi="Arial" w:cs="Arial"/>
          <w:sz w:val="22"/>
          <w:szCs w:val="22"/>
        </w:rPr>
        <w:t xml:space="preserve"> de</w:t>
      </w:r>
      <w:r w:rsidR="00314D5B" w:rsidRPr="006F0A46">
        <w:rPr>
          <w:rFonts w:ascii="Arial" w:hAnsi="Arial" w:cs="Arial"/>
          <w:sz w:val="22"/>
          <w:szCs w:val="22"/>
        </w:rPr>
        <w:t xml:space="preserve"> 2025. </w:t>
      </w:r>
    </w:p>
    <w:p w14:paraId="3628485D" w14:textId="7203C9F5" w:rsidR="008A1A60" w:rsidRPr="006F0A46" w:rsidRDefault="008A1A60" w:rsidP="0031405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6F0A46">
        <w:rPr>
          <w:rFonts w:ascii="Arial" w:hAnsi="Arial" w:cs="Arial"/>
          <w:b/>
          <w:sz w:val="22"/>
          <w:szCs w:val="22"/>
        </w:rPr>
        <w:t xml:space="preserve">PEDRO TUFÃO FILHO </w:t>
      </w:r>
    </w:p>
    <w:p w14:paraId="5665C545" w14:textId="0B50CF2A" w:rsidR="009C7461" w:rsidRPr="006F0A46" w:rsidRDefault="009C7461" w:rsidP="0031405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6F0A46">
        <w:rPr>
          <w:rFonts w:ascii="Arial" w:hAnsi="Arial" w:cs="Arial"/>
          <w:b/>
          <w:sz w:val="22"/>
          <w:szCs w:val="22"/>
        </w:rPr>
        <w:t>VEREADOR</w:t>
      </w:r>
    </w:p>
    <w:p w14:paraId="7B02D27C" w14:textId="6F7B7634" w:rsidR="00C10AE7" w:rsidRPr="006F0A46" w:rsidRDefault="00C10AE7" w:rsidP="00314053">
      <w:pPr>
        <w:spacing w:line="360" w:lineRule="auto"/>
        <w:rPr>
          <w:rFonts w:ascii="Arial" w:hAnsi="Arial" w:cs="Arial"/>
          <w:sz w:val="22"/>
          <w:szCs w:val="22"/>
        </w:rPr>
      </w:pPr>
    </w:p>
    <w:p w14:paraId="6E72AA4A" w14:textId="3FFBCD66" w:rsidR="00DB428A" w:rsidRPr="006F0A46" w:rsidRDefault="00DB428A" w:rsidP="00314053">
      <w:pPr>
        <w:spacing w:line="360" w:lineRule="auto"/>
        <w:rPr>
          <w:rFonts w:ascii="Arial" w:hAnsi="Arial" w:cs="Arial"/>
          <w:sz w:val="22"/>
          <w:szCs w:val="22"/>
        </w:rPr>
      </w:pPr>
    </w:p>
    <w:p w14:paraId="3A0386EA" w14:textId="345B9613" w:rsidR="00DB428A" w:rsidRPr="006F0A46" w:rsidRDefault="00DB428A" w:rsidP="00314053">
      <w:pPr>
        <w:spacing w:line="360" w:lineRule="auto"/>
        <w:rPr>
          <w:rFonts w:ascii="Arial" w:hAnsi="Arial" w:cs="Arial"/>
          <w:sz w:val="22"/>
          <w:szCs w:val="22"/>
        </w:rPr>
      </w:pPr>
    </w:p>
    <w:p w14:paraId="3DDAB00D" w14:textId="6062A7FC" w:rsidR="00DB428A" w:rsidRPr="006F0A46" w:rsidRDefault="00DB428A" w:rsidP="0031405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F0A46">
        <w:rPr>
          <w:rFonts w:ascii="Arial" w:hAnsi="Arial" w:cs="Arial"/>
          <w:b/>
          <w:bCs/>
          <w:sz w:val="22"/>
          <w:szCs w:val="22"/>
        </w:rPr>
        <w:t xml:space="preserve">VEREADORES SUBESCRITORES: </w:t>
      </w:r>
    </w:p>
    <w:p w14:paraId="00C1FCFA" w14:textId="2D12A36A" w:rsidR="00DB428A" w:rsidRPr="006F0A46" w:rsidRDefault="00DB428A" w:rsidP="0031405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F13F3DF" w14:textId="7B7F9999" w:rsidR="00DB428A" w:rsidRPr="006F0A46" w:rsidRDefault="00DB428A" w:rsidP="0031405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934742C" w14:textId="1C59A3EA" w:rsidR="00DB428A" w:rsidRPr="006F0A46" w:rsidRDefault="00DB428A" w:rsidP="0031405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5F1F903" w14:textId="77777777" w:rsidR="00DB428A" w:rsidRPr="006F0A46" w:rsidRDefault="00DB428A" w:rsidP="0031405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sectPr w:rsidR="00DB428A" w:rsidRPr="006F0A46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A0C4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A0C4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A0C4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F1D2C"/>
    <w:rsid w:val="00101CBF"/>
    <w:rsid w:val="00212711"/>
    <w:rsid w:val="00314053"/>
    <w:rsid w:val="00314D5B"/>
    <w:rsid w:val="004364FB"/>
    <w:rsid w:val="0051357F"/>
    <w:rsid w:val="006812D0"/>
    <w:rsid w:val="006F0A46"/>
    <w:rsid w:val="00712A81"/>
    <w:rsid w:val="0078685B"/>
    <w:rsid w:val="00850D85"/>
    <w:rsid w:val="00884322"/>
    <w:rsid w:val="008A1A60"/>
    <w:rsid w:val="009326C8"/>
    <w:rsid w:val="009C7461"/>
    <w:rsid w:val="00BA0C4A"/>
    <w:rsid w:val="00BD79D4"/>
    <w:rsid w:val="00C10AE7"/>
    <w:rsid w:val="00CB50CE"/>
    <w:rsid w:val="00D22642"/>
    <w:rsid w:val="00DB428A"/>
    <w:rsid w:val="00E373E8"/>
    <w:rsid w:val="00EC1C89"/>
    <w:rsid w:val="00F1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3140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283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2025-04-14T12:21:00Z</cp:lastPrinted>
  <dcterms:created xsi:type="dcterms:W3CDTF">2025-04-14T12:21:00Z</dcterms:created>
  <dcterms:modified xsi:type="dcterms:W3CDTF">2025-04-14T20:10:00Z</dcterms:modified>
</cp:coreProperties>
</file>