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D3E" w:rsidRPr="00812D3E" w:rsidRDefault="00940FBD" w:rsidP="009E4895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81ª SESSÃO ORDINÁRIA  28</w:t>
      </w:r>
      <w:r w:rsidR="00812D3E" w:rsidRPr="00812D3E">
        <w:rPr>
          <w:b/>
          <w:sz w:val="28"/>
          <w:szCs w:val="28"/>
        </w:rPr>
        <w:t>/</w:t>
      </w:r>
      <w:r w:rsidR="00361195">
        <w:rPr>
          <w:b/>
          <w:sz w:val="28"/>
          <w:szCs w:val="28"/>
        </w:rPr>
        <w:t>1</w:t>
      </w:r>
      <w:r w:rsidR="007C511D">
        <w:rPr>
          <w:b/>
          <w:sz w:val="28"/>
          <w:szCs w:val="28"/>
        </w:rPr>
        <w:t>1</w:t>
      </w:r>
      <w:r w:rsidR="00812D3E" w:rsidRPr="00812D3E">
        <w:rPr>
          <w:b/>
          <w:sz w:val="28"/>
          <w:szCs w:val="28"/>
        </w:rPr>
        <w:t>/2022</w:t>
      </w:r>
    </w:p>
    <w:p w:rsidR="009F1E26" w:rsidRDefault="00940FBD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APROVAÇÃO DA ATA 80</w:t>
      </w:r>
      <w:r w:rsidR="00812D3E" w:rsidRPr="00812D3E">
        <w:rPr>
          <w:b/>
          <w:sz w:val="28"/>
          <w:szCs w:val="28"/>
        </w:rPr>
        <w:t>ª SESSÃO ORDINÁRIA</w:t>
      </w:r>
    </w:p>
    <w:p w:rsidR="00940FBD" w:rsidRDefault="009F1E26" w:rsidP="00940FBD">
      <w:pPr>
        <w:ind w:firstLine="0"/>
      </w:pPr>
      <w:r w:rsidRPr="009F1E26">
        <w:rPr>
          <w:b/>
          <w:sz w:val="28"/>
          <w:szCs w:val="28"/>
        </w:rPr>
        <w:t xml:space="preserve"> </w:t>
      </w:r>
      <w:r w:rsidRPr="00812D3E">
        <w:rPr>
          <w:b/>
          <w:sz w:val="28"/>
          <w:szCs w:val="28"/>
        </w:rPr>
        <w:t>EXPEDIENTES DO DIA:</w:t>
      </w:r>
      <w:r w:rsidR="00DA2A82" w:rsidRPr="00DA2A82">
        <w:t xml:space="preserve"> </w:t>
      </w:r>
    </w:p>
    <w:p w:rsidR="00940FB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>* Oficio, De autoria do Vereador Gilciano Moreira, encaminhando o PL nº 13/2022, que “DISPÕE SOBRE A AUTORIZAÇÃO PARA CELEBRAÇÃO DO DIA DO FUMICULTOR NO MUNICÍPIO DE ANTONIO OLINTO. QUE SERÁ COMEMORADO DIA 28 DE OUTUBRO”.</w:t>
      </w:r>
    </w:p>
    <w:p w:rsidR="00940FB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 xml:space="preserve">* Oficio, De autoria do Vereador </w:t>
      </w:r>
      <w:proofErr w:type="spellStart"/>
      <w:r w:rsidRPr="00940FBD">
        <w:rPr>
          <w:b/>
          <w:sz w:val="28"/>
          <w:szCs w:val="28"/>
        </w:rPr>
        <w:t>Natálio</w:t>
      </w:r>
      <w:proofErr w:type="spellEnd"/>
      <w:r w:rsidRPr="00940FBD">
        <w:rPr>
          <w:b/>
          <w:sz w:val="28"/>
          <w:szCs w:val="28"/>
        </w:rPr>
        <w:t xml:space="preserve"> Zildo Falcão, encaminhando o PL nº 14/2022, que “AUTORIZA A INSTITUIÇÃO DO DIA MUICIPAL EM HOMENAGEM E GRATIDÃO AOS PROFISSIONAIS DE SAÚDE QUE ATUARAM NA LINHA DE FRENTE CONTRA A COVID-19, E DÁ OUTRAS PROVIDÊNCIAS”.  </w:t>
      </w:r>
    </w:p>
    <w:p w:rsidR="00940FB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>* Oficio, De autoria do Vereador Ricardo Wisnieski Alves, encaminhando o PL nº 15/2022, que “AUTORIZA A CRIAÇÃO DE PROGRAMA MUNICIPAL E DÁ OUTRAS PROVIDÊNCIAS”.</w:t>
      </w:r>
    </w:p>
    <w:p w:rsidR="00940FB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 xml:space="preserve">* Oficio, De autoria do Vereador Ricardo Wisnieski Alves, encaminhando </w:t>
      </w:r>
      <w:bookmarkStart w:id="0" w:name="_GoBack"/>
      <w:bookmarkEnd w:id="0"/>
      <w:r w:rsidRPr="00940FBD">
        <w:rPr>
          <w:b/>
          <w:sz w:val="28"/>
          <w:szCs w:val="28"/>
        </w:rPr>
        <w:t>o PL nº 16/2022, que “DISPÕE SOBRE A AUTORIZAÇÃO PARA CELEBRAÇÃO DA SEMANA DO EMPREENDEDORISMO NAS ESCOLAS PÚBLICAS DA REDE MUNICIPAL E DÁ OUTRAS PROVIDÊNCIAS”.</w:t>
      </w:r>
    </w:p>
    <w:p w:rsidR="00940FB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 xml:space="preserve">* Oficio, De autoria do Vereador </w:t>
      </w:r>
      <w:proofErr w:type="spellStart"/>
      <w:r w:rsidRPr="00940FBD">
        <w:rPr>
          <w:b/>
          <w:sz w:val="28"/>
          <w:szCs w:val="28"/>
        </w:rPr>
        <w:t>Natálio</w:t>
      </w:r>
      <w:proofErr w:type="spellEnd"/>
      <w:r w:rsidRPr="00940FBD">
        <w:rPr>
          <w:b/>
          <w:sz w:val="28"/>
          <w:szCs w:val="28"/>
        </w:rPr>
        <w:t xml:space="preserve"> Zildo Falcão, encaminhando o PL nº 17/2022, que “DISPÕE SOBRE AS MEDIDAS PREVENTIVAS AOS CRIMES DE VIOLÊNCIA CONTRA AS MULHERES”.  </w:t>
      </w:r>
    </w:p>
    <w:p w:rsidR="007C511D" w:rsidRPr="00940FBD" w:rsidRDefault="00940FBD" w:rsidP="00940FBD">
      <w:pPr>
        <w:ind w:firstLine="0"/>
        <w:rPr>
          <w:b/>
          <w:sz w:val="28"/>
          <w:szCs w:val="28"/>
        </w:rPr>
      </w:pPr>
      <w:r w:rsidRPr="00940FBD">
        <w:rPr>
          <w:b/>
          <w:sz w:val="28"/>
          <w:szCs w:val="28"/>
        </w:rPr>
        <w:t>* Oficio, De autoria do Vereador Ricardo Wisnieski Alves, encaminhando o PL nº 18/2022, que “AUTORIZA A CONCESSÃO DE AUXÍLIO NO TRANSPORTE DE MUDANÇA INTERMUNICIPAL E DÁ OUTRAS PROVIDÊNCIAS”.</w:t>
      </w:r>
    </w:p>
    <w:p w:rsidR="00812D3E" w:rsidRPr="00812D3E" w:rsidRDefault="00244068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PALA</w:t>
      </w:r>
      <w:r w:rsidR="00812D3E" w:rsidRPr="00812D3E">
        <w:rPr>
          <w:b/>
          <w:sz w:val="28"/>
          <w:szCs w:val="28"/>
        </w:rPr>
        <w:t>VRA LIVRE:</w:t>
      </w:r>
    </w:p>
    <w:p w:rsidR="00C31A0D" w:rsidRPr="00812D3E" w:rsidRDefault="00812D3E" w:rsidP="00812D3E">
      <w:pPr>
        <w:ind w:firstLine="0"/>
        <w:rPr>
          <w:b/>
          <w:sz w:val="28"/>
          <w:szCs w:val="28"/>
        </w:rPr>
      </w:pPr>
      <w:r w:rsidRPr="00812D3E">
        <w:rPr>
          <w:b/>
          <w:sz w:val="28"/>
          <w:szCs w:val="28"/>
        </w:rPr>
        <w:t>* ASSUNTOS DIVERSOS.</w:t>
      </w:r>
    </w:p>
    <w:sectPr w:rsidR="00C31A0D" w:rsidRPr="00812D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1C4F4B"/>
    <w:rsid w:val="00244068"/>
    <w:rsid w:val="002E6F5E"/>
    <w:rsid w:val="00361195"/>
    <w:rsid w:val="003640DD"/>
    <w:rsid w:val="00391BC6"/>
    <w:rsid w:val="0044245E"/>
    <w:rsid w:val="00692171"/>
    <w:rsid w:val="007C511D"/>
    <w:rsid w:val="00812D3E"/>
    <w:rsid w:val="00940FBD"/>
    <w:rsid w:val="009E4895"/>
    <w:rsid w:val="009F1E26"/>
    <w:rsid w:val="00A9235A"/>
    <w:rsid w:val="00B91F4D"/>
    <w:rsid w:val="00BC457F"/>
    <w:rsid w:val="00C31A0D"/>
    <w:rsid w:val="00C64241"/>
    <w:rsid w:val="00DA2A82"/>
    <w:rsid w:val="00DC1689"/>
    <w:rsid w:val="00F224D4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19</cp:revision>
  <dcterms:created xsi:type="dcterms:W3CDTF">2023-02-24T17:34:00Z</dcterms:created>
  <dcterms:modified xsi:type="dcterms:W3CDTF">2023-02-27T13:40:00Z</dcterms:modified>
</cp:coreProperties>
</file>