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6B5501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708"/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5C359A">
        <w:rPr>
          <w:rFonts w:ascii="Arial" w:hAnsi="Arial" w:cs="Arial"/>
        </w:rPr>
        <w:t>05</w:t>
      </w:r>
      <w:r w:rsidRPr="00F412FA">
        <w:rPr>
          <w:rFonts w:ascii="Arial" w:hAnsi="Arial" w:cs="Arial"/>
        </w:rPr>
        <w:t xml:space="preserve"> de </w:t>
      </w:r>
      <w:r w:rsidR="005C359A">
        <w:rPr>
          <w:rFonts w:ascii="Arial" w:hAnsi="Arial" w:cs="Arial"/>
        </w:rPr>
        <w:t>maio</w:t>
      </w:r>
      <w:r w:rsidR="00F52501">
        <w:rPr>
          <w:rFonts w:ascii="Arial" w:hAnsi="Arial" w:cs="Arial"/>
        </w:rPr>
        <w:t xml:space="preserve"> de 2017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5C359A" w:rsidRPr="00FE2E6A" w:rsidRDefault="00F412FA" w:rsidP="005C359A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  <w:r w:rsidRPr="00F412FA">
        <w:rPr>
          <w:rFonts w:ascii="Arial" w:hAnsi="Arial" w:cs="Arial"/>
        </w:rPr>
        <w:t xml:space="preserve">Pelo presente, segue em anexo </w:t>
      </w:r>
      <w:r>
        <w:rPr>
          <w:rFonts w:ascii="Arial" w:hAnsi="Arial" w:cs="Arial"/>
        </w:rPr>
        <w:t xml:space="preserve">a proposta de Emenda ao Projeto de Lei </w:t>
      </w:r>
      <w:r w:rsidR="00D84A2E">
        <w:rPr>
          <w:rFonts w:ascii="Arial" w:hAnsi="Arial" w:cs="Arial"/>
        </w:rPr>
        <w:t>034</w:t>
      </w:r>
      <w:r w:rsidR="00A07E91">
        <w:rPr>
          <w:rFonts w:ascii="Arial" w:hAnsi="Arial" w:cs="Arial"/>
        </w:rPr>
        <w:t>/2017</w:t>
      </w:r>
      <w:r w:rsidR="00FC1310">
        <w:rPr>
          <w:rFonts w:ascii="Arial" w:hAnsi="Arial" w:cs="Arial"/>
        </w:rPr>
        <w:t xml:space="preserve">, que </w:t>
      </w:r>
      <w:r w:rsidR="005C359A" w:rsidRPr="00FE2E6A">
        <w:rPr>
          <w:rFonts w:ascii="Arial" w:hAnsi="Arial" w:cs="Arial"/>
          <w:b/>
        </w:rPr>
        <w:t>“DISPÕE SOBRE A PUBLICAÇÃO DE MATERIAL INFORMATIVO SOBRE OS SERVIÇOS DE SAÚDE PRESTADOS PELA REDE MUNICIPAL, DENOMINADO GUIA DA SAÚDE E DÁ OUTRAS PROVIDÊNCIAS.”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ao qual esta emenda se refere</w:t>
      </w:r>
      <w:r w:rsidR="00D84A2E">
        <w:rPr>
          <w:rFonts w:ascii="Arial" w:hAnsi="Arial" w:cs="Arial"/>
        </w:rPr>
        <w:t xml:space="preserve"> tem por objetivo adequar o art. 7º do projeto acima referido, no que tange a proibição de empresas privadas prestadores de saúde fazerem publicidade no guia. </w:t>
      </w:r>
      <w:r w:rsidR="00A07E91">
        <w:rPr>
          <w:rFonts w:ascii="Arial" w:hAnsi="Arial" w:cs="Arial"/>
        </w:rPr>
        <w:t>Diante disso, proporcionará</w:t>
      </w:r>
      <w:r w:rsidR="00D84A2E">
        <w:rPr>
          <w:rFonts w:ascii="Arial" w:hAnsi="Arial" w:cs="Arial"/>
        </w:rPr>
        <w:t xml:space="preserve"> uma maior transparência no serviço de saúde prestado ao munícipes.</w:t>
      </w:r>
      <w:r w:rsidR="00A07E91">
        <w:rPr>
          <w:rFonts w:ascii="Arial" w:hAnsi="Arial" w:cs="Arial"/>
        </w:rPr>
        <w:t xml:space="preserve"> </w:t>
      </w:r>
    </w:p>
    <w:p w:rsid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 w:rsidRPr="00D11A06">
        <w:rPr>
          <w:rFonts w:ascii="Arial" w:hAnsi="Arial" w:cs="Arial"/>
        </w:rPr>
        <w:t>Sendo assim, o</w:t>
      </w:r>
      <w:r>
        <w:rPr>
          <w:rFonts w:ascii="Arial" w:hAnsi="Arial" w:cs="Arial"/>
        </w:rPr>
        <w:t xml:space="preserve"> Vereador que esta subscreve,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Pr="00D11A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Emenda em anexo.</w:t>
      </w:r>
    </w:p>
    <w:p w:rsid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A2AC1" w:rsidRDefault="009A2AC1" w:rsidP="00796701">
      <w:pPr>
        <w:spacing w:line="360" w:lineRule="auto"/>
        <w:ind w:firstLine="2835"/>
        <w:jc w:val="both"/>
      </w:pPr>
    </w:p>
    <w:p w:rsidR="00F412FA" w:rsidRDefault="00F412FA" w:rsidP="00796701">
      <w:pPr>
        <w:spacing w:line="360" w:lineRule="auto"/>
        <w:jc w:val="both"/>
      </w:pPr>
    </w:p>
    <w:p w:rsidR="00F412FA" w:rsidRPr="00796701" w:rsidRDefault="005C359A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Sergio </w:t>
      </w:r>
      <w:proofErr w:type="spellStart"/>
      <w:r>
        <w:rPr>
          <w:rFonts w:ascii="Arial" w:hAnsi="Arial" w:cs="Arial"/>
          <w:b/>
        </w:rPr>
        <w:t>Werle</w:t>
      </w:r>
      <w:proofErr w:type="spellEnd"/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  <w:r w:rsidRPr="00796701">
        <w:rPr>
          <w:rFonts w:ascii="Arial" w:hAnsi="Arial" w:cs="Arial"/>
          <w:b/>
        </w:rPr>
        <w:t>Vereador</w:t>
      </w:r>
      <w:r w:rsidR="00A07E91" w:rsidRPr="00796701">
        <w:rPr>
          <w:rFonts w:ascii="Arial" w:hAnsi="Arial" w:cs="Arial"/>
          <w:b/>
        </w:rPr>
        <w:t xml:space="preserve"> </w:t>
      </w:r>
      <w:r w:rsidR="006B5501">
        <w:rPr>
          <w:rFonts w:ascii="Arial" w:hAnsi="Arial" w:cs="Arial"/>
          <w:b/>
        </w:rPr>
        <w:t>do PMDB</w:t>
      </w:r>
      <w:bookmarkStart w:id="0" w:name="_GoBack"/>
      <w:bookmarkEnd w:id="0"/>
    </w:p>
    <w:p w:rsidR="00A07E91" w:rsidRDefault="00A07E91">
      <w:pPr>
        <w:rPr>
          <w:rFonts w:ascii="Arial" w:hAnsi="Arial" w:cs="Arial"/>
        </w:rPr>
      </w:pPr>
    </w:p>
    <w:p w:rsidR="00A07E91" w:rsidRDefault="00A07E91">
      <w:pPr>
        <w:rPr>
          <w:rFonts w:ascii="Arial" w:hAnsi="Arial" w:cs="Arial"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A07E91" w:rsidP="00796701">
      <w:pPr>
        <w:ind w:firstLine="2268"/>
        <w:jc w:val="both"/>
        <w:rPr>
          <w:rFonts w:ascii="Arial" w:hAnsi="Arial" w:cs="Arial"/>
          <w:b/>
        </w:rPr>
      </w:pPr>
      <w:r w:rsidRPr="009D11FE">
        <w:rPr>
          <w:rFonts w:ascii="Arial" w:hAnsi="Arial" w:cs="Arial"/>
          <w:b/>
        </w:rPr>
        <w:t>EMENDA MODIFICA</w:t>
      </w:r>
      <w:r w:rsidR="009D11FE" w:rsidRPr="009D11FE">
        <w:rPr>
          <w:rFonts w:ascii="Arial" w:hAnsi="Arial" w:cs="Arial"/>
          <w:b/>
        </w:rPr>
        <w:t>TIVA No ___ AO PROJETO DE LEI Nº</w:t>
      </w:r>
      <w:r w:rsidR="00D84A2E">
        <w:rPr>
          <w:rFonts w:ascii="Arial" w:hAnsi="Arial" w:cs="Arial"/>
          <w:b/>
        </w:rPr>
        <w:t xml:space="preserve"> 032</w:t>
      </w:r>
      <w:r w:rsidRPr="009D11FE">
        <w:rPr>
          <w:rFonts w:ascii="Arial" w:hAnsi="Arial" w:cs="Arial"/>
          <w:b/>
        </w:rPr>
        <w:t>/2017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A07E91" w:rsidRPr="00796701" w:rsidRDefault="00A07E91" w:rsidP="00796701">
      <w:pPr>
        <w:spacing w:line="360" w:lineRule="auto"/>
        <w:ind w:firstLine="2268"/>
        <w:jc w:val="both"/>
        <w:rPr>
          <w:rFonts w:ascii="Arial" w:hAnsi="Arial" w:cs="Arial"/>
          <w:sz w:val="26"/>
        </w:rPr>
      </w:pPr>
    </w:p>
    <w:p w:rsidR="00796701" w:rsidRPr="009D11FE" w:rsidRDefault="00D84A2E" w:rsidP="00796701">
      <w:pPr>
        <w:spacing w:line="360" w:lineRule="auto"/>
        <w:ind w:firstLine="2268"/>
        <w:jc w:val="both"/>
        <w:rPr>
          <w:rFonts w:ascii="Arial" w:hAnsi="Arial" w:cs="Arial"/>
          <w:sz w:val="26"/>
          <w:u w:val="single"/>
        </w:rPr>
      </w:pPr>
      <w:r>
        <w:rPr>
          <w:rFonts w:ascii="Arial" w:hAnsi="Arial" w:cs="Arial"/>
          <w:u w:val="single"/>
        </w:rPr>
        <w:t xml:space="preserve">Altere-se o artigo 7 </w:t>
      </w:r>
      <w:r w:rsidR="00796701" w:rsidRPr="009D11FE">
        <w:rPr>
          <w:rFonts w:ascii="Arial" w:hAnsi="Arial" w:cs="Arial"/>
          <w:u w:val="single"/>
        </w:rPr>
        <w:t>º</w:t>
      </w:r>
      <w:r>
        <w:rPr>
          <w:rFonts w:ascii="Arial" w:hAnsi="Arial" w:cs="Arial"/>
          <w:u w:val="single"/>
        </w:rPr>
        <w:t>, parágrafo único, do Projeto de Lei nº 032</w:t>
      </w:r>
      <w:r w:rsidR="00796701" w:rsidRPr="009D11FE">
        <w:rPr>
          <w:rFonts w:ascii="Arial" w:hAnsi="Arial" w:cs="Arial"/>
          <w:u w:val="single"/>
        </w:rPr>
        <w:t>, de 2017, passando a ter a seguinte redação:</w:t>
      </w:r>
    </w:p>
    <w:p w:rsidR="00A07E91" w:rsidRPr="00796701" w:rsidRDefault="00A07E91" w:rsidP="00796701">
      <w:pPr>
        <w:spacing w:line="360" w:lineRule="auto"/>
        <w:ind w:firstLine="2268"/>
        <w:jc w:val="both"/>
        <w:rPr>
          <w:rFonts w:ascii="Arial" w:hAnsi="Arial" w:cs="Arial"/>
          <w:sz w:val="26"/>
        </w:rPr>
      </w:pPr>
    </w:p>
    <w:p w:rsidR="00D84A2E" w:rsidRDefault="00796701" w:rsidP="0079670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796701">
        <w:rPr>
          <w:rFonts w:ascii="Arial" w:hAnsi="Arial" w:cs="Arial"/>
        </w:rPr>
        <w:t>“</w:t>
      </w:r>
      <w:r w:rsidR="00D84A2E">
        <w:rPr>
          <w:rFonts w:ascii="Arial" w:hAnsi="Arial" w:cs="Arial"/>
        </w:rPr>
        <w:t>Art. 7 (......)</w:t>
      </w:r>
    </w:p>
    <w:p w:rsidR="00796701" w:rsidRPr="00796701" w:rsidRDefault="00D84A2E" w:rsidP="00D84A2E">
      <w:pPr>
        <w:spacing w:line="360" w:lineRule="auto"/>
        <w:ind w:right="100"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Parágrafo Único.</w:t>
      </w:r>
      <w:r w:rsidR="00796701" w:rsidRPr="00796701">
        <w:rPr>
          <w:rFonts w:ascii="Arial" w:hAnsi="Arial" w:cs="Arial"/>
        </w:rPr>
        <w:t> </w:t>
      </w:r>
      <w:r w:rsidRPr="00791C21">
        <w:rPr>
          <w:rFonts w:ascii="Arial" w:hAnsi="Arial" w:cs="Arial"/>
        </w:rPr>
        <w:t>Como fonte adicional de recursos, admitir-se-á a participação da iniciativa privada, mediante patrocínio, com direito à publicidade na confecção do Guia de Saúde e sua d</w:t>
      </w:r>
      <w:r>
        <w:rPr>
          <w:rFonts w:ascii="Arial" w:hAnsi="Arial" w:cs="Arial"/>
        </w:rPr>
        <w:t>istribuição gratuita ao público, exceto de empresas vinculadas a comércio ou prestação de serviços de saúde.”</w:t>
      </w:r>
    </w:p>
    <w:p w:rsidR="00A07E91" w:rsidRDefault="00A07E9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A07E9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A07E91" w:rsidP="009A2AC1">
      <w:pPr>
        <w:jc w:val="both"/>
        <w:rPr>
          <w:rFonts w:ascii="Arial" w:hAnsi="Arial" w:cs="Arial"/>
          <w:sz w:val="26"/>
        </w:rPr>
      </w:pPr>
    </w:p>
    <w:p w:rsidR="00A07E91" w:rsidRDefault="00796701" w:rsidP="00796701">
      <w:pPr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 xml:space="preserve">Autor: </w:t>
      </w:r>
    </w:p>
    <w:p w:rsidR="00796701" w:rsidRDefault="00796701" w:rsidP="00796701">
      <w:pPr>
        <w:jc w:val="center"/>
        <w:rPr>
          <w:rFonts w:ascii="Arial" w:hAnsi="Arial" w:cs="Arial"/>
          <w:sz w:val="26"/>
        </w:rPr>
      </w:pPr>
    </w:p>
    <w:p w:rsidR="00796701" w:rsidRDefault="00CC7DCC" w:rsidP="00796701">
      <w:pPr>
        <w:jc w:val="center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  <w:sz w:val="26"/>
        </w:rPr>
        <w:t>Ver.</w:t>
      </w:r>
      <w:r w:rsidR="005C359A">
        <w:rPr>
          <w:rFonts w:ascii="Arial" w:hAnsi="Arial" w:cs="Arial"/>
          <w:b/>
          <w:sz w:val="26"/>
        </w:rPr>
        <w:t xml:space="preserve"> Sergio </w:t>
      </w:r>
      <w:proofErr w:type="spellStart"/>
      <w:r w:rsidR="005C359A">
        <w:rPr>
          <w:rFonts w:ascii="Arial" w:hAnsi="Arial" w:cs="Arial"/>
          <w:b/>
          <w:sz w:val="26"/>
        </w:rPr>
        <w:t>Werle</w:t>
      </w:r>
      <w:proofErr w:type="spellEnd"/>
    </w:p>
    <w:p w:rsidR="005C359A" w:rsidRPr="00796701" w:rsidRDefault="005C359A" w:rsidP="00796701">
      <w:pPr>
        <w:jc w:val="center"/>
        <w:rPr>
          <w:rFonts w:ascii="Arial" w:hAnsi="Arial" w:cs="Arial"/>
          <w:b/>
          <w:sz w:val="26"/>
        </w:rPr>
      </w:pPr>
    </w:p>
    <w:p w:rsidR="00A07E91" w:rsidRPr="00796701" w:rsidRDefault="00A07E91" w:rsidP="009A2AC1">
      <w:pPr>
        <w:jc w:val="both"/>
        <w:rPr>
          <w:rFonts w:ascii="Arial" w:hAnsi="Arial" w:cs="Arial"/>
          <w:b/>
          <w:sz w:val="26"/>
        </w:rPr>
      </w:pPr>
    </w:p>
    <w:p w:rsidR="009A2AC1" w:rsidRPr="009A2AC1" w:rsidRDefault="009A2AC1">
      <w:pPr>
        <w:rPr>
          <w:rFonts w:ascii="Arial" w:hAnsi="Arial" w:cs="Arial"/>
        </w:rPr>
      </w:pPr>
    </w:p>
    <w:sectPr w:rsidR="009A2AC1" w:rsidRPr="009A2AC1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142BDB"/>
    <w:rsid w:val="001E1834"/>
    <w:rsid w:val="00273DC6"/>
    <w:rsid w:val="00282A00"/>
    <w:rsid w:val="0029457D"/>
    <w:rsid w:val="002C6D53"/>
    <w:rsid w:val="003229F5"/>
    <w:rsid w:val="003324E1"/>
    <w:rsid w:val="005C276A"/>
    <w:rsid w:val="005C359A"/>
    <w:rsid w:val="00627982"/>
    <w:rsid w:val="00674F15"/>
    <w:rsid w:val="006A5A0E"/>
    <w:rsid w:val="006B5501"/>
    <w:rsid w:val="006E3EA5"/>
    <w:rsid w:val="007019CC"/>
    <w:rsid w:val="00796701"/>
    <w:rsid w:val="008B6F33"/>
    <w:rsid w:val="00996594"/>
    <w:rsid w:val="009A2AC1"/>
    <w:rsid w:val="009D11FE"/>
    <w:rsid w:val="00A07E91"/>
    <w:rsid w:val="00A73145"/>
    <w:rsid w:val="00AA09AC"/>
    <w:rsid w:val="00BB78ED"/>
    <w:rsid w:val="00C108D0"/>
    <w:rsid w:val="00CC7DCC"/>
    <w:rsid w:val="00CD2A9F"/>
    <w:rsid w:val="00D84A2E"/>
    <w:rsid w:val="00E13966"/>
    <w:rsid w:val="00E57974"/>
    <w:rsid w:val="00E71BF0"/>
    <w:rsid w:val="00EC5751"/>
    <w:rsid w:val="00F236BB"/>
    <w:rsid w:val="00F412FA"/>
    <w:rsid w:val="00F52501"/>
    <w:rsid w:val="00F60165"/>
    <w:rsid w:val="00FC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6B550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6B55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3</cp:revision>
  <cp:lastPrinted>2017-05-05T14:26:00Z</cp:lastPrinted>
  <dcterms:created xsi:type="dcterms:W3CDTF">2017-05-05T14:23:00Z</dcterms:created>
  <dcterms:modified xsi:type="dcterms:W3CDTF">2017-05-05T14:26:00Z</dcterms:modified>
</cp:coreProperties>
</file>