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627888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INDICA A</w:t>
      </w:r>
      <w:r w:rsidR="002662C1" w:rsidRPr="002662C1">
        <w:rPr>
          <w:rFonts w:ascii="Arial" w:hAnsi="Arial" w:cs="Arial"/>
          <w:b/>
          <w:sz w:val="23"/>
          <w:szCs w:val="23"/>
        </w:rPr>
        <w:t xml:space="preserve"> </w:t>
      </w:r>
      <w:r w:rsidR="00CE3AC5">
        <w:rPr>
          <w:rFonts w:ascii="Arial" w:hAnsi="Arial" w:cs="Arial"/>
          <w:b/>
          <w:sz w:val="23"/>
          <w:szCs w:val="23"/>
        </w:rPr>
        <w:t>VIA BRASIL MT CONCESSIONÁRIA DE RODOV</w:t>
      </w:r>
      <w:r w:rsidR="005E29E7">
        <w:rPr>
          <w:rFonts w:ascii="Arial" w:hAnsi="Arial" w:cs="Arial"/>
          <w:b/>
          <w:sz w:val="23"/>
          <w:szCs w:val="23"/>
        </w:rPr>
        <w:t>IAS</w:t>
      </w:r>
      <w:r w:rsidR="008C0938">
        <w:rPr>
          <w:rFonts w:ascii="Arial" w:hAnsi="Arial" w:cs="Arial"/>
          <w:b/>
          <w:sz w:val="23"/>
          <w:szCs w:val="23"/>
        </w:rPr>
        <w:t xml:space="preserve"> S. A. COM CÓPIA PARA GOVERNO</w:t>
      </w:r>
      <w:r w:rsidR="005E29E7">
        <w:rPr>
          <w:rFonts w:ascii="Arial" w:hAnsi="Arial" w:cs="Arial"/>
          <w:b/>
          <w:sz w:val="23"/>
          <w:szCs w:val="23"/>
        </w:rPr>
        <w:t xml:space="preserve"> DO ESTADO</w:t>
      </w:r>
      <w:r w:rsidR="00CE3AC5">
        <w:rPr>
          <w:rFonts w:ascii="Arial" w:hAnsi="Arial" w:cs="Arial"/>
          <w:b/>
          <w:sz w:val="23"/>
          <w:szCs w:val="23"/>
        </w:rPr>
        <w:t xml:space="preserve">, A INSTALAÇÃO DE REDUTOR DE VELOCIDADE </w:t>
      </w:r>
      <w:r w:rsidR="00F909A2">
        <w:rPr>
          <w:rFonts w:ascii="Arial" w:hAnsi="Arial" w:cs="Arial"/>
          <w:b/>
          <w:sz w:val="23"/>
          <w:szCs w:val="23"/>
        </w:rPr>
        <w:t>OU PLACAS DE SINALIZAÇÃO DE TRÂ</w:t>
      </w:r>
      <w:r w:rsidR="001F12F5">
        <w:rPr>
          <w:rFonts w:ascii="Arial" w:hAnsi="Arial" w:cs="Arial"/>
          <w:b/>
          <w:sz w:val="23"/>
          <w:szCs w:val="23"/>
        </w:rPr>
        <w:t xml:space="preserve">NSITO NA AVENIDA INÁCIO BITTENCOURT (MT-358) </w:t>
      </w:r>
      <w:r w:rsidR="001C2BEE">
        <w:rPr>
          <w:rFonts w:ascii="Arial" w:hAnsi="Arial" w:cs="Arial"/>
          <w:b/>
          <w:sz w:val="23"/>
          <w:szCs w:val="23"/>
        </w:rPr>
        <w:t>PRÓ</w:t>
      </w:r>
      <w:r w:rsidR="005E29E7">
        <w:rPr>
          <w:rFonts w:ascii="Arial" w:hAnsi="Arial" w:cs="Arial"/>
          <w:b/>
          <w:sz w:val="23"/>
          <w:szCs w:val="23"/>
        </w:rPr>
        <w:t xml:space="preserve">XIMO AO POSTO RODOVIA </w:t>
      </w:r>
      <w:r w:rsidR="001C2BEE">
        <w:rPr>
          <w:rFonts w:ascii="Arial" w:hAnsi="Arial" w:cs="Arial"/>
          <w:b/>
          <w:sz w:val="23"/>
          <w:szCs w:val="23"/>
        </w:rPr>
        <w:t>NO MUNICÍ</w:t>
      </w:r>
      <w:r w:rsidR="002662C1" w:rsidRPr="002662C1">
        <w:rPr>
          <w:rFonts w:ascii="Arial" w:hAnsi="Arial" w:cs="Arial"/>
          <w:b/>
          <w:sz w:val="23"/>
          <w:szCs w:val="23"/>
        </w:rPr>
        <w:t xml:space="preserve">PIO DE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784935" w:rsidRPr="00761F85" w:rsidRDefault="00784935" w:rsidP="001C0D68">
      <w:pPr>
        <w:ind w:left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Vereador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Subscritora, 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</w:t>
      </w:r>
      <w:r w:rsidR="005E29E7">
        <w:rPr>
          <w:rFonts w:ascii="Arial" w:hAnsi="Arial" w:cs="Arial"/>
          <w:sz w:val="22"/>
          <w:szCs w:val="22"/>
        </w:rPr>
        <w:t>a Via Brasil MT Concessionária de Rodovias S. A. com có</w:t>
      </w:r>
      <w:r w:rsidR="007F36EB">
        <w:rPr>
          <w:rFonts w:ascii="Arial" w:hAnsi="Arial" w:cs="Arial"/>
          <w:sz w:val="22"/>
          <w:szCs w:val="22"/>
        </w:rPr>
        <w:t>pia para o Governo</w:t>
      </w:r>
      <w:r w:rsidR="00A4635F">
        <w:rPr>
          <w:rFonts w:ascii="Arial" w:hAnsi="Arial" w:cs="Arial"/>
          <w:sz w:val="22"/>
          <w:szCs w:val="22"/>
        </w:rPr>
        <w:t xml:space="preserve"> do Estado a instalação de redutor de velocidade</w:t>
      </w:r>
      <w:r w:rsidR="00FC1215">
        <w:rPr>
          <w:rFonts w:ascii="Arial" w:hAnsi="Arial" w:cs="Arial"/>
          <w:sz w:val="22"/>
          <w:szCs w:val="22"/>
        </w:rPr>
        <w:t xml:space="preserve"> ou placas de sinalização de trâ</w:t>
      </w:r>
      <w:r w:rsidR="00A4635F">
        <w:rPr>
          <w:rFonts w:ascii="Arial" w:hAnsi="Arial" w:cs="Arial"/>
          <w:sz w:val="22"/>
          <w:szCs w:val="22"/>
        </w:rPr>
        <w:t>nsito na Avenida Inácio Bittencourt (MT-358) próximo ao Posto Rodovia</w:t>
      </w:r>
      <w:r w:rsidR="005E29E7">
        <w:rPr>
          <w:rFonts w:ascii="Arial" w:hAnsi="Arial" w:cs="Arial"/>
          <w:sz w:val="22"/>
          <w:szCs w:val="22"/>
        </w:rPr>
        <w:t xml:space="preserve"> </w:t>
      </w:r>
      <w:r w:rsidR="002662C1" w:rsidRPr="00761F85">
        <w:rPr>
          <w:rFonts w:ascii="Arial" w:hAnsi="Arial" w:cs="Arial"/>
          <w:sz w:val="22"/>
          <w:szCs w:val="22"/>
        </w:rPr>
        <w:t xml:space="preserve">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erra.</w:t>
      </w: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66E32" w:rsidRPr="00C339C9" w:rsidRDefault="00FC1660" w:rsidP="00466E32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color w:val="212529"/>
          <w:sz w:val="22"/>
          <w:szCs w:val="22"/>
        </w:rPr>
      </w:pP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</w:t>
      </w:r>
      <w:r w:rsidRPr="00C339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Encaminhamos esta indicação</w:t>
      </w:r>
      <w:r w:rsidR="00A4635F" w:rsidRPr="00C339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com objetivo de atender aos anseios e necessidades das pessoas que</w:t>
      </w:r>
      <w:r w:rsidRPr="00C339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buscam segurança no trânsito do</w:t>
      </w:r>
      <w:r w:rsidR="00A4635F" w:rsidRPr="00C339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C339C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município</w:t>
      </w:r>
      <w:r w:rsidRPr="00C339C9">
        <w:rPr>
          <w:rFonts w:ascii="Arial" w:hAnsi="Arial" w:cs="Arial"/>
          <w:color w:val="666666"/>
          <w:sz w:val="22"/>
          <w:szCs w:val="22"/>
          <w:shd w:val="clear" w:color="auto" w:fill="FFFFFF"/>
        </w:rPr>
        <w:t>.</w:t>
      </w:r>
      <w:r w:rsidR="00466E32" w:rsidRPr="00C339C9">
        <w:rPr>
          <w:rFonts w:ascii="Arial" w:hAnsi="Arial" w:cs="Arial"/>
          <w:color w:val="212529"/>
          <w:sz w:val="22"/>
          <w:szCs w:val="22"/>
        </w:rPr>
        <w:t xml:space="preserve"> </w:t>
      </w:r>
    </w:p>
    <w:p w:rsidR="00FC1215" w:rsidRPr="00761F85" w:rsidRDefault="00FC1215" w:rsidP="00466E32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12529"/>
          <w:sz w:val="22"/>
          <w:szCs w:val="22"/>
        </w:rPr>
        <w:t>E</w:t>
      </w:r>
      <w:r w:rsidR="00500ECC">
        <w:rPr>
          <w:rFonts w:ascii="Arial" w:hAnsi="Arial" w:cs="Arial"/>
          <w:color w:val="212529"/>
          <w:sz w:val="22"/>
          <w:szCs w:val="22"/>
        </w:rPr>
        <w:t xml:space="preserve"> por se tratar de um lo</w:t>
      </w:r>
      <w:r w:rsidR="00102AF9">
        <w:rPr>
          <w:rFonts w:ascii="Arial" w:hAnsi="Arial" w:cs="Arial"/>
          <w:color w:val="212529"/>
          <w:sz w:val="22"/>
          <w:szCs w:val="22"/>
        </w:rPr>
        <w:t>cal com intenso movimento de veí</w:t>
      </w:r>
      <w:r w:rsidR="00500ECC">
        <w:rPr>
          <w:rFonts w:ascii="Arial" w:hAnsi="Arial" w:cs="Arial"/>
          <w:color w:val="212529"/>
          <w:sz w:val="22"/>
          <w:szCs w:val="22"/>
        </w:rPr>
        <w:t>culo</w:t>
      </w:r>
      <w:r w:rsidR="00102AF9">
        <w:rPr>
          <w:rFonts w:ascii="Arial" w:hAnsi="Arial" w:cs="Arial"/>
          <w:color w:val="212529"/>
          <w:sz w:val="22"/>
          <w:szCs w:val="22"/>
        </w:rPr>
        <w:t>s,</w:t>
      </w:r>
      <w:r>
        <w:rPr>
          <w:rFonts w:ascii="Arial" w:hAnsi="Arial" w:cs="Arial"/>
          <w:color w:val="212529"/>
          <w:sz w:val="22"/>
          <w:szCs w:val="22"/>
        </w:rPr>
        <w:t xml:space="preserve"> tendo em vista </w:t>
      </w:r>
      <w:r w:rsidR="00500ECC">
        <w:rPr>
          <w:rFonts w:ascii="Arial" w:hAnsi="Arial" w:cs="Arial"/>
          <w:color w:val="212529"/>
          <w:sz w:val="22"/>
          <w:szCs w:val="22"/>
        </w:rPr>
        <w:t xml:space="preserve">que são </w:t>
      </w:r>
      <w:r w:rsidR="00102AF9">
        <w:rPr>
          <w:rFonts w:ascii="Arial" w:hAnsi="Arial" w:cs="Arial"/>
          <w:color w:val="212529"/>
          <w:sz w:val="22"/>
          <w:szCs w:val="22"/>
        </w:rPr>
        <w:t>frequ</w:t>
      </w:r>
      <w:r w:rsidR="009B6A58">
        <w:rPr>
          <w:rFonts w:ascii="Arial" w:hAnsi="Arial" w:cs="Arial"/>
          <w:color w:val="212529"/>
          <w:sz w:val="22"/>
          <w:szCs w:val="22"/>
        </w:rPr>
        <w:t>entes as ocorrências</w:t>
      </w:r>
      <w:r w:rsidR="00500ECC">
        <w:rPr>
          <w:rFonts w:ascii="Arial" w:hAnsi="Arial" w:cs="Arial"/>
          <w:color w:val="212529"/>
          <w:sz w:val="22"/>
          <w:szCs w:val="22"/>
        </w:rPr>
        <w:t xml:space="preserve"> de</w:t>
      </w:r>
      <w:r w:rsidR="00F909A2">
        <w:rPr>
          <w:rFonts w:ascii="Arial" w:hAnsi="Arial" w:cs="Arial"/>
          <w:color w:val="212529"/>
          <w:sz w:val="22"/>
          <w:szCs w:val="22"/>
        </w:rPr>
        <w:t xml:space="preserve"> acidentes, se faz necessária</w:t>
      </w:r>
      <w:r w:rsidR="009B6A58">
        <w:rPr>
          <w:rFonts w:ascii="Arial" w:hAnsi="Arial" w:cs="Arial"/>
          <w:color w:val="212529"/>
          <w:sz w:val="22"/>
          <w:szCs w:val="22"/>
        </w:rPr>
        <w:t xml:space="preserve"> a instalação de redutor de velocidade ou placas de sinalização de trânsito para dar mais segurança aos transeuntes no local. </w:t>
      </w:r>
      <w:r w:rsidR="00500ECC">
        <w:rPr>
          <w:rFonts w:ascii="Arial" w:hAnsi="Arial" w:cs="Arial"/>
          <w:color w:val="212529"/>
          <w:sz w:val="22"/>
          <w:szCs w:val="22"/>
        </w:rPr>
        <w:t xml:space="preserve"> </w:t>
      </w:r>
    </w:p>
    <w:p w:rsidR="00784935" w:rsidRPr="00761F85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</w:rPr>
        <w:t xml:space="preserve"> </w:t>
      </w:r>
      <w:r w:rsidR="00784935"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09657F">
        <w:rPr>
          <w:rFonts w:ascii="Arial" w:hAnsi="Arial" w:cs="Arial"/>
          <w:sz w:val="22"/>
          <w:szCs w:val="22"/>
        </w:rPr>
        <w:t>vinte e cinco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09657F">
        <w:rPr>
          <w:rFonts w:ascii="Arial" w:hAnsi="Arial" w:cs="Arial"/>
          <w:sz w:val="22"/>
          <w:szCs w:val="22"/>
        </w:rPr>
        <w:t>abril</w:t>
      </w:r>
      <w:r w:rsidR="004F2250" w:rsidRPr="00761F85">
        <w:rPr>
          <w:rFonts w:ascii="Arial" w:hAnsi="Arial" w:cs="Arial"/>
          <w:sz w:val="22"/>
          <w:szCs w:val="22"/>
        </w:rPr>
        <w:t xml:space="preserve">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D50EAE" w:rsidRDefault="00D50EAE" w:rsidP="00D50EAE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D50EAE" w:rsidRDefault="00D50EAE" w:rsidP="00D50EAE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3209E" w:rsidRDefault="00D50EAE" w:rsidP="008273A5">
      <w:pPr>
        <w:jc w:val="center"/>
        <w:rPr>
          <w:b/>
          <w:sz w:val="20"/>
          <w:szCs w:val="20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3491994" r:id="rId8"/>
        </w:object>
      </w:r>
    </w:p>
    <w:p w:rsidR="0023209E" w:rsidRDefault="0023209E" w:rsidP="0023209E">
      <w:pPr>
        <w:rPr>
          <w:b/>
          <w:sz w:val="20"/>
          <w:szCs w:val="20"/>
        </w:rPr>
      </w:pPr>
    </w:p>
    <w:p w:rsidR="00784935" w:rsidRPr="00761F85" w:rsidRDefault="00784935" w:rsidP="0023209E">
      <w:pPr>
        <w:rPr>
          <w:b/>
          <w:sz w:val="20"/>
          <w:szCs w:val="20"/>
        </w:rPr>
      </w:pPr>
      <w:r w:rsidRPr="00F06B6F">
        <w:rPr>
          <w:b/>
          <w:sz w:val="20"/>
          <w:szCs w:val="20"/>
        </w:rPr>
        <w:t xml:space="preserve">              </w:t>
      </w:r>
    </w:p>
    <w:sectPr w:rsidR="00784935" w:rsidRPr="00761F8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B26" w:rsidRDefault="006B4B26" w:rsidP="002172CB">
      <w:pPr>
        <w:pStyle w:val="Cabealho"/>
      </w:pPr>
      <w:r>
        <w:separator/>
      </w:r>
    </w:p>
  </w:endnote>
  <w:endnote w:type="continuationSeparator" w:id="0">
    <w:p w:rsidR="006B4B26" w:rsidRDefault="006B4B2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B26" w:rsidRDefault="006B4B26" w:rsidP="002172CB">
      <w:pPr>
        <w:pStyle w:val="Cabealho"/>
      </w:pPr>
      <w:r>
        <w:separator/>
      </w:r>
    </w:p>
  </w:footnote>
  <w:footnote w:type="continuationSeparator" w:id="0">
    <w:p w:rsidR="006B4B26" w:rsidRDefault="006B4B2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0ED" w:rsidRDefault="002D30E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D30E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D30ED" w:rsidRDefault="002D30E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3491995" r:id="rId2"/>
            </w:object>
          </w:r>
        </w:p>
        <w:p w:rsidR="002D30ED" w:rsidRPr="00287355" w:rsidRDefault="002D30E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D30ED" w:rsidRDefault="002D30E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D30ED" w:rsidRPr="00107FA2" w:rsidRDefault="002D30E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D30E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D30ED" w:rsidRPr="00FD1B0F" w:rsidRDefault="002D30E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D30E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30ED" w:rsidRPr="001F7A0C" w:rsidRDefault="002D30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D30ED" w:rsidRPr="001F35CE" w:rsidRDefault="00FA117D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249</w:t>
          </w:r>
          <w:r w:rsidR="002D30ED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2D30E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D30ED" w:rsidRPr="00107FA2" w:rsidRDefault="002D30E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2D30ED" w:rsidRPr="00107FA2" w:rsidRDefault="002D30E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D30ED" w:rsidRPr="001F7A0C" w:rsidRDefault="002D30E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2D30E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D30ED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D30ED" w:rsidRDefault="002D30E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25/04/2023.</w:t>
          </w:r>
        </w:p>
        <w:p w:rsidR="002D30ED" w:rsidRDefault="002D30E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D30ED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D30ED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D30ED" w:rsidRPr="00F2782E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F2782E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D30ED" w:rsidRPr="00561F42" w:rsidRDefault="002D30E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46EE7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9657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2AF9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2BEE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5F79"/>
    <w:rsid w:val="001E638D"/>
    <w:rsid w:val="001F12F5"/>
    <w:rsid w:val="001F16AF"/>
    <w:rsid w:val="001F1AB9"/>
    <w:rsid w:val="001F2DED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209E"/>
    <w:rsid w:val="00233A39"/>
    <w:rsid w:val="002361D2"/>
    <w:rsid w:val="00241FF9"/>
    <w:rsid w:val="002427D5"/>
    <w:rsid w:val="0024599D"/>
    <w:rsid w:val="0024774F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30ED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213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17E3D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368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0ECC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9E7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27888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4B26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6E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273A5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215D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5C75"/>
    <w:rsid w:val="008B72FB"/>
    <w:rsid w:val="008B7C65"/>
    <w:rsid w:val="008C0938"/>
    <w:rsid w:val="008C2EFA"/>
    <w:rsid w:val="008C3979"/>
    <w:rsid w:val="008C3FEC"/>
    <w:rsid w:val="008C56CD"/>
    <w:rsid w:val="008C7F89"/>
    <w:rsid w:val="008D49FC"/>
    <w:rsid w:val="008D659C"/>
    <w:rsid w:val="008D6BFA"/>
    <w:rsid w:val="008E4ADB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1454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B6A58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635F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47A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7922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9C9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1436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7DBD"/>
    <w:rsid w:val="00CD27B4"/>
    <w:rsid w:val="00CD3275"/>
    <w:rsid w:val="00CD72AD"/>
    <w:rsid w:val="00CD7769"/>
    <w:rsid w:val="00CE0955"/>
    <w:rsid w:val="00CE20D0"/>
    <w:rsid w:val="00CE300B"/>
    <w:rsid w:val="00CE36A0"/>
    <w:rsid w:val="00CE3AC5"/>
    <w:rsid w:val="00CE3C56"/>
    <w:rsid w:val="00CE49A2"/>
    <w:rsid w:val="00CE59B5"/>
    <w:rsid w:val="00CE6522"/>
    <w:rsid w:val="00CF38F1"/>
    <w:rsid w:val="00CF6A3C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C36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0EA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32BA"/>
    <w:rsid w:val="00D75C68"/>
    <w:rsid w:val="00D80D00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89B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58C2"/>
    <w:rsid w:val="00F87FA9"/>
    <w:rsid w:val="00F909A2"/>
    <w:rsid w:val="00F94228"/>
    <w:rsid w:val="00F94AAB"/>
    <w:rsid w:val="00F96F5A"/>
    <w:rsid w:val="00F97A11"/>
    <w:rsid w:val="00FA117D"/>
    <w:rsid w:val="00FA15BD"/>
    <w:rsid w:val="00FA44BB"/>
    <w:rsid w:val="00FB22CD"/>
    <w:rsid w:val="00FB59D3"/>
    <w:rsid w:val="00FB5F32"/>
    <w:rsid w:val="00FB7027"/>
    <w:rsid w:val="00FB7DDA"/>
    <w:rsid w:val="00FC1215"/>
    <w:rsid w:val="00FC1660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00FDE-6623-4BCD-9702-54D367C40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2023-03-10T17:52:00Z</cp:lastPrinted>
  <dcterms:created xsi:type="dcterms:W3CDTF">2023-04-20T14:34:00Z</dcterms:created>
  <dcterms:modified xsi:type="dcterms:W3CDTF">2023-04-20T14:34:00Z</dcterms:modified>
</cp:coreProperties>
</file>