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7E1" w:rsidRDefault="009B47E1" w:rsidP="009B47E1">
      <w:pPr>
        <w:tabs>
          <w:tab w:val="left" w:pos="3720"/>
        </w:tabs>
        <w:rPr>
          <w:b/>
          <w:bCs/>
          <w:sz w:val="28"/>
          <w:szCs w:val="28"/>
        </w:rPr>
      </w:pPr>
      <w:r>
        <w:tab/>
      </w:r>
    </w:p>
    <w:p w:rsidR="009B47E1" w:rsidRDefault="009B47E1" w:rsidP="009B47E1">
      <w:pPr>
        <w:jc w:val="center"/>
      </w:pPr>
      <w:r>
        <w:rPr>
          <w:b/>
          <w:bCs/>
          <w:sz w:val="28"/>
          <w:szCs w:val="28"/>
        </w:rPr>
        <w:t>PAUTA DA 3ª SESSÃO ORDINÁRIA DE 2018</w:t>
      </w:r>
    </w:p>
    <w:p w:rsidR="009B47E1" w:rsidRDefault="009B47E1" w:rsidP="009B47E1"/>
    <w:p w:rsidR="009B47E1" w:rsidRPr="008D0FEB" w:rsidRDefault="009B47E1" w:rsidP="009B47E1">
      <w:pPr>
        <w:rPr>
          <w:sz w:val="28"/>
          <w:szCs w:val="28"/>
        </w:rPr>
      </w:pPr>
    </w:p>
    <w:p w:rsidR="009B47E1" w:rsidRPr="009B47E1" w:rsidRDefault="009B47E1" w:rsidP="009B47E1">
      <w:pPr>
        <w:rPr>
          <w:sz w:val="28"/>
          <w:szCs w:val="28"/>
        </w:rPr>
      </w:pPr>
    </w:p>
    <w:p w:rsidR="009B47E1" w:rsidRPr="009B47E1" w:rsidRDefault="009B47E1" w:rsidP="009B47E1">
      <w:pPr>
        <w:jc w:val="both"/>
        <w:rPr>
          <w:b/>
          <w:bCs/>
          <w:sz w:val="28"/>
          <w:szCs w:val="28"/>
        </w:rPr>
      </w:pPr>
      <w:r w:rsidRPr="009B47E1">
        <w:rPr>
          <w:sz w:val="28"/>
          <w:szCs w:val="28"/>
        </w:rPr>
        <w:tab/>
      </w:r>
      <w:r w:rsidRPr="009B47E1">
        <w:rPr>
          <w:b/>
          <w:sz w:val="28"/>
          <w:szCs w:val="28"/>
        </w:rPr>
        <w:t>NELSON PRESTES DE OLIVEIRA</w:t>
      </w:r>
      <w:r w:rsidRPr="009B47E1">
        <w:rPr>
          <w:sz w:val="28"/>
          <w:szCs w:val="28"/>
        </w:rPr>
        <w:t xml:space="preserve">, Presidente da Câmara Municipal de Piedade, Estado de São Paulo, no uso de suas atribuições legais e regimentais define a pauta da ORDEM DO DIA da </w:t>
      </w:r>
      <w:r>
        <w:rPr>
          <w:sz w:val="28"/>
          <w:szCs w:val="28"/>
        </w:rPr>
        <w:t>3</w:t>
      </w:r>
      <w:r w:rsidRPr="009B47E1">
        <w:rPr>
          <w:sz w:val="28"/>
          <w:szCs w:val="28"/>
        </w:rPr>
        <w:t>ª sessão ordinária</w:t>
      </w:r>
      <w:r w:rsidR="004915D5">
        <w:rPr>
          <w:sz w:val="28"/>
          <w:szCs w:val="28"/>
        </w:rPr>
        <w:t>,</w:t>
      </w:r>
      <w:r w:rsidRPr="009B47E1">
        <w:rPr>
          <w:sz w:val="28"/>
          <w:szCs w:val="28"/>
        </w:rPr>
        <w:t xml:space="preserve"> a ser realizada em</w:t>
      </w:r>
      <w:r w:rsidRPr="009B47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26</w:t>
      </w:r>
      <w:r w:rsidRPr="009B47E1">
        <w:rPr>
          <w:b/>
          <w:bCs/>
          <w:sz w:val="28"/>
          <w:szCs w:val="28"/>
        </w:rPr>
        <w:t xml:space="preserve"> de fevereiro de 2018 (segunda-feira), com início às 19h00.</w:t>
      </w:r>
    </w:p>
    <w:p w:rsidR="009B47E1" w:rsidRPr="009B47E1" w:rsidRDefault="009B47E1" w:rsidP="009B47E1">
      <w:pPr>
        <w:jc w:val="both"/>
        <w:rPr>
          <w:sz w:val="28"/>
          <w:szCs w:val="28"/>
        </w:rPr>
      </w:pPr>
    </w:p>
    <w:p w:rsidR="009B47E1" w:rsidRPr="009B47E1" w:rsidRDefault="009B47E1" w:rsidP="009B47E1">
      <w:pPr>
        <w:jc w:val="both"/>
        <w:rPr>
          <w:sz w:val="28"/>
          <w:szCs w:val="28"/>
        </w:rPr>
      </w:pPr>
    </w:p>
    <w:p w:rsidR="009B47E1" w:rsidRPr="009B47E1" w:rsidRDefault="009B47E1" w:rsidP="009B47E1">
      <w:pPr>
        <w:jc w:val="both"/>
        <w:rPr>
          <w:sz w:val="28"/>
          <w:szCs w:val="28"/>
        </w:rPr>
      </w:pPr>
    </w:p>
    <w:p w:rsidR="009B47E1" w:rsidRPr="009B47E1" w:rsidRDefault="009B47E1" w:rsidP="009B47E1">
      <w:pPr>
        <w:pStyle w:val="PargrafodaLista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Redação Final ao </w:t>
      </w:r>
      <w:r w:rsidRPr="009B47E1">
        <w:rPr>
          <w:b/>
          <w:bCs/>
          <w:sz w:val="28"/>
          <w:szCs w:val="28"/>
        </w:rPr>
        <w:t xml:space="preserve">Projeto de Lei 47/2017 – C/Emendas </w:t>
      </w:r>
    </w:p>
    <w:p w:rsidR="009B47E1" w:rsidRPr="009B47E1" w:rsidRDefault="009B47E1" w:rsidP="009B47E1">
      <w:pPr>
        <w:jc w:val="both"/>
        <w:rPr>
          <w:sz w:val="28"/>
          <w:szCs w:val="28"/>
        </w:rPr>
      </w:pPr>
      <w:r w:rsidRPr="009B47E1">
        <w:rPr>
          <w:sz w:val="28"/>
          <w:szCs w:val="28"/>
        </w:rPr>
        <w:t>“Amplia o perímetro urbano do município de Piedade – SP, incluindo áreas conforme especifica e dá outras providências”.</w:t>
      </w:r>
    </w:p>
    <w:p w:rsidR="009B47E1" w:rsidRPr="009B47E1" w:rsidRDefault="009B47E1" w:rsidP="009B47E1">
      <w:pPr>
        <w:jc w:val="both"/>
        <w:rPr>
          <w:sz w:val="28"/>
          <w:szCs w:val="28"/>
        </w:rPr>
      </w:pPr>
      <w:r w:rsidRPr="009B47E1">
        <w:rPr>
          <w:sz w:val="28"/>
          <w:szCs w:val="28"/>
        </w:rPr>
        <w:t>(Em única discussão e votação).</w:t>
      </w:r>
    </w:p>
    <w:p w:rsidR="009B47E1" w:rsidRPr="009B47E1" w:rsidRDefault="009B47E1" w:rsidP="009B47E1">
      <w:pPr>
        <w:jc w:val="both"/>
        <w:rPr>
          <w:b/>
          <w:bCs/>
          <w:sz w:val="28"/>
          <w:szCs w:val="28"/>
        </w:rPr>
      </w:pPr>
    </w:p>
    <w:p w:rsidR="009B47E1" w:rsidRPr="009B47E1" w:rsidRDefault="009B47E1" w:rsidP="009B47E1">
      <w:pPr>
        <w:pStyle w:val="PargrafodaLista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9B47E1">
        <w:rPr>
          <w:b/>
          <w:bCs/>
          <w:sz w:val="28"/>
          <w:szCs w:val="28"/>
        </w:rPr>
        <w:t>Projeto de Lei 0</w:t>
      </w:r>
      <w:r>
        <w:rPr>
          <w:b/>
          <w:bCs/>
          <w:sz w:val="28"/>
          <w:szCs w:val="28"/>
        </w:rPr>
        <w:t>3</w:t>
      </w:r>
      <w:r w:rsidRPr="009B47E1">
        <w:rPr>
          <w:b/>
          <w:bCs/>
          <w:sz w:val="28"/>
          <w:szCs w:val="28"/>
        </w:rPr>
        <w:t>/2018 (Poder Executivo)</w:t>
      </w:r>
    </w:p>
    <w:p w:rsidR="009B47E1" w:rsidRPr="009B47E1" w:rsidRDefault="009B47E1" w:rsidP="009B47E1">
      <w:pPr>
        <w:jc w:val="both"/>
        <w:rPr>
          <w:sz w:val="28"/>
          <w:szCs w:val="28"/>
        </w:rPr>
      </w:pPr>
      <w:r w:rsidRPr="009B47E1">
        <w:rPr>
          <w:sz w:val="28"/>
          <w:szCs w:val="28"/>
        </w:rPr>
        <w:t xml:space="preserve">“Dispõe sobre a </w:t>
      </w:r>
      <w:r>
        <w:rPr>
          <w:sz w:val="28"/>
          <w:szCs w:val="28"/>
        </w:rPr>
        <w:t>criação de cargos permanentes, de provimento efetivo, no Quadro dos Servidores Públicos Municipais, conforme especifica – Monitor Escolar</w:t>
      </w:r>
      <w:r w:rsidRPr="009B47E1">
        <w:rPr>
          <w:sz w:val="28"/>
          <w:szCs w:val="28"/>
        </w:rPr>
        <w:t>”.</w:t>
      </w:r>
    </w:p>
    <w:p w:rsidR="009B47E1" w:rsidRDefault="009B47E1" w:rsidP="009B47E1">
      <w:pPr>
        <w:jc w:val="both"/>
        <w:rPr>
          <w:sz w:val="28"/>
          <w:szCs w:val="28"/>
        </w:rPr>
      </w:pPr>
      <w:r w:rsidRPr="009B47E1">
        <w:rPr>
          <w:sz w:val="28"/>
          <w:szCs w:val="28"/>
        </w:rPr>
        <w:t>(Em única discussão e votação).</w:t>
      </w:r>
    </w:p>
    <w:p w:rsidR="009B47E1" w:rsidRDefault="009B47E1" w:rsidP="009B47E1">
      <w:pPr>
        <w:jc w:val="both"/>
        <w:rPr>
          <w:sz w:val="28"/>
          <w:szCs w:val="28"/>
        </w:rPr>
      </w:pPr>
    </w:p>
    <w:p w:rsidR="009B47E1" w:rsidRPr="009B47E1" w:rsidRDefault="009B47E1" w:rsidP="009B47E1">
      <w:pPr>
        <w:pStyle w:val="PargrafodaLista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9B47E1">
        <w:rPr>
          <w:b/>
          <w:bCs/>
          <w:sz w:val="28"/>
          <w:szCs w:val="28"/>
        </w:rPr>
        <w:t xml:space="preserve">Projeto de </w:t>
      </w:r>
      <w:r w:rsidR="004915D5">
        <w:rPr>
          <w:b/>
          <w:bCs/>
          <w:sz w:val="28"/>
          <w:szCs w:val="28"/>
        </w:rPr>
        <w:t>Resolução</w:t>
      </w:r>
      <w:r w:rsidRPr="009B47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nº 0</w:t>
      </w:r>
      <w:r w:rsidR="004915D5">
        <w:rPr>
          <w:b/>
          <w:bCs/>
          <w:sz w:val="28"/>
          <w:szCs w:val="28"/>
        </w:rPr>
        <w:t>1</w:t>
      </w:r>
      <w:r w:rsidRPr="009B47E1">
        <w:rPr>
          <w:b/>
          <w:bCs/>
          <w:sz w:val="28"/>
          <w:szCs w:val="28"/>
        </w:rPr>
        <w:t>/201</w:t>
      </w:r>
      <w:r w:rsidR="004915D5">
        <w:rPr>
          <w:b/>
          <w:bCs/>
          <w:sz w:val="28"/>
          <w:szCs w:val="28"/>
        </w:rPr>
        <w:t>8</w:t>
      </w:r>
      <w:r w:rsidRPr="009B47E1">
        <w:rPr>
          <w:b/>
          <w:bCs/>
          <w:sz w:val="28"/>
          <w:szCs w:val="28"/>
        </w:rPr>
        <w:t xml:space="preserve"> (</w:t>
      </w:r>
      <w:r w:rsidR="004915D5">
        <w:rPr>
          <w:b/>
          <w:bCs/>
          <w:sz w:val="28"/>
          <w:szCs w:val="28"/>
        </w:rPr>
        <w:t>Mesa Diretora</w:t>
      </w:r>
      <w:r w:rsidRPr="009B47E1">
        <w:rPr>
          <w:b/>
          <w:bCs/>
          <w:sz w:val="28"/>
          <w:szCs w:val="28"/>
        </w:rPr>
        <w:t xml:space="preserve">) </w:t>
      </w:r>
    </w:p>
    <w:p w:rsidR="009B47E1" w:rsidRPr="009B47E1" w:rsidRDefault="009B47E1" w:rsidP="009B47E1">
      <w:pPr>
        <w:jc w:val="both"/>
        <w:rPr>
          <w:sz w:val="28"/>
          <w:szCs w:val="28"/>
        </w:rPr>
      </w:pPr>
      <w:r w:rsidRPr="009B47E1">
        <w:rPr>
          <w:sz w:val="28"/>
          <w:szCs w:val="28"/>
        </w:rPr>
        <w:t>“</w:t>
      </w:r>
      <w:r w:rsidR="004915D5">
        <w:rPr>
          <w:sz w:val="28"/>
          <w:szCs w:val="28"/>
        </w:rPr>
        <w:t>Autoriza a transferência para a Prefeitura Municipal de Piedade, de bens móveis e equipamentos em desuso pela Câmara</w:t>
      </w:r>
      <w:bookmarkStart w:id="0" w:name="_GoBack"/>
      <w:bookmarkEnd w:id="0"/>
      <w:r>
        <w:rPr>
          <w:sz w:val="28"/>
          <w:szCs w:val="28"/>
        </w:rPr>
        <w:t>.”</w:t>
      </w:r>
    </w:p>
    <w:p w:rsidR="009B47E1" w:rsidRDefault="009B47E1" w:rsidP="009B47E1">
      <w:pPr>
        <w:jc w:val="both"/>
        <w:rPr>
          <w:sz w:val="28"/>
          <w:szCs w:val="28"/>
        </w:rPr>
      </w:pPr>
      <w:r w:rsidRPr="009B47E1">
        <w:rPr>
          <w:sz w:val="28"/>
          <w:szCs w:val="28"/>
        </w:rPr>
        <w:t xml:space="preserve">(Em </w:t>
      </w:r>
      <w:r w:rsidR="004915D5">
        <w:rPr>
          <w:sz w:val="28"/>
          <w:szCs w:val="28"/>
        </w:rPr>
        <w:t>única</w:t>
      </w:r>
      <w:r w:rsidRPr="009B47E1">
        <w:rPr>
          <w:sz w:val="28"/>
          <w:szCs w:val="28"/>
        </w:rPr>
        <w:t xml:space="preserve"> discussão e votação).</w:t>
      </w:r>
    </w:p>
    <w:p w:rsidR="004915D5" w:rsidRDefault="004915D5" w:rsidP="009B47E1">
      <w:pPr>
        <w:jc w:val="both"/>
        <w:rPr>
          <w:sz w:val="28"/>
          <w:szCs w:val="28"/>
        </w:rPr>
      </w:pPr>
    </w:p>
    <w:p w:rsidR="004915D5" w:rsidRPr="009B47E1" w:rsidRDefault="004915D5" w:rsidP="004915D5">
      <w:pPr>
        <w:pStyle w:val="PargrafodaLista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9B47E1">
        <w:rPr>
          <w:b/>
          <w:bCs/>
          <w:sz w:val="28"/>
          <w:szCs w:val="28"/>
        </w:rPr>
        <w:t xml:space="preserve">Projeto de Lei </w:t>
      </w:r>
      <w:r>
        <w:rPr>
          <w:b/>
          <w:bCs/>
          <w:sz w:val="28"/>
          <w:szCs w:val="28"/>
        </w:rPr>
        <w:t>nº 02</w:t>
      </w:r>
      <w:r w:rsidRPr="009B47E1">
        <w:rPr>
          <w:b/>
          <w:bCs/>
          <w:sz w:val="28"/>
          <w:szCs w:val="28"/>
        </w:rPr>
        <w:t>/201</w:t>
      </w:r>
      <w:r>
        <w:rPr>
          <w:b/>
          <w:bCs/>
          <w:sz w:val="28"/>
          <w:szCs w:val="28"/>
        </w:rPr>
        <w:t>8</w:t>
      </w:r>
      <w:r w:rsidRPr="009B47E1">
        <w:rPr>
          <w:b/>
          <w:bCs/>
          <w:sz w:val="28"/>
          <w:szCs w:val="28"/>
        </w:rPr>
        <w:t xml:space="preserve"> (Vereador </w:t>
      </w:r>
      <w:r>
        <w:rPr>
          <w:b/>
          <w:bCs/>
          <w:sz w:val="28"/>
          <w:szCs w:val="28"/>
        </w:rPr>
        <w:t>Jorge de Souza Biscaia Júnior</w:t>
      </w:r>
      <w:r w:rsidRPr="009B47E1">
        <w:rPr>
          <w:b/>
          <w:bCs/>
          <w:sz w:val="28"/>
          <w:szCs w:val="28"/>
        </w:rPr>
        <w:t xml:space="preserve">) </w:t>
      </w:r>
    </w:p>
    <w:p w:rsidR="004915D5" w:rsidRPr="009B47E1" w:rsidRDefault="004915D5" w:rsidP="004915D5">
      <w:pPr>
        <w:jc w:val="both"/>
        <w:rPr>
          <w:sz w:val="28"/>
          <w:szCs w:val="28"/>
        </w:rPr>
      </w:pPr>
      <w:r w:rsidRPr="009B47E1">
        <w:rPr>
          <w:sz w:val="28"/>
          <w:szCs w:val="28"/>
        </w:rPr>
        <w:t>“</w:t>
      </w:r>
      <w:r>
        <w:rPr>
          <w:sz w:val="28"/>
          <w:szCs w:val="28"/>
        </w:rPr>
        <w:t>Institui o Programa Municipal ‘Adote uma escola’.”</w:t>
      </w:r>
    </w:p>
    <w:p w:rsidR="004915D5" w:rsidRPr="004915D5" w:rsidRDefault="004915D5" w:rsidP="004915D5">
      <w:pPr>
        <w:jc w:val="both"/>
        <w:rPr>
          <w:sz w:val="28"/>
          <w:szCs w:val="28"/>
        </w:rPr>
      </w:pPr>
      <w:r w:rsidRPr="009B47E1">
        <w:rPr>
          <w:sz w:val="28"/>
          <w:szCs w:val="28"/>
        </w:rPr>
        <w:t xml:space="preserve">(Em </w:t>
      </w:r>
      <w:r>
        <w:rPr>
          <w:sz w:val="28"/>
          <w:szCs w:val="28"/>
        </w:rPr>
        <w:t>primeira</w:t>
      </w:r>
      <w:r w:rsidRPr="009B47E1">
        <w:rPr>
          <w:sz w:val="28"/>
          <w:szCs w:val="28"/>
        </w:rPr>
        <w:t xml:space="preserve"> discussão e votação).</w:t>
      </w:r>
    </w:p>
    <w:p w:rsidR="009B47E1" w:rsidRPr="009B47E1" w:rsidRDefault="009B47E1" w:rsidP="009B47E1">
      <w:pPr>
        <w:jc w:val="both"/>
        <w:rPr>
          <w:sz w:val="28"/>
          <w:szCs w:val="28"/>
        </w:rPr>
      </w:pPr>
    </w:p>
    <w:p w:rsidR="009B47E1" w:rsidRPr="009B47E1" w:rsidRDefault="009B47E1" w:rsidP="009B47E1">
      <w:pPr>
        <w:jc w:val="center"/>
        <w:rPr>
          <w:sz w:val="28"/>
          <w:szCs w:val="28"/>
        </w:rPr>
      </w:pPr>
      <w:r w:rsidRPr="009B47E1">
        <w:rPr>
          <w:sz w:val="28"/>
          <w:szCs w:val="28"/>
        </w:rPr>
        <w:t xml:space="preserve">Sala da Presidência, </w:t>
      </w:r>
      <w:r>
        <w:rPr>
          <w:sz w:val="28"/>
          <w:szCs w:val="28"/>
        </w:rPr>
        <w:t>22</w:t>
      </w:r>
      <w:r w:rsidRPr="009B47E1">
        <w:rPr>
          <w:sz w:val="28"/>
          <w:szCs w:val="28"/>
        </w:rPr>
        <w:t xml:space="preserve"> de fevereiro de 2018.</w:t>
      </w:r>
    </w:p>
    <w:p w:rsidR="009B47E1" w:rsidRPr="009B47E1" w:rsidRDefault="009B47E1" w:rsidP="009B47E1">
      <w:pPr>
        <w:jc w:val="center"/>
        <w:rPr>
          <w:sz w:val="28"/>
          <w:szCs w:val="28"/>
        </w:rPr>
      </w:pPr>
    </w:p>
    <w:p w:rsidR="009B47E1" w:rsidRPr="009B47E1" w:rsidRDefault="009B47E1" w:rsidP="009B47E1">
      <w:pPr>
        <w:jc w:val="center"/>
        <w:rPr>
          <w:sz w:val="28"/>
          <w:szCs w:val="28"/>
        </w:rPr>
      </w:pPr>
    </w:p>
    <w:p w:rsidR="009B47E1" w:rsidRPr="009B47E1" w:rsidRDefault="009B47E1" w:rsidP="009B47E1">
      <w:pPr>
        <w:rPr>
          <w:sz w:val="28"/>
          <w:szCs w:val="28"/>
        </w:rPr>
      </w:pPr>
    </w:p>
    <w:p w:rsidR="009B47E1" w:rsidRPr="009B47E1" w:rsidRDefault="009B47E1" w:rsidP="009B47E1">
      <w:pPr>
        <w:jc w:val="center"/>
        <w:rPr>
          <w:sz w:val="28"/>
          <w:szCs w:val="28"/>
        </w:rPr>
      </w:pPr>
      <w:r w:rsidRPr="009B47E1">
        <w:rPr>
          <w:sz w:val="28"/>
          <w:szCs w:val="28"/>
        </w:rPr>
        <w:t>Nelson Prestes de Oliveira</w:t>
      </w:r>
    </w:p>
    <w:p w:rsidR="0019481D" w:rsidRPr="009B47E1" w:rsidRDefault="009B47E1" w:rsidP="009B47E1">
      <w:pPr>
        <w:jc w:val="center"/>
        <w:rPr>
          <w:sz w:val="28"/>
          <w:szCs w:val="28"/>
        </w:rPr>
      </w:pPr>
      <w:r w:rsidRPr="009B47E1">
        <w:rPr>
          <w:sz w:val="28"/>
          <w:szCs w:val="28"/>
        </w:rPr>
        <w:t>Presidente</w:t>
      </w:r>
    </w:p>
    <w:sectPr w:rsidR="0019481D" w:rsidRPr="009B47E1" w:rsidSect="009B47E1">
      <w:headerReference w:type="default" r:id="rId7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7E1" w:rsidRDefault="009B47E1" w:rsidP="009B47E1">
      <w:r>
        <w:separator/>
      </w:r>
    </w:p>
  </w:endnote>
  <w:endnote w:type="continuationSeparator" w:id="0">
    <w:p w:rsidR="009B47E1" w:rsidRDefault="009B47E1" w:rsidP="009B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7E1" w:rsidRDefault="009B47E1" w:rsidP="009B47E1">
      <w:r>
        <w:separator/>
      </w:r>
    </w:p>
  </w:footnote>
  <w:footnote w:type="continuationSeparator" w:id="0">
    <w:p w:rsidR="009B47E1" w:rsidRDefault="009B47E1" w:rsidP="009B4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7E1" w:rsidRPr="00FC3134" w:rsidRDefault="009B47E1" w:rsidP="009B47E1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0884D961" wp14:editId="6B94184E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9B47E1" w:rsidRPr="00FC3134" w:rsidRDefault="009B47E1" w:rsidP="009B47E1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9B47E1" w:rsidRPr="00FC3134" w:rsidRDefault="009B47E1" w:rsidP="009B47E1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9B47E1" w:rsidRPr="0009062D" w:rsidRDefault="009B47E1" w:rsidP="009B47E1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9B47E1" w:rsidRDefault="009B47E1">
    <w:pPr>
      <w:pStyle w:val="Cabealho"/>
    </w:pPr>
  </w:p>
  <w:p w:rsidR="009B47E1" w:rsidRDefault="009B47E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F553A"/>
    <w:multiLevelType w:val="hybridMultilevel"/>
    <w:tmpl w:val="634E4448"/>
    <w:lvl w:ilvl="0" w:tplc="6610D8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22E28"/>
    <w:multiLevelType w:val="hybridMultilevel"/>
    <w:tmpl w:val="8C541AA0"/>
    <w:lvl w:ilvl="0" w:tplc="6610D8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15AFD"/>
    <w:multiLevelType w:val="hybridMultilevel"/>
    <w:tmpl w:val="8C541AA0"/>
    <w:lvl w:ilvl="0" w:tplc="6610D8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7E1"/>
    <w:rsid w:val="00205417"/>
    <w:rsid w:val="00334C26"/>
    <w:rsid w:val="004137FB"/>
    <w:rsid w:val="004915D5"/>
    <w:rsid w:val="004B1F71"/>
    <w:rsid w:val="00600583"/>
    <w:rsid w:val="00751BA1"/>
    <w:rsid w:val="009B47E1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4CA92"/>
  <w15:chartTrackingRefBased/>
  <w15:docId w15:val="{2C3964AE-B027-4D12-85CB-40528A62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47E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B47E1"/>
    <w:pPr>
      <w:widowControl/>
      <w:ind w:left="720"/>
      <w:contextualSpacing/>
    </w:pPr>
    <w:rPr>
      <w:rFonts w:eastAsia="Times New Roman"/>
      <w:kern w:val="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9B47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47E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47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47E1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Standard">
    <w:name w:val="Standard"/>
    <w:rsid w:val="009B47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15D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15D5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1016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2018-02-22T11:38:00Z</cp:lastPrinted>
  <dcterms:created xsi:type="dcterms:W3CDTF">2018-02-22T11:38:00Z</dcterms:created>
  <dcterms:modified xsi:type="dcterms:W3CDTF">2018-02-22T11:38:00Z</dcterms:modified>
</cp:coreProperties>
</file>