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0BEE7" w14:textId="137084F3" w:rsidR="008737CB" w:rsidRPr="00EF3BA9" w:rsidRDefault="00264D19" w:rsidP="009D2733">
      <w:pPr>
        <w:jc w:val="both"/>
        <w:rPr>
          <w:rFonts w:ascii="Arial" w:hAnsi="Arial" w:cs="Arial"/>
        </w:rPr>
      </w:pPr>
      <w:r w:rsidRPr="00EF3BA9">
        <w:rPr>
          <w:rFonts w:ascii="Arial" w:hAnsi="Arial" w:cs="Arial"/>
        </w:rPr>
        <w:t xml:space="preserve">Mensagem de </w:t>
      </w:r>
      <w:r w:rsidR="00852D77">
        <w:rPr>
          <w:rFonts w:ascii="Arial" w:hAnsi="Arial" w:cs="Arial"/>
        </w:rPr>
        <w:t>07 de outubro de 2022</w:t>
      </w:r>
      <w:r w:rsidR="00572BC0" w:rsidRPr="00EF3BA9">
        <w:rPr>
          <w:rFonts w:ascii="Arial" w:hAnsi="Arial" w:cs="Arial"/>
        </w:rPr>
        <w:t>.</w:t>
      </w:r>
    </w:p>
    <w:p w14:paraId="3EC4ECA8" w14:textId="77777777" w:rsidR="00572BC0" w:rsidRPr="00EF3BA9" w:rsidRDefault="00572BC0" w:rsidP="009D2733">
      <w:pPr>
        <w:jc w:val="both"/>
        <w:rPr>
          <w:rFonts w:ascii="Arial" w:hAnsi="Arial" w:cs="Arial"/>
        </w:rPr>
      </w:pPr>
    </w:p>
    <w:p w14:paraId="5EA5C766" w14:textId="77777777" w:rsidR="008737CB" w:rsidRPr="00EF3BA9" w:rsidRDefault="008737CB" w:rsidP="009D2733">
      <w:pPr>
        <w:jc w:val="both"/>
        <w:rPr>
          <w:rFonts w:ascii="Arial" w:hAnsi="Arial" w:cs="Arial"/>
        </w:rPr>
      </w:pPr>
    </w:p>
    <w:p w14:paraId="046B0B10" w14:textId="4D0114D0" w:rsidR="007F7B11" w:rsidRPr="00EF3BA9" w:rsidRDefault="007F7B11" w:rsidP="009D2733">
      <w:pPr>
        <w:jc w:val="both"/>
        <w:rPr>
          <w:rFonts w:ascii="Arial" w:hAnsi="Arial" w:cs="Arial"/>
        </w:rPr>
      </w:pPr>
      <w:r w:rsidRPr="00EF3BA9">
        <w:rPr>
          <w:rFonts w:ascii="Arial" w:hAnsi="Arial" w:cs="Arial"/>
        </w:rPr>
        <w:t xml:space="preserve">Exmo. Sr. Presidente da Câmara Municipal de </w:t>
      </w:r>
      <w:r w:rsidR="00852D77">
        <w:rPr>
          <w:rFonts w:ascii="Arial" w:hAnsi="Arial" w:cs="Arial"/>
        </w:rPr>
        <w:t>Piedade de Ponte Nova</w:t>
      </w:r>
      <w:r w:rsidRPr="00EF3BA9">
        <w:rPr>
          <w:rFonts w:ascii="Arial" w:hAnsi="Arial" w:cs="Arial"/>
        </w:rPr>
        <w:t>,</w:t>
      </w:r>
    </w:p>
    <w:p w14:paraId="60F9061D" w14:textId="77777777" w:rsidR="007F7B11" w:rsidRPr="00EF3BA9" w:rsidRDefault="007F7B11" w:rsidP="009D2733">
      <w:pPr>
        <w:jc w:val="both"/>
        <w:rPr>
          <w:rFonts w:ascii="Arial" w:hAnsi="Arial" w:cs="Arial"/>
        </w:rPr>
      </w:pPr>
    </w:p>
    <w:p w14:paraId="4C6C77AD" w14:textId="77777777" w:rsidR="007F7B11" w:rsidRPr="00EF3BA9" w:rsidRDefault="007F7B11" w:rsidP="009D2733">
      <w:pPr>
        <w:jc w:val="both"/>
        <w:rPr>
          <w:rFonts w:ascii="Arial" w:hAnsi="Arial" w:cs="Arial"/>
        </w:rPr>
      </w:pPr>
    </w:p>
    <w:p w14:paraId="78380C53" w14:textId="2E9D5B4D" w:rsidR="007F7B11" w:rsidRPr="00EF3BA9" w:rsidRDefault="007F7B11" w:rsidP="009D2733">
      <w:pPr>
        <w:ind w:firstLine="708"/>
        <w:jc w:val="both"/>
        <w:rPr>
          <w:rFonts w:ascii="Arial" w:hAnsi="Arial" w:cs="Arial"/>
        </w:rPr>
      </w:pPr>
      <w:r w:rsidRPr="00EF3BA9">
        <w:rPr>
          <w:rFonts w:ascii="Arial" w:hAnsi="Arial" w:cs="Arial"/>
        </w:rPr>
        <w:t xml:space="preserve">Estamos encaminhando a Vossa excelência projeto de lei complementar que dispõe sobre a criação de cargos e funções gratificadas no âmbito da estrutura administrativa da Prefeitura de </w:t>
      </w:r>
      <w:r w:rsidR="00852D77">
        <w:rPr>
          <w:rFonts w:ascii="Arial" w:hAnsi="Arial" w:cs="Arial"/>
        </w:rPr>
        <w:t>Piedade de Ponte Nova</w:t>
      </w:r>
      <w:r w:rsidRPr="00EF3BA9">
        <w:rPr>
          <w:rFonts w:ascii="Arial" w:hAnsi="Arial" w:cs="Arial"/>
        </w:rPr>
        <w:t>.</w:t>
      </w:r>
    </w:p>
    <w:p w14:paraId="193DBC3F" w14:textId="77777777" w:rsidR="007F7B11" w:rsidRPr="00EF3BA9" w:rsidRDefault="007F7B11" w:rsidP="009D2733">
      <w:pPr>
        <w:ind w:firstLine="708"/>
        <w:jc w:val="both"/>
        <w:rPr>
          <w:rFonts w:ascii="Arial" w:hAnsi="Arial" w:cs="Arial"/>
        </w:rPr>
      </w:pPr>
    </w:p>
    <w:p w14:paraId="706B8C88" w14:textId="3945309B" w:rsidR="007F7B11" w:rsidRPr="00EF3BA9" w:rsidRDefault="007F7B11" w:rsidP="009D2733">
      <w:pPr>
        <w:ind w:firstLine="708"/>
        <w:jc w:val="both"/>
        <w:rPr>
          <w:rFonts w:ascii="Arial" w:hAnsi="Arial" w:cs="Arial"/>
        </w:rPr>
      </w:pPr>
      <w:r w:rsidRPr="00EF3BA9">
        <w:rPr>
          <w:rFonts w:ascii="Arial" w:hAnsi="Arial" w:cs="Arial"/>
        </w:rPr>
        <w:t>Ressaltamos que a proposição de lei é necessária para dotar a Prefeitura de estrutura mínima de pessoal para a realização da transição entre a Lei n° 8666/93 e a Lei n° 14133/2021.</w:t>
      </w:r>
    </w:p>
    <w:p w14:paraId="2E668C2B" w14:textId="2F1C09A4" w:rsidR="00732CF6" w:rsidRPr="00EF3BA9" w:rsidRDefault="00732CF6" w:rsidP="009D2733">
      <w:pPr>
        <w:ind w:firstLine="708"/>
        <w:jc w:val="both"/>
        <w:rPr>
          <w:rFonts w:ascii="Arial" w:hAnsi="Arial" w:cs="Arial"/>
        </w:rPr>
      </w:pPr>
    </w:p>
    <w:p w14:paraId="27E60623" w14:textId="60FBDCEB" w:rsidR="001C2230" w:rsidRPr="00EF3BA9" w:rsidRDefault="00262FE9" w:rsidP="009D2733">
      <w:pPr>
        <w:ind w:firstLine="708"/>
        <w:jc w:val="both"/>
        <w:rPr>
          <w:rFonts w:ascii="Arial" w:hAnsi="Arial" w:cs="Arial"/>
        </w:rPr>
      </w:pPr>
      <w:r w:rsidRPr="00EF3BA9">
        <w:rPr>
          <w:rFonts w:ascii="Arial" w:hAnsi="Arial" w:cs="Arial"/>
        </w:rPr>
        <w:t xml:space="preserve">A proposição de lei complementar dispõe, ainda, sobre </w:t>
      </w:r>
      <w:r w:rsidR="005D3DF5">
        <w:rPr>
          <w:rFonts w:ascii="Arial" w:hAnsi="Arial" w:cs="Arial"/>
        </w:rPr>
        <w:t>alteração do vencimento dos cargos de Chefe de Departamento de Contabilidade e Chefe de Departamento de Tesouraria</w:t>
      </w:r>
      <w:r w:rsidR="00B26E1B">
        <w:rPr>
          <w:rFonts w:ascii="Arial" w:hAnsi="Arial" w:cs="Arial"/>
        </w:rPr>
        <w:t xml:space="preserve">, sendo proposto o valor correspondente ao valor fixado </w:t>
      </w:r>
      <w:r w:rsidR="007773FA">
        <w:rPr>
          <w:rFonts w:ascii="Arial" w:hAnsi="Arial" w:cs="Arial"/>
        </w:rPr>
        <w:t>para o cargo de Chefe de Departamento de Tributação.</w:t>
      </w:r>
      <w:r w:rsidR="009D2733" w:rsidRPr="00EF3BA9">
        <w:rPr>
          <w:rFonts w:ascii="Arial" w:hAnsi="Arial" w:cs="Arial"/>
        </w:rPr>
        <w:t xml:space="preserve"> </w:t>
      </w:r>
    </w:p>
    <w:p w14:paraId="68C4C7BE" w14:textId="77777777" w:rsidR="00732CF6" w:rsidRPr="00EF3BA9" w:rsidRDefault="00732CF6" w:rsidP="009D2733">
      <w:pPr>
        <w:ind w:firstLine="708"/>
        <w:jc w:val="both"/>
        <w:rPr>
          <w:rFonts w:ascii="Arial" w:hAnsi="Arial" w:cs="Arial"/>
        </w:rPr>
      </w:pPr>
    </w:p>
    <w:p w14:paraId="71C42157" w14:textId="6ABFD36E" w:rsidR="00732CF6" w:rsidRPr="00EF3BA9" w:rsidRDefault="00732CF6" w:rsidP="009D2733">
      <w:pPr>
        <w:ind w:firstLine="708"/>
        <w:jc w:val="both"/>
        <w:rPr>
          <w:rFonts w:ascii="Arial" w:hAnsi="Arial" w:cs="Arial"/>
        </w:rPr>
      </w:pPr>
      <w:r w:rsidRPr="00EF3BA9">
        <w:rPr>
          <w:rFonts w:ascii="Arial" w:hAnsi="Arial" w:cs="Arial"/>
        </w:rPr>
        <w:t xml:space="preserve">Senhores Vereadores o interesse público do projeto é indiscutível. Contamos, mais uma vez, com o apoio dos Nobres Edis na apreciação e votação </w:t>
      </w:r>
      <w:proofErr w:type="gramStart"/>
      <w:r w:rsidRPr="00EF3BA9">
        <w:rPr>
          <w:rFonts w:ascii="Arial" w:hAnsi="Arial" w:cs="Arial"/>
        </w:rPr>
        <w:t>do mesmo</w:t>
      </w:r>
      <w:proofErr w:type="gramEnd"/>
      <w:r w:rsidRPr="00EF3BA9">
        <w:rPr>
          <w:rFonts w:ascii="Arial" w:hAnsi="Arial" w:cs="Arial"/>
        </w:rPr>
        <w:t>.</w:t>
      </w:r>
    </w:p>
    <w:p w14:paraId="68FB40D4" w14:textId="77777777" w:rsidR="007F7B11" w:rsidRPr="00EF3BA9" w:rsidRDefault="007F7B11" w:rsidP="009D2733">
      <w:pPr>
        <w:jc w:val="both"/>
        <w:rPr>
          <w:rFonts w:ascii="Arial" w:hAnsi="Arial" w:cs="Arial"/>
        </w:rPr>
      </w:pPr>
    </w:p>
    <w:p w14:paraId="09F2F5F0" w14:textId="77777777" w:rsidR="007F7B11" w:rsidRPr="00EF3BA9" w:rsidRDefault="007F7B11" w:rsidP="009D2733">
      <w:pPr>
        <w:jc w:val="both"/>
        <w:rPr>
          <w:rFonts w:ascii="Arial" w:hAnsi="Arial" w:cs="Arial"/>
        </w:rPr>
      </w:pPr>
      <w:r w:rsidRPr="00EF3BA9">
        <w:rPr>
          <w:rFonts w:ascii="Arial" w:hAnsi="Arial" w:cs="Arial"/>
        </w:rPr>
        <w:tab/>
        <w:t>Esperamos que após a criteriosa análise desta Casa, seja a presente proposição devidamente aprovada.</w:t>
      </w:r>
    </w:p>
    <w:p w14:paraId="2D299C26" w14:textId="422B863E" w:rsidR="007F7B11" w:rsidRPr="00EF3BA9" w:rsidRDefault="007F7B11" w:rsidP="009D2733">
      <w:pPr>
        <w:jc w:val="both"/>
        <w:rPr>
          <w:rFonts w:ascii="Arial" w:hAnsi="Arial" w:cs="Arial"/>
        </w:rPr>
      </w:pPr>
      <w:r w:rsidRPr="00EF3BA9">
        <w:rPr>
          <w:rFonts w:ascii="Arial" w:hAnsi="Arial" w:cs="Arial"/>
        </w:rPr>
        <w:tab/>
      </w:r>
    </w:p>
    <w:p w14:paraId="30582C55" w14:textId="77777777" w:rsidR="007F7B11" w:rsidRPr="00EF3BA9" w:rsidRDefault="007F7B11" w:rsidP="009D2733">
      <w:pPr>
        <w:jc w:val="both"/>
        <w:rPr>
          <w:rFonts w:ascii="Arial" w:hAnsi="Arial" w:cs="Arial"/>
        </w:rPr>
      </w:pPr>
      <w:r w:rsidRPr="00EF3BA9">
        <w:rPr>
          <w:rFonts w:ascii="Arial" w:hAnsi="Arial" w:cs="Arial"/>
        </w:rPr>
        <w:tab/>
        <w:t xml:space="preserve">Atenciosamente, </w:t>
      </w:r>
    </w:p>
    <w:p w14:paraId="41A97A24" w14:textId="77777777" w:rsidR="007F7B11" w:rsidRPr="00EF3BA9" w:rsidRDefault="007F7B11" w:rsidP="009D2733">
      <w:pPr>
        <w:jc w:val="both"/>
        <w:rPr>
          <w:rFonts w:ascii="Arial" w:hAnsi="Arial" w:cs="Arial"/>
        </w:rPr>
      </w:pPr>
      <w:r w:rsidRPr="00EF3BA9">
        <w:rPr>
          <w:rFonts w:ascii="Arial" w:hAnsi="Arial" w:cs="Arial"/>
        </w:rPr>
        <w:tab/>
      </w:r>
    </w:p>
    <w:p w14:paraId="3A80D637" w14:textId="79D1E596" w:rsidR="00262FE9" w:rsidRPr="00EF3BA9" w:rsidRDefault="00852D77" w:rsidP="009D2733">
      <w:pPr>
        <w:jc w:val="center"/>
        <w:rPr>
          <w:rFonts w:ascii="Arial" w:hAnsi="Arial" w:cs="Arial"/>
          <w:b/>
        </w:rPr>
      </w:pPr>
      <w:r>
        <w:rPr>
          <w:rFonts w:ascii="Arial" w:hAnsi="Arial" w:cs="Arial"/>
          <w:b/>
        </w:rPr>
        <w:t>Antônio Mayrink Bordoni</w:t>
      </w:r>
    </w:p>
    <w:p w14:paraId="6CFE16AF" w14:textId="77777777" w:rsidR="007F7B11" w:rsidRPr="00EF3BA9" w:rsidRDefault="007F7B11" w:rsidP="009D2733">
      <w:pPr>
        <w:jc w:val="center"/>
        <w:rPr>
          <w:rFonts w:ascii="Arial" w:hAnsi="Arial" w:cs="Arial"/>
          <w:b/>
        </w:rPr>
      </w:pPr>
      <w:r w:rsidRPr="00EF3BA9">
        <w:rPr>
          <w:rFonts w:ascii="Arial" w:hAnsi="Arial" w:cs="Arial"/>
          <w:b/>
        </w:rPr>
        <w:t>Prefeito Municipal</w:t>
      </w:r>
    </w:p>
    <w:p w14:paraId="1895E7EE" w14:textId="77777777" w:rsidR="00262FE9" w:rsidRPr="00EF3BA9" w:rsidRDefault="00262FE9" w:rsidP="007F7B11">
      <w:pPr>
        <w:ind w:left="2832"/>
        <w:jc w:val="both"/>
        <w:rPr>
          <w:rFonts w:ascii="Arial" w:hAnsi="Arial" w:cs="Arial"/>
        </w:rPr>
      </w:pPr>
    </w:p>
    <w:p w14:paraId="5B11B811" w14:textId="77777777" w:rsidR="000B5988" w:rsidRPr="00EF3BA9" w:rsidRDefault="000B5988" w:rsidP="007F7B11">
      <w:pPr>
        <w:ind w:left="2832"/>
        <w:jc w:val="both"/>
        <w:rPr>
          <w:rFonts w:ascii="Arial" w:hAnsi="Arial" w:cs="Arial"/>
        </w:rPr>
      </w:pPr>
    </w:p>
    <w:p w14:paraId="176572C3" w14:textId="77777777" w:rsidR="000B5988" w:rsidRPr="00EF3BA9" w:rsidRDefault="000B5988" w:rsidP="007F7B11">
      <w:pPr>
        <w:ind w:left="2832"/>
        <w:jc w:val="both"/>
        <w:rPr>
          <w:rFonts w:ascii="Arial" w:hAnsi="Arial" w:cs="Arial"/>
        </w:rPr>
      </w:pPr>
    </w:p>
    <w:p w14:paraId="07B5AA5D" w14:textId="77777777" w:rsidR="000B5988" w:rsidRPr="00EF3BA9" w:rsidRDefault="000B5988" w:rsidP="007F7B11">
      <w:pPr>
        <w:ind w:left="2832"/>
        <w:jc w:val="both"/>
        <w:rPr>
          <w:rFonts w:ascii="Arial" w:hAnsi="Arial" w:cs="Arial"/>
        </w:rPr>
      </w:pPr>
    </w:p>
    <w:p w14:paraId="6AF7E30D" w14:textId="77777777" w:rsidR="000B5988" w:rsidRPr="00EF3BA9" w:rsidRDefault="000B5988" w:rsidP="007F7B11">
      <w:pPr>
        <w:ind w:left="2832"/>
        <w:jc w:val="both"/>
        <w:rPr>
          <w:rFonts w:ascii="Arial" w:hAnsi="Arial" w:cs="Arial"/>
        </w:rPr>
      </w:pPr>
    </w:p>
    <w:p w14:paraId="0221ADAD" w14:textId="77777777" w:rsidR="000B5988" w:rsidRPr="00EF3BA9" w:rsidRDefault="000B5988" w:rsidP="007F7B11">
      <w:pPr>
        <w:ind w:left="2832"/>
        <w:jc w:val="both"/>
        <w:rPr>
          <w:rFonts w:ascii="Arial" w:hAnsi="Arial" w:cs="Arial"/>
        </w:rPr>
      </w:pPr>
    </w:p>
    <w:p w14:paraId="4FA0DB9C" w14:textId="77777777" w:rsidR="000B5988" w:rsidRPr="00EF3BA9" w:rsidRDefault="000B5988" w:rsidP="007F7B11">
      <w:pPr>
        <w:ind w:left="2832"/>
        <w:jc w:val="both"/>
        <w:rPr>
          <w:rFonts w:ascii="Arial" w:hAnsi="Arial" w:cs="Arial"/>
        </w:rPr>
      </w:pPr>
    </w:p>
    <w:p w14:paraId="071C5305" w14:textId="77777777" w:rsidR="000B5988" w:rsidRPr="00EF3BA9" w:rsidRDefault="000B5988" w:rsidP="007F7B11">
      <w:pPr>
        <w:ind w:left="2832"/>
        <w:jc w:val="both"/>
        <w:rPr>
          <w:rFonts w:ascii="Arial" w:hAnsi="Arial" w:cs="Arial"/>
        </w:rPr>
      </w:pPr>
    </w:p>
    <w:p w14:paraId="59DBBD8E" w14:textId="77777777" w:rsidR="000B5988" w:rsidRPr="00EF3BA9" w:rsidRDefault="000B5988" w:rsidP="007F7B11">
      <w:pPr>
        <w:ind w:left="2832"/>
        <w:jc w:val="both"/>
        <w:rPr>
          <w:rFonts w:ascii="Arial" w:hAnsi="Arial" w:cs="Arial"/>
        </w:rPr>
      </w:pPr>
    </w:p>
    <w:p w14:paraId="5398FC56" w14:textId="77777777" w:rsidR="000B5988" w:rsidRPr="00EF3BA9" w:rsidRDefault="000B5988" w:rsidP="007F7B11">
      <w:pPr>
        <w:ind w:left="2832"/>
        <w:jc w:val="both"/>
        <w:rPr>
          <w:rFonts w:ascii="Arial" w:hAnsi="Arial" w:cs="Arial"/>
        </w:rPr>
      </w:pPr>
    </w:p>
    <w:p w14:paraId="600BAC01" w14:textId="77777777" w:rsidR="000B5988" w:rsidRPr="00EF3BA9" w:rsidRDefault="000B5988" w:rsidP="007F7B11">
      <w:pPr>
        <w:ind w:left="2832"/>
        <w:jc w:val="both"/>
        <w:rPr>
          <w:rFonts w:ascii="Arial" w:hAnsi="Arial" w:cs="Arial"/>
        </w:rPr>
      </w:pPr>
    </w:p>
    <w:p w14:paraId="3A8E8A8F" w14:textId="77777777" w:rsidR="000B5988" w:rsidRPr="00EF3BA9" w:rsidRDefault="000B5988" w:rsidP="007F7B11">
      <w:pPr>
        <w:ind w:left="2832"/>
        <w:jc w:val="both"/>
        <w:rPr>
          <w:rFonts w:ascii="Arial" w:hAnsi="Arial" w:cs="Arial"/>
        </w:rPr>
      </w:pPr>
    </w:p>
    <w:p w14:paraId="3956F7A9" w14:textId="77777777" w:rsidR="000B5988" w:rsidRPr="00EF3BA9" w:rsidRDefault="000B5988" w:rsidP="007F7B11">
      <w:pPr>
        <w:ind w:left="2832"/>
        <w:jc w:val="both"/>
        <w:rPr>
          <w:rFonts w:ascii="Arial" w:hAnsi="Arial" w:cs="Arial"/>
        </w:rPr>
      </w:pPr>
    </w:p>
    <w:p w14:paraId="2173C371" w14:textId="77777777" w:rsidR="000B5988" w:rsidRPr="00EF3BA9" w:rsidRDefault="000B5988" w:rsidP="007F7B11">
      <w:pPr>
        <w:ind w:left="2832"/>
        <w:jc w:val="both"/>
        <w:rPr>
          <w:rFonts w:ascii="Arial" w:hAnsi="Arial" w:cs="Arial"/>
        </w:rPr>
      </w:pPr>
    </w:p>
    <w:p w14:paraId="15BD1FD6" w14:textId="77777777" w:rsidR="000B5988" w:rsidRPr="00EF3BA9" w:rsidRDefault="000B5988" w:rsidP="007F7B11">
      <w:pPr>
        <w:ind w:left="2832"/>
        <w:jc w:val="both"/>
        <w:rPr>
          <w:rFonts w:ascii="Arial" w:hAnsi="Arial" w:cs="Arial"/>
        </w:rPr>
      </w:pPr>
    </w:p>
    <w:p w14:paraId="7111285C" w14:textId="77777777" w:rsidR="000B5988" w:rsidRPr="00EF3BA9" w:rsidRDefault="000B5988" w:rsidP="007F7B11">
      <w:pPr>
        <w:ind w:left="2832"/>
        <w:jc w:val="both"/>
        <w:rPr>
          <w:rFonts w:ascii="Arial" w:hAnsi="Arial" w:cs="Arial"/>
        </w:rPr>
      </w:pPr>
    </w:p>
    <w:p w14:paraId="344F148C" w14:textId="77777777" w:rsidR="000B5988" w:rsidRPr="00EF3BA9" w:rsidRDefault="000B5988" w:rsidP="007F7B11">
      <w:pPr>
        <w:ind w:left="2832"/>
        <w:jc w:val="both"/>
        <w:rPr>
          <w:rFonts w:ascii="Arial" w:hAnsi="Arial" w:cs="Arial"/>
        </w:rPr>
      </w:pPr>
    </w:p>
    <w:p w14:paraId="5CAD3239" w14:textId="77777777" w:rsidR="000B5988" w:rsidRPr="00EF3BA9" w:rsidRDefault="000B5988" w:rsidP="007F7B11">
      <w:pPr>
        <w:ind w:left="2832"/>
        <w:jc w:val="both"/>
        <w:rPr>
          <w:rFonts w:ascii="Arial" w:hAnsi="Arial" w:cs="Arial"/>
        </w:rPr>
      </w:pPr>
    </w:p>
    <w:p w14:paraId="104BEF86" w14:textId="77777777" w:rsidR="000B5988" w:rsidRPr="00EF3BA9" w:rsidRDefault="000B5988" w:rsidP="007F7B11">
      <w:pPr>
        <w:ind w:left="2832"/>
        <w:jc w:val="both"/>
        <w:rPr>
          <w:rFonts w:ascii="Arial" w:hAnsi="Arial" w:cs="Arial"/>
        </w:rPr>
      </w:pPr>
    </w:p>
    <w:p w14:paraId="00E25204" w14:textId="77777777" w:rsidR="000B5988" w:rsidRPr="00EF3BA9" w:rsidRDefault="000B5988" w:rsidP="007F7B11">
      <w:pPr>
        <w:ind w:left="2832"/>
        <w:jc w:val="both"/>
        <w:rPr>
          <w:rFonts w:ascii="Arial" w:hAnsi="Arial" w:cs="Arial"/>
        </w:rPr>
      </w:pPr>
    </w:p>
    <w:p w14:paraId="5EB77810" w14:textId="77777777" w:rsidR="000B5988" w:rsidRPr="00EF3BA9" w:rsidRDefault="000B5988" w:rsidP="007F7B11">
      <w:pPr>
        <w:ind w:left="2832"/>
        <w:jc w:val="both"/>
        <w:rPr>
          <w:rFonts w:ascii="Arial" w:hAnsi="Arial" w:cs="Arial"/>
        </w:rPr>
      </w:pPr>
    </w:p>
    <w:p w14:paraId="0FF4AFAD" w14:textId="77777777" w:rsidR="000B5988" w:rsidRPr="00EF3BA9" w:rsidRDefault="000B5988" w:rsidP="007F7B11">
      <w:pPr>
        <w:ind w:left="2832"/>
        <w:jc w:val="both"/>
        <w:rPr>
          <w:rFonts w:ascii="Arial" w:hAnsi="Arial" w:cs="Arial"/>
        </w:rPr>
      </w:pPr>
    </w:p>
    <w:p w14:paraId="7290790B" w14:textId="77777777" w:rsidR="000B5988" w:rsidRPr="00EF3BA9" w:rsidRDefault="000B5988" w:rsidP="007F7B11">
      <w:pPr>
        <w:ind w:left="2832"/>
        <w:jc w:val="both"/>
        <w:rPr>
          <w:rFonts w:ascii="Arial" w:hAnsi="Arial" w:cs="Arial"/>
        </w:rPr>
      </w:pPr>
    </w:p>
    <w:p w14:paraId="7F224D08" w14:textId="77777777" w:rsidR="000B5988" w:rsidRPr="00EF3BA9" w:rsidRDefault="000B5988" w:rsidP="007F7B11">
      <w:pPr>
        <w:ind w:left="2832"/>
        <w:jc w:val="both"/>
        <w:rPr>
          <w:rFonts w:ascii="Arial" w:hAnsi="Arial" w:cs="Arial"/>
        </w:rPr>
      </w:pPr>
    </w:p>
    <w:p w14:paraId="3364C628" w14:textId="2F9B7D4A" w:rsidR="007F7B11" w:rsidRPr="00EF3BA9" w:rsidRDefault="007F7B11" w:rsidP="007F7B11">
      <w:pPr>
        <w:ind w:left="2832"/>
        <w:jc w:val="both"/>
        <w:rPr>
          <w:rFonts w:ascii="Arial" w:hAnsi="Arial" w:cs="Arial"/>
        </w:rPr>
      </w:pPr>
      <w:r w:rsidRPr="00EF3BA9">
        <w:rPr>
          <w:rFonts w:ascii="Arial" w:hAnsi="Arial" w:cs="Arial"/>
        </w:rPr>
        <w:t xml:space="preserve">Projeto de Lei complementar n° ___ de </w:t>
      </w:r>
      <w:r w:rsidR="007773FA">
        <w:rPr>
          <w:rFonts w:ascii="Arial" w:hAnsi="Arial" w:cs="Arial"/>
        </w:rPr>
        <w:t xml:space="preserve">07 de outubro de </w:t>
      </w:r>
      <w:r w:rsidR="000B5988" w:rsidRPr="00EF3BA9">
        <w:rPr>
          <w:rFonts w:ascii="Arial" w:hAnsi="Arial" w:cs="Arial"/>
        </w:rPr>
        <w:t>2022</w:t>
      </w:r>
      <w:r w:rsidRPr="00EF3BA9">
        <w:rPr>
          <w:rFonts w:ascii="Arial" w:hAnsi="Arial" w:cs="Arial"/>
        </w:rPr>
        <w:t>.</w:t>
      </w:r>
    </w:p>
    <w:p w14:paraId="3C12C326" w14:textId="77777777" w:rsidR="007F7B11" w:rsidRPr="00EF3BA9" w:rsidRDefault="007F7B11" w:rsidP="007F7B11">
      <w:pPr>
        <w:ind w:left="2124"/>
        <w:jc w:val="both"/>
        <w:rPr>
          <w:rFonts w:ascii="Arial" w:hAnsi="Arial" w:cs="Arial"/>
        </w:rPr>
      </w:pPr>
    </w:p>
    <w:p w14:paraId="36D561BF" w14:textId="77777777" w:rsidR="007F7B11" w:rsidRPr="00EF3BA9" w:rsidRDefault="007F7B11" w:rsidP="007F7B11">
      <w:pPr>
        <w:ind w:left="2124"/>
        <w:jc w:val="both"/>
        <w:rPr>
          <w:rFonts w:ascii="Arial" w:hAnsi="Arial" w:cs="Arial"/>
        </w:rPr>
      </w:pPr>
    </w:p>
    <w:p w14:paraId="3313A72B" w14:textId="7B223AFF" w:rsidR="007F7B11" w:rsidRPr="00EF3BA9" w:rsidRDefault="007F7B11" w:rsidP="007F7B11">
      <w:pPr>
        <w:ind w:left="2124"/>
        <w:jc w:val="both"/>
        <w:rPr>
          <w:rFonts w:ascii="Arial" w:hAnsi="Arial" w:cs="Arial"/>
          <w:i/>
        </w:rPr>
      </w:pPr>
      <w:r w:rsidRPr="00EF3BA9">
        <w:rPr>
          <w:rFonts w:ascii="Arial" w:hAnsi="Arial" w:cs="Arial"/>
          <w:i/>
        </w:rPr>
        <w:t>“Dispõe sobre a criação de cargos que específica e dá outras providências.”</w:t>
      </w:r>
    </w:p>
    <w:p w14:paraId="1400DABD" w14:textId="77777777" w:rsidR="007F7B11" w:rsidRPr="00EF3BA9" w:rsidRDefault="007F7B11" w:rsidP="007F7B11">
      <w:pPr>
        <w:ind w:left="2124"/>
        <w:jc w:val="both"/>
        <w:rPr>
          <w:rFonts w:ascii="Arial" w:hAnsi="Arial" w:cs="Arial"/>
          <w:i/>
        </w:rPr>
      </w:pPr>
    </w:p>
    <w:p w14:paraId="7FD44E63" w14:textId="77777777" w:rsidR="007F7B11" w:rsidRPr="00EF3BA9" w:rsidRDefault="007F7B11" w:rsidP="007F7B11">
      <w:pPr>
        <w:jc w:val="both"/>
        <w:rPr>
          <w:rFonts w:ascii="Arial" w:hAnsi="Arial" w:cs="Arial"/>
        </w:rPr>
      </w:pPr>
    </w:p>
    <w:p w14:paraId="0ED021FB" w14:textId="6C68F370" w:rsidR="007F7B11" w:rsidRPr="00EF3BA9" w:rsidRDefault="007F7B11" w:rsidP="007F7B11">
      <w:pPr>
        <w:jc w:val="both"/>
        <w:rPr>
          <w:rFonts w:ascii="Arial" w:hAnsi="Arial" w:cs="Arial"/>
          <w:b/>
          <w:i/>
        </w:rPr>
      </w:pPr>
      <w:r w:rsidRPr="00EF3BA9">
        <w:rPr>
          <w:rFonts w:ascii="Arial" w:hAnsi="Arial" w:cs="Arial"/>
          <w:b/>
          <w:i/>
        </w:rPr>
        <w:t xml:space="preserve">O PREFEITO DO MUNICÍPIO DE </w:t>
      </w:r>
      <w:r w:rsidR="00852D77">
        <w:rPr>
          <w:rFonts w:ascii="Arial" w:hAnsi="Arial" w:cs="Arial"/>
          <w:b/>
          <w:i/>
        </w:rPr>
        <w:t>PIEDADE DE PONTE NOVA</w:t>
      </w:r>
    </w:p>
    <w:p w14:paraId="61B450F4" w14:textId="45EC01AE" w:rsidR="007F7B11" w:rsidRPr="00EF3BA9" w:rsidRDefault="007F7B11" w:rsidP="007F7B11">
      <w:pPr>
        <w:jc w:val="both"/>
        <w:rPr>
          <w:rFonts w:ascii="Arial" w:hAnsi="Arial" w:cs="Arial"/>
        </w:rPr>
      </w:pPr>
      <w:r w:rsidRPr="00EF3BA9">
        <w:rPr>
          <w:rFonts w:ascii="Arial" w:hAnsi="Arial" w:cs="Arial"/>
        </w:rPr>
        <w:t xml:space="preserve">Faço saber que a Câmara Municipal de </w:t>
      </w:r>
      <w:r w:rsidR="00852D77">
        <w:rPr>
          <w:rFonts w:ascii="Arial" w:hAnsi="Arial" w:cs="Arial"/>
        </w:rPr>
        <w:t>Piedade de Ponte Nova</w:t>
      </w:r>
      <w:r w:rsidRPr="00EF3BA9">
        <w:rPr>
          <w:rFonts w:ascii="Arial" w:hAnsi="Arial" w:cs="Arial"/>
        </w:rPr>
        <w:t xml:space="preserve"> aprovou e eu, Prefeito Municipal em exercício, sanciono a seguinte lei complementar:</w:t>
      </w:r>
    </w:p>
    <w:p w14:paraId="5D929860" w14:textId="77777777" w:rsidR="007F7B11" w:rsidRPr="00EF3BA9" w:rsidRDefault="007F7B11" w:rsidP="007F7B11">
      <w:pPr>
        <w:jc w:val="both"/>
        <w:rPr>
          <w:rFonts w:ascii="Arial" w:hAnsi="Arial" w:cs="Arial"/>
        </w:rPr>
      </w:pPr>
    </w:p>
    <w:p w14:paraId="746A91BA" w14:textId="229E388F" w:rsidR="0041510D" w:rsidRDefault="007F7B11" w:rsidP="0041510D">
      <w:pPr>
        <w:jc w:val="both"/>
        <w:rPr>
          <w:rFonts w:ascii="Arial" w:hAnsi="Arial" w:cs="Arial"/>
        </w:rPr>
      </w:pPr>
      <w:r w:rsidRPr="00EF3BA9">
        <w:rPr>
          <w:rFonts w:ascii="Arial" w:hAnsi="Arial" w:cs="Arial"/>
        </w:rPr>
        <w:tab/>
      </w:r>
      <w:r w:rsidR="001C58B6" w:rsidRPr="00EF3BA9">
        <w:rPr>
          <w:rFonts w:ascii="Arial" w:hAnsi="Arial" w:cs="Arial"/>
        </w:rPr>
        <w:t xml:space="preserve">Art. </w:t>
      </w:r>
      <w:r w:rsidR="0041510D">
        <w:rPr>
          <w:rFonts w:ascii="Arial" w:hAnsi="Arial" w:cs="Arial"/>
        </w:rPr>
        <w:t>1</w:t>
      </w:r>
      <w:r w:rsidR="001C58B6" w:rsidRPr="00EF3BA9">
        <w:rPr>
          <w:rFonts w:ascii="Arial" w:hAnsi="Arial" w:cs="Arial"/>
        </w:rPr>
        <w:t xml:space="preserve">° </w:t>
      </w:r>
      <w:r w:rsidR="00D57EC6" w:rsidRPr="00EF3BA9">
        <w:rPr>
          <w:rFonts w:ascii="Arial" w:hAnsi="Arial" w:cs="Arial"/>
        </w:rPr>
        <w:t xml:space="preserve">Fica </w:t>
      </w:r>
      <w:r w:rsidR="001C58B6" w:rsidRPr="00EF3BA9">
        <w:rPr>
          <w:rFonts w:ascii="Arial" w:hAnsi="Arial" w:cs="Arial"/>
        </w:rPr>
        <w:t>criado</w:t>
      </w:r>
      <w:r w:rsidR="00D57EC6" w:rsidRPr="00EF3BA9">
        <w:rPr>
          <w:rFonts w:ascii="Arial" w:hAnsi="Arial" w:cs="Arial"/>
        </w:rPr>
        <w:t xml:space="preserve"> </w:t>
      </w:r>
      <w:r w:rsidR="001C58B6" w:rsidRPr="00EF3BA9">
        <w:rPr>
          <w:rFonts w:ascii="Arial" w:hAnsi="Arial" w:cs="Arial"/>
        </w:rPr>
        <w:t xml:space="preserve">no âmbito da estrutura administrativa da Prefeitura Municipal de </w:t>
      </w:r>
      <w:r w:rsidR="00852D77">
        <w:rPr>
          <w:rFonts w:ascii="Arial" w:hAnsi="Arial" w:cs="Arial"/>
        </w:rPr>
        <w:t>Piedade de Ponte Nova</w:t>
      </w:r>
      <w:r w:rsidR="001C58B6" w:rsidRPr="00EF3BA9">
        <w:rPr>
          <w:rFonts w:ascii="Arial" w:hAnsi="Arial" w:cs="Arial"/>
        </w:rPr>
        <w:t xml:space="preserve"> </w:t>
      </w:r>
      <w:r w:rsidR="0041510D">
        <w:rPr>
          <w:rFonts w:ascii="Arial" w:hAnsi="Arial" w:cs="Arial"/>
        </w:rPr>
        <w:t>os cargos:</w:t>
      </w:r>
    </w:p>
    <w:p w14:paraId="38D1920E" w14:textId="77777777" w:rsidR="0041510D" w:rsidRDefault="0041510D" w:rsidP="0041510D">
      <w:pPr>
        <w:ind w:firstLine="708"/>
        <w:jc w:val="both"/>
        <w:rPr>
          <w:rFonts w:ascii="Arial" w:hAnsi="Arial" w:cs="Arial"/>
        </w:rPr>
      </w:pPr>
      <w:r>
        <w:rPr>
          <w:rFonts w:ascii="Arial" w:hAnsi="Arial" w:cs="Arial"/>
        </w:rPr>
        <w:t>I – Agente de Contratação;</w:t>
      </w:r>
    </w:p>
    <w:p w14:paraId="084BEC48" w14:textId="06BC8112" w:rsidR="001C58B6" w:rsidRPr="00EF3BA9" w:rsidRDefault="0041510D" w:rsidP="0041510D">
      <w:pPr>
        <w:ind w:firstLine="708"/>
        <w:jc w:val="both"/>
        <w:rPr>
          <w:rFonts w:ascii="Arial" w:hAnsi="Arial" w:cs="Arial"/>
        </w:rPr>
      </w:pPr>
      <w:r>
        <w:rPr>
          <w:rFonts w:ascii="Arial" w:hAnsi="Arial" w:cs="Arial"/>
        </w:rPr>
        <w:t xml:space="preserve">II - </w:t>
      </w:r>
      <w:r w:rsidR="00D57EC6" w:rsidRPr="00EF3BA9">
        <w:rPr>
          <w:rFonts w:ascii="Arial" w:hAnsi="Arial" w:cs="Arial"/>
        </w:rPr>
        <w:t>Gestor de Contratos.</w:t>
      </w:r>
    </w:p>
    <w:p w14:paraId="3CDBD50E" w14:textId="0366869F" w:rsidR="001C58B6" w:rsidRPr="00EF3BA9" w:rsidRDefault="001C58B6" w:rsidP="001C58B6">
      <w:pPr>
        <w:jc w:val="both"/>
        <w:rPr>
          <w:rFonts w:ascii="Arial" w:hAnsi="Arial" w:cs="Arial"/>
        </w:rPr>
      </w:pPr>
      <w:r w:rsidRPr="00EF3BA9">
        <w:rPr>
          <w:rFonts w:ascii="Arial" w:hAnsi="Arial" w:cs="Arial"/>
        </w:rPr>
        <w:tab/>
        <w:t>Parágrafo único. O</w:t>
      </w:r>
      <w:r w:rsidR="0041510D">
        <w:rPr>
          <w:rFonts w:ascii="Arial" w:hAnsi="Arial" w:cs="Arial"/>
        </w:rPr>
        <w:t>s</w:t>
      </w:r>
      <w:r w:rsidRPr="00EF3BA9">
        <w:rPr>
          <w:rFonts w:ascii="Arial" w:hAnsi="Arial" w:cs="Arial"/>
        </w:rPr>
        <w:t xml:space="preserve"> cargo</w:t>
      </w:r>
      <w:r w:rsidR="0041510D">
        <w:rPr>
          <w:rFonts w:ascii="Arial" w:hAnsi="Arial" w:cs="Arial"/>
        </w:rPr>
        <w:t>s</w:t>
      </w:r>
      <w:r w:rsidR="00D57EC6" w:rsidRPr="00EF3BA9">
        <w:rPr>
          <w:rFonts w:ascii="Arial" w:hAnsi="Arial" w:cs="Arial"/>
        </w:rPr>
        <w:t xml:space="preserve"> </w:t>
      </w:r>
      <w:r w:rsidRPr="00EF3BA9">
        <w:rPr>
          <w:rFonts w:ascii="Arial" w:hAnsi="Arial" w:cs="Arial"/>
        </w:rPr>
        <w:t>criado</w:t>
      </w:r>
      <w:r w:rsidR="0041510D">
        <w:rPr>
          <w:rFonts w:ascii="Arial" w:hAnsi="Arial" w:cs="Arial"/>
        </w:rPr>
        <w:t>s</w:t>
      </w:r>
      <w:r w:rsidR="00D57EC6" w:rsidRPr="00EF3BA9">
        <w:rPr>
          <w:rFonts w:ascii="Arial" w:hAnsi="Arial" w:cs="Arial"/>
        </w:rPr>
        <w:t xml:space="preserve"> </w:t>
      </w:r>
      <w:r w:rsidRPr="00EF3BA9">
        <w:rPr>
          <w:rFonts w:ascii="Arial" w:hAnsi="Arial" w:cs="Arial"/>
        </w:rPr>
        <w:t xml:space="preserve">no </w:t>
      </w:r>
      <w:r w:rsidRPr="00EF3BA9">
        <w:rPr>
          <w:rFonts w:ascii="Arial" w:hAnsi="Arial" w:cs="Arial"/>
          <w:i/>
          <w:iCs/>
        </w:rPr>
        <w:t xml:space="preserve">caput </w:t>
      </w:r>
      <w:r w:rsidRPr="00EF3BA9">
        <w:rPr>
          <w:rFonts w:ascii="Arial" w:hAnsi="Arial" w:cs="Arial"/>
        </w:rPr>
        <w:t>deste artigo:</w:t>
      </w:r>
    </w:p>
    <w:p w14:paraId="588950A0" w14:textId="77CE45C5" w:rsidR="001C58B6" w:rsidRPr="00EF3BA9" w:rsidRDefault="001C58B6" w:rsidP="001C58B6">
      <w:pPr>
        <w:ind w:firstLine="708"/>
        <w:jc w:val="both"/>
        <w:rPr>
          <w:rFonts w:ascii="Arial" w:hAnsi="Arial" w:cs="Arial"/>
        </w:rPr>
      </w:pPr>
      <w:r w:rsidRPr="00EF3BA9">
        <w:rPr>
          <w:rFonts w:ascii="Arial" w:hAnsi="Arial" w:cs="Arial"/>
        </w:rPr>
        <w:t>I – Observar</w:t>
      </w:r>
      <w:r w:rsidR="0041510D">
        <w:rPr>
          <w:rFonts w:ascii="Arial" w:hAnsi="Arial" w:cs="Arial"/>
        </w:rPr>
        <w:t xml:space="preserve">ão </w:t>
      </w:r>
      <w:r w:rsidRPr="00EF3BA9">
        <w:rPr>
          <w:rFonts w:ascii="Arial" w:hAnsi="Arial" w:cs="Arial"/>
        </w:rPr>
        <w:t xml:space="preserve">a forma de provimento, número de vagas, vencimento, requisitos e demais especificações constantes do Anexo </w:t>
      </w:r>
      <w:r w:rsidR="00E953F0" w:rsidRPr="00EF3BA9">
        <w:rPr>
          <w:rFonts w:ascii="Arial" w:hAnsi="Arial" w:cs="Arial"/>
        </w:rPr>
        <w:t>I</w:t>
      </w:r>
      <w:r w:rsidRPr="00EF3BA9">
        <w:rPr>
          <w:rFonts w:ascii="Arial" w:hAnsi="Arial" w:cs="Arial"/>
        </w:rPr>
        <w:t xml:space="preserve"> desta Lei Complementar.</w:t>
      </w:r>
    </w:p>
    <w:p w14:paraId="5C8CD592" w14:textId="77777777" w:rsidR="003B3DF0" w:rsidRDefault="003B3DF0" w:rsidP="003B3DF0">
      <w:pPr>
        <w:spacing w:line="312" w:lineRule="auto"/>
        <w:jc w:val="both"/>
        <w:rPr>
          <w:rFonts w:ascii="Arial" w:hAnsi="Arial" w:cs="Arial"/>
          <w:b/>
          <w:bCs/>
        </w:rPr>
      </w:pPr>
    </w:p>
    <w:p w14:paraId="54BC7904" w14:textId="2DAC735E" w:rsidR="003B3DF0" w:rsidRPr="00D32DF9" w:rsidRDefault="003B3DF0" w:rsidP="003B3DF0">
      <w:pPr>
        <w:spacing w:line="312" w:lineRule="auto"/>
        <w:ind w:firstLine="708"/>
        <w:jc w:val="both"/>
        <w:rPr>
          <w:rFonts w:ascii="Arial" w:hAnsi="Arial" w:cs="Arial"/>
        </w:rPr>
      </w:pPr>
      <w:r w:rsidRPr="00D32DF9">
        <w:rPr>
          <w:rFonts w:ascii="Arial" w:hAnsi="Arial" w:cs="Arial"/>
          <w:b/>
          <w:bCs/>
        </w:rPr>
        <w:t xml:space="preserve">Art. </w:t>
      </w:r>
      <w:r>
        <w:rPr>
          <w:rFonts w:ascii="Arial" w:hAnsi="Arial" w:cs="Arial"/>
          <w:b/>
          <w:bCs/>
        </w:rPr>
        <w:t>2</w:t>
      </w:r>
      <w:r w:rsidRPr="00D32DF9">
        <w:rPr>
          <w:rFonts w:ascii="Arial" w:hAnsi="Arial" w:cs="Arial"/>
          <w:b/>
          <w:bCs/>
        </w:rPr>
        <w:t xml:space="preserve">° </w:t>
      </w:r>
      <w:r w:rsidRPr="00D32DF9">
        <w:rPr>
          <w:rFonts w:ascii="Arial" w:hAnsi="Arial" w:cs="Arial"/>
        </w:rPr>
        <w:t>Ficam alterados os vencimentos dos seguintes cargos:</w:t>
      </w:r>
    </w:p>
    <w:p w14:paraId="62EB904E" w14:textId="082C411F" w:rsidR="003B3DF0" w:rsidRDefault="003B3DF0" w:rsidP="003B3DF0">
      <w:pPr>
        <w:spacing w:line="312" w:lineRule="auto"/>
        <w:jc w:val="both"/>
        <w:rPr>
          <w:rFonts w:ascii="Arial" w:hAnsi="Arial" w:cs="Arial"/>
        </w:rPr>
      </w:pPr>
      <w:r w:rsidRPr="00D32DF9">
        <w:rPr>
          <w:rFonts w:ascii="Arial" w:hAnsi="Arial" w:cs="Arial"/>
        </w:rPr>
        <w:tab/>
        <w:t>I –</w:t>
      </w:r>
      <w:r>
        <w:rPr>
          <w:rFonts w:ascii="Arial" w:hAnsi="Arial" w:cs="Arial"/>
        </w:rPr>
        <w:t xml:space="preserve"> </w:t>
      </w:r>
      <w:r w:rsidRPr="00D32DF9">
        <w:rPr>
          <w:rFonts w:ascii="Arial" w:hAnsi="Arial" w:cs="Arial"/>
        </w:rPr>
        <w:t xml:space="preserve">Chefe de Departamento de </w:t>
      </w:r>
      <w:r>
        <w:rPr>
          <w:rFonts w:ascii="Arial" w:hAnsi="Arial" w:cs="Arial"/>
        </w:rPr>
        <w:t xml:space="preserve">Contabilidade </w:t>
      </w:r>
      <w:r w:rsidRPr="00D32DF9">
        <w:rPr>
          <w:rFonts w:ascii="Arial" w:hAnsi="Arial" w:cs="Arial"/>
        </w:rPr>
        <w:t>que passa a vigorar no valor mensal de R$ 3.1</w:t>
      </w:r>
      <w:r>
        <w:rPr>
          <w:rFonts w:ascii="Arial" w:hAnsi="Arial" w:cs="Arial"/>
        </w:rPr>
        <w:t>1</w:t>
      </w:r>
      <w:r w:rsidRPr="00D32DF9">
        <w:rPr>
          <w:rFonts w:ascii="Arial" w:hAnsi="Arial" w:cs="Arial"/>
        </w:rPr>
        <w:t>0,00 (três mil</w:t>
      </w:r>
      <w:r>
        <w:rPr>
          <w:rFonts w:ascii="Arial" w:hAnsi="Arial" w:cs="Arial"/>
        </w:rPr>
        <w:t>, cento e dez</w:t>
      </w:r>
      <w:r w:rsidRPr="00D32DF9">
        <w:rPr>
          <w:rFonts w:ascii="Arial" w:hAnsi="Arial" w:cs="Arial"/>
        </w:rPr>
        <w:t xml:space="preserve"> reais);</w:t>
      </w:r>
    </w:p>
    <w:p w14:paraId="058CE189" w14:textId="667B7212" w:rsidR="003B3DF0" w:rsidRDefault="003B3DF0" w:rsidP="003B3DF0">
      <w:pPr>
        <w:spacing w:line="312" w:lineRule="auto"/>
        <w:jc w:val="both"/>
        <w:rPr>
          <w:rFonts w:ascii="Arial" w:hAnsi="Arial" w:cs="Arial"/>
        </w:rPr>
      </w:pPr>
      <w:r>
        <w:rPr>
          <w:rFonts w:ascii="Arial" w:hAnsi="Arial" w:cs="Arial"/>
        </w:rPr>
        <w:tab/>
        <w:t xml:space="preserve">II - </w:t>
      </w:r>
      <w:r w:rsidRPr="00D32DF9">
        <w:rPr>
          <w:rFonts w:ascii="Arial" w:hAnsi="Arial" w:cs="Arial"/>
        </w:rPr>
        <w:t xml:space="preserve">Chefe de Departamento de </w:t>
      </w:r>
      <w:r w:rsidR="0084355D">
        <w:rPr>
          <w:rFonts w:ascii="Arial" w:hAnsi="Arial" w:cs="Arial"/>
        </w:rPr>
        <w:t>Tesouraria</w:t>
      </w:r>
      <w:r>
        <w:rPr>
          <w:rFonts w:ascii="Arial" w:hAnsi="Arial" w:cs="Arial"/>
        </w:rPr>
        <w:t xml:space="preserve"> </w:t>
      </w:r>
      <w:r w:rsidRPr="00D32DF9">
        <w:rPr>
          <w:rFonts w:ascii="Arial" w:hAnsi="Arial" w:cs="Arial"/>
        </w:rPr>
        <w:t>que passa a vigorar no valor mensal de R$ 3.1</w:t>
      </w:r>
      <w:r>
        <w:rPr>
          <w:rFonts w:ascii="Arial" w:hAnsi="Arial" w:cs="Arial"/>
        </w:rPr>
        <w:t>1</w:t>
      </w:r>
      <w:r w:rsidRPr="00D32DF9">
        <w:rPr>
          <w:rFonts w:ascii="Arial" w:hAnsi="Arial" w:cs="Arial"/>
        </w:rPr>
        <w:t>0,00 (três mil</w:t>
      </w:r>
      <w:r>
        <w:rPr>
          <w:rFonts w:ascii="Arial" w:hAnsi="Arial" w:cs="Arial"/>
        </w:rPr>
        <w:t>, cento e dez</w:t>
      </w:r>
      <w:r w:rsidRPr="00D32DF9">
        <w:rPr>
          <w:rFonts w:ascii="Arial" w:hAnsi="Arial" w:cs="Arial"/>
        </w:rPr>
        <w:t xml:space="preserve"> reais);</w:t>
      </w:r>
    </w:p>
    <w:p w14:paraId="02D47590" w14:textId="77777777" w:rsidR="0084355D" w:rsidRDefault="0084355D" w:rsidP="001C58B6">
      <w:pPr>
        <w:jc w:val="both"/>
        <w:rPr>
          <w:rFonts w:ascii="Arial" w:hAnsi="Arial" w:cs="Arial"/>
        </w:rPr>
      </w:pPr>
    </w:p>
    <w:p w14:paraId="11A63E4F" w14:textId="36FD888F" w:rsidR="001C58B6" w:rsidRPr="00EF3BA9" w:rsidRDefault="001C58B6" w:rsidP="001C58B6">
      <w:pPr>
        <w:jc w:val="both"/>
        <w:rPr>
          <w:rFonts w:ascii="Arial" w:hAnsi="Arial" w:cs="Arial"/>
        </w:rPr>
      </w:pPr>
      <w:r w:rsidRPr="00EF3BA9">
        <w:rPr>
          <w:rFonts w:ascii="Arial" w:hAnsi="Arial" w:cs="Arial"/>
        </w:rPr>
        <w:tab/>
        <w:t xml:space="preserve">Art. </w:t>
      </w:r>
      <w:r w:rsidR="007C5978">
        <w:rPr>
          <w:rFonts w:ascii="Arial" w:hAnsi="Arial" w:cs="Arial"/>
        </w:rPr>
        <w:t>3</w:t>
      </w:r>
      <w:r w:rsidRPr="00EF3BA9">
        <w:rPr>
          <w:rFonts w:ascii="Arial" w:hAnsi="Arial" w:cs="Arial"/>
        </w:rPr>
        <w:t xml:space="preserve">° </w:t>
      </w:r>
      <w:r w:rsidR="007E5381" w:rsidRPr="00EF3BA9">
        <w:rPr>
          <w:rFonts w:ascii="Arial" w:hAnsi="Arial" w:cs="Arial"/>
        </w:rPr>
        <w:t>A</w:t>
      </w:r>
      <w:r w:rsidR="00E8636E" w:rsidRPr="00EF3BA9">
        <w:rPr>
          <w:rFonts w:ascii="Arial" w:hAnsi="Arial" w:cs="Arial"/>
        </w:rPr>
        <w:t xml:space="preserve">s disposições contidas </w:t>
      </w:r>
      <w:r w:rsidR="0084355D">
        <w:rPr>
          <w:rFonts w:ascii="Arial" w:hAnsi="Arial" w:cs="Arial"/>
        </w:rPr>
        <w:t>no art. 1°</w:t>
      </w:r>
      <w:r w:rsidR="00E8636E" w:rsidRPr="00EF3BA9">
        <w:rPr>
          <w:rFonts w:ascii="Arial" w:hAnsi="Arial" w:cs="Arial"/>
        </w:rPr>
        <w:t xml:space="preserve"> desta Lei Complementar </w:t>
      </w:r>
      <w:r w:rsidRPr="00EF3BA9">
        <w:rPr>
          <w:rFonts w:ascii="Arial" w:hAnsi="Arial" w:cs="Arial"/>
        </w:rPr>
        <w:t>passa</w:t>
      </w:r>
      <w:r w:rsidR="0084355D">
        <w:rPr>
          <w:rFonts w:ascii="Arial" w:hAnsi="Arial" w:cs="Arial"/>
        </w:rPr>
        <w:t xml:space="preserve"> </w:t>
      </w:r>
      <w:r w:rsidRPr="00EF3BA9">
        <w:rPr>
          <w:rFonts w:ascii="Arial" w:hAnsi="Arial" w:cs="Arial"/>
        </w:rPr>
        <w:t xml:space="preserve">a integrar a estrutura administrativa e o plano de cargos da Prefeitura Municipal de </w:t>
      </w:r>
      <w:r w:rsidR="00852D77">
        <w:rPr>
          <w:rFonts w:ascii="Arial" w:hAnsi="Arial" w:cs="Arial"/>
        </w:rPr>
        <w:t>Piedade de Ponte Nova</w:t>
      </w:r>
      <w:r w:rsidRPr="00EF3BA9">
        <w:rPr>
          <w:rFonts w:ascii="Arial" w:hAnsi="Arial" w:cs="Arial"/>
        </w:rPr>
        <w:t>.</w:t>
      </w:r>
    </w:p>
    <w:p w14:paraId="58FAE107" w14:textId="77777777" w:rsidR="00DA50B9" w:rsidRPr="00EF3BA9" w:rsidRDefault="00DA50B9" w:rsidP="007F7B11">
      <w:pPr>
        <w:ind w:firstLine="708"/>
        <w:jc w:val="both"/>
        <w:rPr>
          <w:rFonts w:ascii="Arial" w:hAnsi="Arial" w:cs="Arial"/>
        </w:rPr>
      </w:pPr>
    </w:p>
    <w:p w14:paraId="011BAFAD" w14:textId="3F301AF5" w:rsidR="00F27EC2" w:rsidRPr="00EF3BA9" w:rsidRDefault="00DA50B9" w:rsidP="007F7B11">
      <w:pPr>
        <w:ind w:firstLine="708"/>
        <w:jc w:val="both"/>
        <w:rPr>
          <w:rFonts w:ascii="Arial" w:hAnsi="Arial" w:cs="Arial"/>
        </w:rPr>
      </w:pPr>
      <w:r w:rsidRPr="00EF3BA9">
        <w:rPr>
          <w:rFonts w:ascii="Arial" w:hAnsi="Arial" w:cs="Arial"/>
        </w:rPr>
        <w:t xml:space="preserve">Art. </w:t>
      </w:r>
      <w:r w:rsidR="007C5978">
        <w:rPr>
          <w:rFonts w:ascii="Arial" w:hAnsi="Arial" w:cs="Arial"/>
        </w:rPr>
        <w:t>4</w:t>
      </w:r>
      <w:r w:rsidRPr="00EF3BA9">
        <w:rPr>
          <w:rFonts w:ascii="Arial" w:hAnsi="Arial" w:cs="Arial"/>
        </w:rPr>
        <w:t>°</w:t>
      </w:r>
      <w:r w:rsidR="004A461F" w:rsidRPr="00EF3BA9">
        <w:rPr>
          <w:rFonts w:ascii="Arial" w:hAnsi="Arial" w:cs="Arial"/>
        </w:rPr>
        <w:t xml:space="preserve"> </w:t>
      </w:r>
      <w:r w:rsidR="008F2464" w:rsidRPr="00EF3BA9">
        <w:rPr>
          <w:rFonts w:ascii="Arial" w:hAnsi="Arial" w:cs="Arial"/>
        </w:rPr>
        <w:t>Integra a presente lei complementar a estimativa de impacto financeiro-orçamentário constante do Anexo I</w:t>
      </w:r>
      <w:r w:rsidR="000C791C">
        <w:rPr>
          <w:rFonts w:ascii="Arial" w:hAnsi="Arial" w:cs="Arial"/>
        </w:rPr>
        <w:t>I</w:t>
      </w:r>
      <w:r w:rsidR="008F2464" w:rsidRPr="00EF3BA9">
        <w:rPr>
          <w:rFonts w:ascii="Arial" w:hAnsi="Arial" w:cs="Arial"/>
        </w:rPr>
        <w:t xml:space="preserve"> em atendimento </w:t>
      </w:r>
      <w:r w:rsidR="004A461F" w:rsidRPr="00EF3BA9">
        <w:rPr>
          <w:rFonts w:ascii="Arial" w:hAnsi="Arial" w:cs="Arial"/>
        </w:rPr>
        <w:t>às disposições dos arts. 16 e 17 da Lei Complementar n</w:t>
      </w:r>
      <w:r w:rsidR="008F2464" w:rsidRPr="00EF3BA9">
        <w:rPr>
          <w:rFonts w:ascii="Arial" w:hAnsi="Arial" w:cs="Arial"/>
        </w:rPr>
        <w:t>° 101/2000.</w:t>
      </w:r>
    </w:p>
    <w:p w14:paraId="31C7E0E5" w14:textId="77777777" w:rsidR="008F2464" w:rsidRPr="00EF3BA9" w:rsidRDefault="008F2464" w:rsidP="007F7B11">
      <w:pPr>
        <w:ind w:firstLine="708"/>
        <w:jc w:val="both"/>
        <w:rPr>
          <w:rFonts w:ascii="Arial" w:hAnsi="Arial" w:cs="Arial"/>
        </w:rPr>
      </w:pPr>
    </w:p>
    <w:p w14:paraId="1E15DC62" w14:textId="761752BE" w:rsidR="007F7B11" w:rsidRPr="00EF3BA9" w:rsidRDefault="007F7B11" w:rsidP="007F7B11">
      <w:pPr>
        <w:ind w:firstLine="708"/>
        <w:jc w:val="both"/>
        <w:rPr>
          <w:rFonts w:ascii="Arial" w:hAnsi="Arial" w:cs="Arial"/>
        </w:rPr>
      </w:pPr>
      <w:r w:rsidRPr="00EF3BA9">
        <w:rPr>
          <w:rFonts w:ascii="Arial" w:hAnsi="Arial" w:cs="Arial"/>
        </w:rPr>
        <w:t xml:space="preserve">Art. </w:t>
      </w:r>
      <w:r w:rsidR="007C5978">
        <w:rPr>
          <w:rFonts w:ascii="Arial" w:hAnsi="Arial" w:cs="Arial"/>
        </w:rPr>
        <w:t>5</w:t>
      </w:r>
      <w:r w:rsidR="0041283E" w:rsidRPr="00EF3BA9">
        <w:rPr>
          <w:rFonts w:ascii="Arial" w:hAnsi="Arial" w:cs="Arial"/>
        </w:rPr>
        <w:t>°</w:t>
      </w:r>
      <w:r w:rsidRPr="00EF3BA9">
        <w:rPr>
          <w:rFonts w:ascii="Arial" w:hAnsi="Arial" w:cs="Arial"/>
        </w:rPr>
        <w:t xml:space="preserve"> Esta Lei complementar entra em vigor na data de sua publicação</w:t>
      </w:r>
      <w:r w:rsidR="0041283E" w:rsidRPr="00EF3BA9">
        <w:rPr>
          <w:rFonts w:ascii="Arial" w:hAnsi="Arial" w:cs="Arial"/>
        </w:rPr>
        <w:t>.</w:t>
      </w:r>
    </w:p>
    <w:p w14:paraId="47B44DCE" w14:textId="77777777" w:rsidR="007F7B11" w:rsidRPr="00EF3BA9" w:rsidRDefault="007F7B11" w:rsidP="007F7B11">
      <w:pPr>
        <w:jc w:val="both"/>
        <w:rPr>
          <w:rFonts w:ascii="Arial" w:hAnsi="Arial" w:cs="Arial"/>
        </w:rPr>
      </w:pPr>
    </w:p>
    <w:p w14:paraId="6B19A622" w14:textId="2172B5C4" w:rsidR="007F7B11" w:rsidRPr="00EF3BA9" w:rsidRDefault="007F7B11" w:rsidP="007F7B11">
      <w:pPr>
        <w:jc w:val="both"/>
        <w:rPr>
          <w:rFonts w:ascii="Arial" w:hAnsi="Arial" w:cs="Arial"/>
        </w:rPr>
      </w:pPr>
      <w:r w:rsidRPr="00EF3BA9">
        <w:rPr>
          <w:rFonts w:ascii="Arial" w:hAnsi="Arial" w:cs="Arial"/>
        </w:rPr>
        <w:tab/>
      </w:r>
      <w:r w:rsidR="00852D77">
        <w:rPr>
          <w:rFonts w:ascii="Arial" w:hAnsi="Arial" w:cs="Arial"/>
        </w:rPr>
        <w:t>Piedade de Ponte Nova</w:t>
      </w:r>
      <w:r w:rsidRPr="00EF3BA9">
        <w:rPr>
          <w:rFonts w:ascii="Arial" w:hAnsi="Arial" w:cs="Arial"/>
        </w:rPr>
        <w:t xml:space="preserve">, </w:t>
      </w:r>
      <w:r w:rsidR="0084355D">
        <w:rPr>
          <w:rFonts w:ascii="Arial" w:hAnsi="Arial" w:cs="Arial"/>
        </w:rPr>
        <w:t xml:space="preserve">07 de outubro </w:t>
      </w:r>
      <w:r w:rsidR="0041283E" w:rsidRPr="00EF3BA9">
        <w:rPr>
          <w:rFonts w:ascii="Arial" w:hAnsi="Arial" w:cs="Arial"/>
        </w:rPr>
        <w:t>de 2022</w:t>
      </w:r>
      <w:r w:rsidRPr="00EF3BA9">
        <w:rPr>
          <w:rFonts w:ascii="Arial" w:hAnsi="Arial" w:cs="Arial"/>
        </w:rPr>
        <w:t>.</w:t>
      </w:r>
    </w:p>
    <w:p w14:paraId="52075F6F" w14:textId="77777777" w:rsidR="007F7B11" w:rsidRPr="00EF3BA9" w:rsidRDefault="007F7B11" w:rsidP="007F7B11">
      <w:pPr>
        <w:jc w:val="both"/>
        <w:rPr>
          <w:rFonts w:ascii="Arial" w:hAnsi="Arial" w:cs="Arial"/>
        </w:rPr>
      </w:pPr>
    </w:p>
    <w:p w14:paraId="7FE5138A" w14:textId="77777777" w:rsidR="007F7B11" w:rsidRPr="00EF3BA9" w:rsidRDefault="007F7B11" w:rsidP="007F7B11">
      <w:pPr>
        <w:jc w:val="both"/>
        <w:rPr>
          <w:rFonts w:ascii="Arial" w:hAnsi="Arial" w:cs="Arial"/>
        </w:rPr>
      </w:pPr>
    </w:p>
    <w:p w14:paraId="122B9CC2" w14:textId="77777777" w:rsidR="007F7B11" w:rsidRPr="00EF3BA9" w:rsidRDefault="007F7B11" w:rsidP="007F7B11">
      <w:pPr>
        <w:jc w:val="both"/>
        <w:rPr>
          <w:rFonts w:ascii="Arial" w:hAnsi="Arial" w:cs="Arial"/>
        </w:rPr>
      </w:pPr>
    </w:p>
    <w:p w14:paraId="2E296943" w14:textId="52A0AEAB" w:rsidR="007F7B11" w:rsidRPr="00EF3BA9" w:rsidRDefault="0084355D" w:rsidP="007F7B11">
      <w:pPr>
        <w:jc w:val="center"/>
        <w:rPr>
          <w:rFonts w:ascii="Arial" w:hAnsi="Arial" w:cs="Arial"/>
        </w:rPr>
      </w:pPr>
      <w:r>
        <w:rPr>
          <w:rFonts w:ascii="Arial" w:hAnsi="Arial" w:cs="Arial"/>
        </w:rPr>
        <w:t>Antônio Mayrink Bordoni</w:t>
      </w:r>
    </w:p>
    <w:p w14:paraId="05B7FE51" w14:textId="77777777" w:rsidR="007F7B11" w:rsidRPr="00EF3BA9" w:rsidRDefault="007F7B11" w:rsidP="007F7B11">
      <w:pPr>
        <w:jc w:val="center"/>
        <w:rPr>
          <w:rFonts w:ascii="Arial" w:hAnsi="Arial" w:cs="Arial"/>
        </w:rPr>
      </w:pPr>
      <w:r w:rsidRPr="00EF3BA9">
        <w:rPr>
          <w:rFonts w:ascii="Arial" w:hAnsi="Arial" w:cs="Arial"/>
        </w:rPr>
        <w:t>Prefeito Municipal</w:t>
      </w:r>
    </w:p>
    <w:p w14:paraId="7EA42E22" w14:textId="77777777" w:rsidR="007F7B11" w:rsidRPr="00EF3BA9" w:rsidRDefault="007F7B11" w:rsidP="007F7B11">
      <w:pPr>
        <w:jc w:val="center"/>
        <w:rPr>
          <w:rFonts w:ascii="Arial" w:hAnsi="Arial" w:cs="Arial"/>
        </w:rPr>
      </w:pPr>
    </w:p>
    <w:p w14:paraId="7B8ABDD7" w14:textId="77777777" w:rsidR="007F7B11" w:rsidRPr="00EF3BA9" w:rsidRDefault="007F7B11" w:rsidP="007F7B11">
      <w:pPr>
        <w:jc w:val="center"/>
        <w:rPr>
          <w:rFonts w:ascii="Arial" w:hAnsi="Arial" w:cs="Arial"/>
        </w:rPr>
      </w:pPr>
    </w:p>
    <w:p w14:paraId="14A1EC1A" w14:textId="77777777" w:rsidR="007F7B11" w:rsidRPr="00EF3BA9" w:rsidRDefault="007F7B11" w:rsidP="007F7B11">
      <w:pPr>
        <w:jc w:val="center"/>
        <w:rPr>
          <w:rFonts w:ascii="Arial" w:hAnsi="Arial" w:cs="Arial"/>
        </w:rPr>
      </w:pPr>
    </w:p>
    <w:p w14:paraId="22EB52D3" w14:textId="77777777" w:rsidR="007F7B11" w:rsidRPr="00EF3BA9" w:rsidRDefault="007F7B11" w:rsidP="007F7B11">
      <w:pPr>
        <w:jc w:val="center"/>
        <w:rPr>
          <w:rFonts w:ascii="Arial" w:hAnsi="Arial" w:cs="Arial"/>
        </w:rPr>
      </w:pPr>
    </w:p>
    <w:p w14:paraId="38D53707" w14:textId="77777777" w:rsidR="007F7B11" w:rsidRPr="00EF3BA9" w:rsidRDefault="007F7B11" w:rsidP="007F7B11">
      <w:pPr>
        <w:jc w:val="center"/>
        <w:rPr>
          <w:rFonts w:ascii="Arial" w:hAnsi="Arial" w:cs="Arial"/>
        </w:rPr>
      </w:pPr>
    </w:p>
    <w:p w14:paraId="66ACE13B" w14:textId="2ED9BE68" w:rsidR="007F7B11" w:rsidRPr="00EF3BA9" w:rsidRDefault="007F7B11" w:rsidP="007F7B11">
      <w:pPr>
        <w:jc w:val="center"/>
        <w:rPr>
          <w:rFonts w:ascii="Arial" w:hAnsi="Arial" w:cs="Arial"/>
        </w:rPr>
      </w:pPr>
    </w:p>
    <w:p w14:paraId="726A76AB" w14:textId="7957649F" w:rsidR="00A51FFF" w:rsidRPr="00EF3BA9" w:rsidRDefault="00A51FFF" w:rsidP="007F7B11">
      <w:pPr>
        <w:jc w:val="center"/>
        <w:rPr>
          <w:rFonts w:ascii="Arial" w:hAnsi="Arial" w:cs="Arial"/>
        </w:rPr>
      </w:pPr>
    </w:p>
    <w:p w14:paraId="28BC142F" w14:textId="525F229E" w:rsidR="00A51FFF" w:rsidRPr="00EF3BA9" w:rsidRDefault="00A51FFF" w:rsidP="007F7B11">
      <w:pPr>
        <w:jc w:val="center"/>
        <w:rPr>
          <w:rFonts w:ascii="Arial" w:hAnsi="Arial" w:cs="Arial"/>
        </w:rPr>
      </w:pPr>
    </w:p>
    <w:p w14:paraId="26BFF58B" w14:textId="2D3BAFC9" w:rsidR="00A51FFF" w:rsidRPr="00EF3BA9" w:rsidRDefault="00A51FFF" w:rsidP="007F7B11">
      <w:pPr>
        <w:jc w:val="center"/>
        <w:rPr>
          <w:rFonts w:ascii="Arial" w:hAnsi="Arial" w:cs="Arial"/>
        </w:rPr>
      </w:pPr>
    </w:p>
    <w:p w14:paraId="65D38723" w14:textId="7EF430BD" w:rsidR="00A51FFF" w:rsidRPr="00EF3BA9" w:rsidRDefault="00A51FFF" w:rsidP="007F7B11">
      <w:pPr>
        <w:jc w:val="center"/>
        <w:rPr>
          <w:rFonts w:ascii="Arial" w:hAnsi="Arial" w:cs="Arial"/>
        </w:rPr>
      </w:pPr>
    </w:p>
    <w:p w14:paraId="7515D7AE" w14:textId="26238C85" w:rsidR="007F7B11" w:rsidRPr="00EF3BA9" w:rsidRDefault="007F7B11" w:rsidP="007F7B11">
      <w:pPr>
        <w:jc w:val="center"/>
        <w:rPr>
          <w:rFonts w:ascii="Arial" w:hAnsi="Arial" w:cs="Arial"/>
        </w:rPr>
      </w:pPr>
      <w:r w:rsidRPr="00EF3BA9">
        <w:rPr>
          <w:rFonts w:ascii="Arial" w:hAnsi="Arial" w:cs="Arial"/>
        </w:rPr>
        <w:t xml:space="preserve">Anexo </w:t>
      </w:r>
      <w:r w:rsidR="004F263F" w:rsidRPr="00EF3BA9">
        <w:rPr>
          <w:rFonts w:ascii="Arial" w:hAnsi="Arial" w:cs="Arial"/>
        </w:rPr>
        <w:t>I</w:t>
      </w:r>
    </w:p>
    <w:p w14:paraId="620016BC" w14:textId="37196C87" w:rsidR="007F7B11" w:rsidRDefault="007F7B11" w:rsidP="007F7B11">
      <w:pPr>
        <w:jc w:val="center"/>
        <w:rPr>
          <w:rFonts w:ascii="Arial" w:hAnsi="Arial" w:cs="Arial"/>
        </w:rPr>
      </w:pPr>
      <w:r w:rsidRPr="00EF3BA9">
        <w:rPr>
          <w:rFonts w:ascii="Arial" w:hAnsi="Arial" w:cs="Arial"/>
        </w:rPr>
        <w:t>Cargo</w:t>
      </w:r>
      <w:r w:rsidR="000C791C">
        <w:rPr>
          <w:rFonts w:ascii="Arial" w:hAnsi="Arial" w:cs="Arial"/>
        </w:rPr>
        <w:t>s</w:t>
      </w:r>
      <w:r w:rsidRPr="00EF3BA9">
        <w:rPr>
          <w:rFonts w:ascii="Arial" w:hAnsi="Arial" w:cs="Arial"/>
        </w:rPr>
        <w:t xml:space="preserve"> Público</w:t>
      </w:r>
      <w:r w:rsidR="000C791C">
        <w:rPr>
          <w:rFonts w:ascii="Arial" w:hAnsi="Arial" w:cs="Arial"/>
        </w:rPr>
        <w:t>s</w:t>
      </w:r>
      <w:r w:rsidRPr="00EF3BA9">
        <w:rPr>
          <w:rFonts w:ascii="Arial" w:hAnsi="Arial" w:cs="Arial"/>
        </w:rPr>
        <w:t xml:space="preserve"> Criado</w:t>
      </w:r>
      <w:r w:rsidR="000C791C">
        <w:rPr>
          <w:rFonts w:ascii="Arial" w:hAnsi="Arial" w:cs="Arial"/>
        </w:rPr>
        <w:t>s</w:t>
      </w:r>
      <w:r w:rsidR="00697934" w:rsidRPr="00EF3BA9">
        <w:rPr>
          <w:rFonts w:ascii="Arial" w:hAnsi="Arial" w:cs="Arial"/>
        </w:rPr>
        <w:t xml:space="preserve"> – art. </w:t>
      </w:r>
      <w:r w:rsidR="000C791C">
        <w:rPr>
          <w:rFonts w:ascii="Arial" w:hAnsi="Arial" w:cs="Arial"/>
        </w:rPr>
        <w:t>1</w:t>
      </w:r>
      <w:r w:rsidR="00697934" w:rsidRPr="00EF3BA9">
        <w:rPr>
          <w:rFonts w:ascii="Arial" w:hAnsi="Arial" w:cs="Arial"/>
        </w:rPr>
        <w:t>°</w:t>
      </w:r>
    </w:p>
    <w:p w14:paraId="65653C46" w14:textId="77C64356" w:rsidR="000C791C" w:rsidRDefault="000C791C" w:rsidP="007F7B11">
      <w:pPr>
        <w:jc w:val="center"/>
        <w:rPr>
          <w:rFonts w:ascii="Arial" w:hAnsi="Arial" w:cs="Arial"/>
        </w:rPr>
      </w:pPr>
    </w:p>
    <w:p w14:paraId="643898FD" w14:textId="77777777" w:rsidR="005829C9" w:rsidRPr="00060146" w:rsidRDefault="000C791C" w:rsidP="005829C9">
      <w:pPr>
        <w:pStyle w:val="PargrafodaLista"/>
        <w:numPr>
          <w:ilvl w:val="0"/>
          <w:numId w:val="4"/>
        </w:numPr>
        <w:rPr>
          <w:rFonts w:ascii="Arial" w:hAnsi="Arial" w:cs="Arial"/>
          <w:b/>
          <w:bCs/>
          <w:sz w:val="24"/>
          <w:szCs w:val="24"/>
          <w:u w:val="single"/>
        </w:rPr>
      </w:pPr>
      <w:r w:rsidRPr="00060146">
        <w:rPr>
          <w:rFonts w:ascii="Arial" w:hAnsi="Arial" w:cs="Arial"/>
          <w:b/>
          <w:bCs/>
          <w:sz w:val="24"/>
          <w:szCs w:val="24"/>
          <w:u w:val="single"/>
        </w:rPr>
        <w:t>Agente de Contratação</w:t>
      </w:r>
    </w:p>
    <w:p w14:paraId="4A14AA79" w14:textId="0C0B1D46" w:rsidR="000C791C" w:rsidRPr="00817C49" w:rsidRDefault="000C791C" w:rsidP="005829C9">
      <w:pPr>
        <w:pStyle w:val="PargrafodaLista"/>
        <w:numPr>
          <w:ilvl w:val="1"/>
          <w:numId w:val="4"/>
        </w:numPr>
        <w:rPr>
          <w:rFonts w:ascii="Arial" w:hAnsi="Arial" w:cs="Arial"/>
          <w:b/>
          <w:bCs/>
          <w:sz w:val="24"/>
          <w:szCs w:val="24"/>
          <w:u w:val="single"/>
        </w:rPr>
      </w:pPr>
      <w:r w:rsidRPr="00817C49">
        <w:rPr>
          <w:rFonts w:ascii="Arial" w:hAnsi="Arial" w:cs="Arial"/>
          <w:sz w:val="24"/>
          <w:szCs w:val="24"/>
        </w:rPr>
        <w:t>Carga horária: 40 (quarenta) horas semanais</w:t>
      </w:r>
    </w:p>
    <w:p w14:paraId="15DCC2BF" w14:textId="77777777" w:rsidR="000C791C" w:rsidRPr="00817C49" w:rsidRDefault="000C791C" w:rsidP="000C791C">
      <w:pPr>
        <w:numPr>
          <w:ilvl w:val="1"/>
          <w:numId w:val="4"/>
        </w:numPr>
        <w:jc w:val="both"/>
        <w:rPr>
          <w:rFonts w:ascii="Arial" w:hAnsi="Arial" w:cs="Arial"/>
        </w:rPr>
      </w:pPr>
      <w:r w:rsidRPr="00817C49">
        <w:rPr>
          <w:rFonts w:ascii="Arial" w:hAnsi="Arial" w:cs="Arial"/>
        </w:rPr>
        <w:t xml:space="preserve">Provimento: livre nomeação e exoneração </w:t>
      </w:r>
    </w:p>
    <w:p w14:paraId="5127C43F" w14:textId="5DEEDB4A" w:rsidR="000C791C" w:rsidRPr="00817C49" w:rsidRDefault="000C791C" w:rsidP="000C791C">
      <w:pPr>
        <w:numPr>
          <w:ilvl w:val="1"/>
          <w:numId w:val="4"/>
        </w:numPr>
        <w:jc w:val="both"/>
        <w:rPr>
          <w:rFonts w:ascii="Arial" w:hAnsi="Arial" w:cs="Arial"/>
        </w:rPr>
      </w:pPr>
      <w:r w:rsidRPr="00817C49">
        <w:rPr>
          <w:rFonts w:ascii="Arial" w:hAnsi="Arial" w:cs="Arial"/>
        </w:rPr>
        <w:t xml:space="preserve">Recrutamento: </w:t>
      </w:r>
      <w:r w:rsidR="003F6D18" w:rsidRPr="00817C49">
        <w:rPr>
          <w:rFonts w:ascii="Arial" w:hAnsi="Arial" w:cs="Arial"/>
        </w:rPr>
        <w:t xml:space="preserve">amplo até 31 de março de 2027 nos termos do art. 176 da Lei n° 14.133/2021 </w:t>
      </w:r>
      <w:r w:rsidR="003B1377" w:rsidRPr="00817C49">
        <w:rPr>
          <w:rFonts w:ascii="Arial" w:hAnsi="Arial" w:cs="Arial"/>
        </w:rPr>
        <w:t xml:space="preserve">e a partir de 1° de abril de 2027 </w:t>
      </w:r>
      <w:r w:rsidRPr="00817C49">
        <w:rPr>
          <w:rFonts w:ascii="Arial" w:hAnsi="Arial" w:cs="Arial"/>
        </w:rPr>
        <w:t>restrito a servidor público efetivo</w:t>
      </w:r>
    </w:p>
    <w:p w14:paraId="7DA07AD3" w14:textId="055AC7A4" w:rsidR="000C791C" w:rsidRPr="00817C49" w:rsidRDefault="000C791C" w:rsidP="000C791C">
      <w:pPr>
        <w:numPr>
          <w:ilvl w:val="1"/>
          <w:numId w:val="4"/>
        </w:numPr>
        <w:jc w:val="both"/>
        <w:rPr>
          <w:rFonts w:ascii="Arial" w:hAnsi="Arial" w:cs="Arial"/>
        </w:rPr>
      </w:pPr>
      <w:r w:rsidRPr="00817C49">
        <w:rPr>
          <w:rFonts w:ascii="Arial" w:hAnsi="Arial" w:cs="Arial"/>
        </w:rPr>
        <w:t>V</w:t>
      </w:r>
      <w:r w:rsidR="005829C9" w:rsidRPr="00817C49">
        <w:rPr>
          <w:rFonts w:ascii="Arial" w:hAnsi="Arial" w:cs="Arial"/>
        </w:rPr>
        <w:t>encimento mensal</w:t>
      </w:r>
      <w:r w:rsidRPr="00817C49">
        <w:rPr>
          <w:rFonts w:ascii="Arial" w:hAnsi="Arial" w:cs="Arial"/>
        </w:rPr>
        <w:t xml:space="preserve">: </w:t>
      </w:r>
      <w:r w:rsidR="00924DC9" w:rsidRPr="00817C49">
        <w:rPr>
          <w:rFonts w:ascii="Arial" w:hAnsi="Arial" w:cs="Arial"/>
        </w:rPr>
        <w:t xml:space="preserve">R$ 3.110,00 (TRÊS MIL CENTO E DEZ REAIS) </w:t>
      </w:r>
    </w:p>
    <w:p w14:paraId="159ADF4A" w14:textId="77777777" w:rsidR="005829C9" w:rsidRPr="00817C49" w:rsidRDefault="000C791C" w:rsidP="005829C9">
      <w:pPr>
        <w:numPr>
          <w:ilvl w:val="1"/>
          <w:numId w:val="4"/>
        </w:numPr>
        <w:jc w:val="both"/>
        <w:rPr>
          <w:rFonts w:ascii="Arial" w:hAnsi="Arial" w:cs="Arial"/>
        </w:rPr>
      </w:pPr>
      <w:r w:rsidRPr="00817C49">
        <w:rPr>
          <w:rFonts w:ascii="Arial" w:hAnsi="Arial" w:cs="Arial"/>
        </w:rPr>
        <w:t xml:space="preserve">Pré-requisito: </w:t>
      </w:r>
    </w:p>
    <w:p w14:paraId="3EDFDCC0" w14:textId="059A8A40" w:rsidR="000C791C" w:rsidRPr="00817C49" w:rsidRDefault="000C791C" w:rsidP="005829C9">
      <w:pPr>
        <w:numPr>
          <w:ilvl w:val="2"/>
          <w:numId w:val="4"/>
        </w:numPr>
        <w:jc w:val="both"/>
        <w:rPr>
          <w:rFonts w:ascii="Arial" w:hAnsi="Arial" w:cs="Arial"/>
        </w:rPr>
      </w:pPr>
      <w:r w:rsidRPr="00817C49">
        <w:rPr>
          <w:rFonts w:ascii="Arial" w:hAnsi="Arial" w:cs="Arial"/>
        </w:rPr>
        <w:t xml:space="preserve">requisitos gerais inerentes aos servidores públicos do Município de </w:t>
      </w:r>
      <w:r w:rsidR="00852D77" w:rsidRPr="00817C49">
        <w:rPr>
          <w:rFonts w:ascii="Arial" w:hAnsi="Arial" w:cs="Arial"/>
        </w:rPr>
        <w:t>Piedade de Ponte Nova</w:t>
      </w:r>
      <w:r w:rsidRPr="00817C49">
        <w:rPr>
          <w:rFonts w:ascii="Arial" w:hAnsi="Arial" w:cs="Arial"/>
        </w:rPr>
        <w:t>;</w:t>
      </w:r>
    </w:p>
    <w:p w14:paraId="2D247A6F" w14:textId="693E6DD6" w:rsidR="000C791C" w:rsidRPr="00817C49" w:rsidRDefault="000C791C" w:rsidP="000C791C">
      <w:pPr>
        <w:numPr>
          <w:ilvl w:val="2"/>
          <w:numId w:val="4"/>
        </w:numPr>
        <w:jc w:val="both"/>
        <w:rPr>
          <w:rFonts w:ascii="Arial" w:hAnsi="Arial" w:cs="Arial"/>
        </w:rPr>
      </w:pPr>
      <w:r w:rsidRPr="00817C49">
        <w:rPr>
          <w:rFonts w:ascii="Arial" w:hAnsi="Arial" w:cs="Arial"/>
        </w:rPr>
        <w:t>formação completa em curso</w:t>
      </w:r>
      <w:r w:rsidR="00D764E3" w:rsidRPr="00817C49">
        <w:rPr>
          <w:rFonts w:ascii="Arial" w:hAnsi="Arial" w:cs="Arial"/>
        </w:rPr>
        <w:t xml:space="preserve"> de </w:t>
      </w:r>
      <w:r w:rsidRPr="00817C49">
        <w:rPr>
          <w:rFonts w:ascii="Arial" w:hAnsi="Arial" w:cs="Arial"/>
        </w:rPr>
        <w:t>nível superior</w:t>
      </w:r>
      <w:r w:rsidR="00316141">
        <w:rPr>
          <w:rFonts w:ascii="Arial" w:hAnsi="Arial" w:cs="Arial"/>
        </w:rPr>
        <w:t xml:space="preserve"> completo;</w:t>
      </w:r>
    </w:p>
    <w:p w14:paraId="3640E879" w14:textId="32CF8BC4" w:rsidR="000C791C" w:rsidRPr="00817C49" w:rsidRDefault="000C791C" w:rsidP="00060146">
      <w:pPr>
        <w:numPr>
          <w:ilvl w:val="1"/>
          <w:numId w:val="4"/>
        </w:numPr>
        <w:jc w:val="both"/>
        <w:rPr>
          <w:rFonts w:ascii="Arial" w:hAnsi="Arial" w:cs="Arial"/>
        </w:rPr>
      </w:pPr>
      <w:r w:rsidRPr="00817C49">
        <w:rPr>
          <w:rFonts w:ascii="Arial" w:hAnsi="Arial" w:cs="Arial"/>
          <w:bCs/>
        </w:rPr>
        <w:t>Objetivo Geral (atribuições)</w:t>
      </w:r>
      <w:r w:rsidRPr="00817C49">
        <w:rPr>
          <w:rFonts w:ascii="Arial" w:hAnsi="Arial" w:cs="Arial"/>
          <w:b/>
          <w:bCs/>
        </w:rPr>
        <w:t xml:space="preserve">: </w:t>
      </w:r>
      <w:r w:rsidRPr="00817C49">
        <w:rPr>
          <w:rFonts w:ascii="Arial" w:hAnsi="Arial" w:cs="Arial"/>
        </w:rPr>
        <w:t xml:space="preserve">Promover os atos de direção dos serviços administrativos da administração direta de </w:t>
      </w:r>
      <w:r w:rsidR="00852D77" w:rsidRPr="00817C49">
        <w:rPr>
          <w:rFonts w:ascii="Arial" w:hAnsi="Arial" w:cs="Arial"/>
        </w:rPr>
        <w:t>Piedade de Ponte Nova</w:t>
      </w:r>
      <w:r w:rsidRPr="00817C49">
        <w:rPr>
          <w:rFonts w:ascii="Arial" w:hAnsi="Arial" w:cs="Arial"/>
        </w:rPr>
        <w:t xml:space="preserve"> referente às licitações, contratações e compras públicas;</w:t>
      </w:r>
    </w:p>
    <w:p w14:paraId="73232F1D" w14:textId="77777777" w:rsidR="000C791C" w:rsidRPr="00817C49" w:rsidRDefault="000C791C" w:rsidP="000C791C">
      <w:pPr>
        <w:numPr>
          <w:ilvl w:val="2"/>
          <w:numId w:val="4"/>
        </w:numPr>
        <w:jc w:val="both"/>
        <w:rPr>
          <w:rFonts w:ascii="Arial" w:hAnsi="Arial" w:cs="Arial"/>
        </w:rPr>
      </w:pPr>
      <w:r w:rsidRPr="00817C49">
        <w:rPr>
          <w:rFonts w:ascii="Arial" w:hAnsi="Arial" w:cs="Arial"/>
        </w:rPr>
        <w:t>Tomar decisões e acompanhar o trâmite da licitação;</w:t>
      </w:r>
    </w:p>
    <w:p w14:paraId="27D35E7A" w14:textId="77777777" w:rsidR="000C791C" w:rsidRPr="00817C49" w:rsidRDefault="000C791C" w:rsidP="000C791C">
      <w:pPr>
        <w:numPr>
          <w:ilvl w:val="2"/>
          <w:numId w:val="4"/>
        </w:numPr>
        <w:jc w:val="both"/>
        <w:rPr>
          <w:rFonts w:ascii="Arial" w:hAnsi="Arial" w:cs="Arial"/>
        </w:rPr>
      </w:pPr>
      <w:r w:rsidRPr="00817C49">
        <w:rPr>
          <w:rFonts w:ascii="Arial" w:hAnsi="Arial" w:cs="Arial"/>
        </w:rPr>
        <w:t>Dar impulso ao procedimento licitatório;</w:t>
      </w:r>
    </w:p>
    <w:p w14:paraId="72DC3A5F" w14:textId="77777777" w:rsidR="000C791C" w:rsidRPr="00817C49" w:rsidRDefault="000C791C" w:rsidP="000C791C">
      <w:pPr>
        <w:pStyle w:val="PargrafodaLista"/>
        <w:numPr>
          <w:ilvl w:val="2"/>
          <w:numId w:val="4"/>
        </w:numPr>
        <w:rPr>
          <w:rFonts w:ascii="Arial" w:hAnsi="Arial" w:cs="Arial"/>
          <w:sz w:val="24"/>
          <w:szCs w:val="24"/>
        </w:rPr>
      </w:pPr>
      <w:r w:rsidRPr="00817C49">
        <w:rPr>
          <w:rFonts w:ascii="Arial" w:hAnsi="Arial" w:cs="Arial"/>
          <w:sz w:val="24"/>
          <w:szCs w:val="24"/>
        </w:rPr>
        <w:t>Promover a realização dos procedimentos auxiliares previstos no art. 78 da Lei n° 14.133/2021;</w:t>
      </w:r>
    </w:p>
    <w:p w14:paraId="05B8365E" w14:textId="77777777" w:rsidR="000C791C" w:rsidRPr="00817C49" w:rsidRDefault="000C791C" w:rsidP="000C791C">
      <w:pPr>
        <w:pStyle w:val="PargrafodaLista"/>
        <w:numPr>
          <w:ilvl w:val="2"/>
          <w:numId w:val="4"/>
        </w:numPr>
        <w:rPr>
          <w:rFonts w:ascii="Arial" w:hAnsi="Arial" w:cs="Arial"/>
          <w:sz w:val="24"/>
          <w:szCs w:val="24"/>
        </w:rPr>
      </w:pPr>
      <w:r w:rsidRPr="00817C49">
        <w:rPr>
          <w:rFonts w:ascii="Arial" w:hAnsi="Arial" w:cs="Arial"/>
          <w:sz w:val="24"/>
          <w:szCs w:val="24"/>
        </w:rPr>
        <w:t>Promover a instrução dos processos de contratação direta nos termos do art. 72 da Lei n° 14.133/2021;</w:t>
      </w:r>
    </w:p>
    <w:p w14:paraId="070A5E56" w14:textId="0DA2BB62" w:rsidR="000C791C" w:rsidRPr="00817C49" w:rsidRDefault="000C791C" w:rsidP="000C791C">
      <w:pPr>
        <w:pStyle w:val="PargrafodaLista"/>
        <w:numPr>
          <w:ilvl w:val="2"/>
          <w:numId w:val="4"/>
        </w:numPr>
        <w:rPr>
          <w:rFonts w:ascii="Arial" w:hAnsi="Arial" w:cs="Arial"/>
          <w:sz w:val="24"/>
          <w:szCs w:val="24"/>
        </w:rPr>
      </w:pPr>
      <w:r w:rsidRPr="00817C49">
        <w:rPr>
          <w:rFonts w:ascii="Arial" w:hAnsi="Arial" w:cs="Arial"/>
          <w:sz w:val="24"/>
          <w:szCs w:val="24"/>
        </w:rPr>
        <w:t xml:space="preserve">Executar as atividades em conformidade com os regulamentos de licitações, contratações e compras públicas do Município de </w:t>
      </w:r>
      <w:r w:rsidR="00852D77" w:rsidRPr="00817C49">
        <w:rPr>
          <w:rFonts w:ascii="Arial" w:hAnsi="Arial" w:cs="Arial"/>
          <w:sz w:val="24"/>
          <w:szCs w:val="24"/>
        </w:rPr>
        <w:t>Piedade de Ponte Nova</w:t>
      </w:r>
      <w:r w:rsidRPr="00817C49">
        <w:rPr>
          <w:rFonts w:ascii="Arial" w:hAnsi="Arial" w:cs="Arial"/>
          <w:sz w:val="24"/>
          <w:szCs w:val="24"/>
        </w:rPr>
        <w:t>;</w:t>
      </w:r>
    </w:p>
    <w:p w14:paraId="33D1C6D6" w14:textId="77777777" w:rsidR="000C791C" w:rsidRPr="00817C49" w:rsidRDefault="000C791C" w:rsidP="000C791C">
      <w:pPr>
        <w:pStyle w:val="PargrafodaLista"/>
        <w:numPr>
          <w:ilvl w:val="2"/>
          <w:numId w:val="4"/>
        </w:numPr>
        <w:rPr>
          <w:rFonts w:ascii="Arial" w:hAnsi="Arial" w:cs="Arial"/>
          <w:sz w:val="24"/>
          <w:szCs w:val="24"/>
        </w:rPr>
      </w:pPr>
      <w:r w:rsidRPr="00817C49">
        <w:rPr>
          <w:rFonts w:ascii="Arial" w:hAnsi="Arial" w:cs="Arial"/>
          <w:sz w:val="24"/>
          <w:szCs w:val="24"/>
        </w:rPr>
        <w:t>Exercer as atribuições que sejam delegadas no âmbito das licitações, contratações e compras públicas;</w:t>
      </w:r>
    </w:p>
    <w:p w14:paraId="40097415" w14:textId="6210ABD6" w:rsidR="005829C9" w:rsidRPr="00817C49" w:rsidRDefault="000C791C" w:rsidP="005829C9">
      <w:pPr>
        <w:pStyle w:val="PargrafodaLista"/>
        <w:numPr>
          <w:ilvl w:val="2"/>
          <w:numId w:val="4"/>
        </w:numPr>
        <w:rPr>
          <w:rFonts w:ascii="Arial" w:hAnsi="Arial" w:cs="Arial"/>
          <w:sz w:val="24"/>
          <w:szCs w:val="24"/>
        </w:rPr>
      </w:pPr>
      <w:r w:rsidRPr="00817C49">
        <w:rPr>
          <w:rFonts w:ascii="Arial" w:hAnsi="Arial" w:cs="Arial"/>
          <w:sz w:val="24"/>
          <w:szCs w:val="24"/>
        </w:rPr>
        <w:t>Exercer outras atividades correlatas previstas em regulamentos de licitações  e aquelas necessárias ao bom andamento do certame até a homologação.</w:t>
      </w:r>
    </w:p>
    <w:p w14:paraId="349D2E66" w14:textId="77777777" w:rsidR="00060146" w:rsidRPr="00817C49" w:rsidRDefault="00060146" w:rsidP="00060146">
      <w:pPr>
        <w:pStyle w:val="PargrafodaLista"/>
        <w:rPr>
          <w:rFonts w:ascii="Arial" w:hAnsi="Arial" w:cs="Arial"/>
          <w:sz w:val="24"/>
          <w:szCs w:val="24"/>
        </w:rPr>
      </w:pPr>
    </w:p>
    <w:p w14:paraId="2F2E3311" w14:textId="77777777" w:rsidR="005829C9" w:rsidRPr="00817C49" w:rsidRDefault="005829C9" w:rsidP="005829C9">
      <w:pPr>
        <w:pStyle w:val="PargrafodaLista"/>
        <w:numPr>
          <w:ilvl w:val="0"/>
          <w:numId w:val="4"/>
        </w:numPr>
        <w:rPr>
          <w:rFonts w:ascii="Arial" w:hAnsi="Arial" w:cs="Arial"/>
          <w:b/>
          <w:bCs/>
          <w:sz w:val="24"/>
          <w:szCs w:val="24"/>
          <w:u w:val="single"/>
        </w:rPr>
      </w:pPr>
      <w:r w:rsidRPr="00817C49">
        <w:rPr>
          <w:rFonts w:ascii="Arial" w:hAnsi="Arial" w:cs="Arial"/>
          <w:b/>
          <w:bCs/>
          <w:u w:val="single"/>
        </w:rPr>
        <w:t>Gestor de Contratos</w:t>
      </w:r>
    </w:p>
    <w:p w14:paraId="57F97169" w14:textId="77777777" w:rsidR="005829C9" w:rsidRPr="00817C49" w:rsidRDefault="007F7B11" w:rsidP="00960D5F">
      <w:pPr>
        <w:pStyle w:val="PargrafodaLista"/>
        <w:numPr>
          <w:ilvl w:val="1"/>
          <w:numId w:val="3"/>
        </w:numPr>
        <w:ind w:left="1363"/>
        <w:rPr>
          <w:rFonts w:ascii="Arial" w:hAnsi="Arial" w:cs="Arial"/>
        </w:rPr>
      </w:pPr>
      <w:r w:rsidRPr="00817C49">
        <w:rPr>
          <w:rFonts w:ascii="Arial" w:hAnsi="Arial" w:cs="Arial"/>
        </w:rPr>
        <w:t xml:space="preserve">Carga horária: </w:t>
      </w:r>
      <w:r w:rsidR="00A51FFF" w:rsidRPr="00817C49">
        <w:rPr>
          <w:rFonts w:ascii="Arial" w:hAnsi="Arial" w:cs="Arial"/>
        </w:rPr>
        <w:t>40</w:t>
      </w:r>
      <w:r w:rsidRPr="00817C49">
        <w:rPr>
          <w:rFonts w:ascii="Arial" w:hAnsi="Arial" w:cs="Arial"/>
        </w:rPr>
        <w:t xml:space="preserve"> (</w:t>
      </w:r>
      <w:r w:rsidR="00A51FFF" w:rsidRPr="00817C49">
        <w:rPr>
          <w:rFonts w:ascii="Arial" w:hAnsi="Arial" w:cs="Arial"/>
        </w:rPr>
        <w:t>quarenta</w:t>
      </w:r>
      <w:r w:rsidRPr="00817C49">
        <w:rPr>
          <w:rFonts w:ascii="Arial" w:hAnsi="Arial" w:cs="Arial"/>
        </w:rPr>
        <w:t>) horas semanais</w:t>
      </w:r>
    </w:p>
    <w:p w14:paraId="41B20C88" w14:textId="679B9D96" w:rsidR="007F7B11" w:rsidRPr="00817C49" w:rsidRDefault="007F7B11" w:rsidP="00960D5F">
      <w:pPr>
        <w:pStyle w:val="PargrafodaLista"/>
        <w:numPr>
          <w:ilvl w:val="1"/>
          <w:numId w:val="3"/>
        </w:numPr>
        <w:ind w:left="1363"/>
        <w:rPr>
          <w:rFonts w:ascii="Arial" w:hAnsi="Arial" w:cs="Arial"/>
        </w:rPr>
      </w:pPr>
      <w:r w:rsidRPr="00817C49">
        <w:rPr>
          <w:rFonts w:ascii="Arial" w:hAnsi="Arial" w:cs="Arial"/>
        </w:rPr>
        <w:t xml:space="preserve">Provimento: livre nomeação e exoneração </w:t>
      </w:r>
    </w:p>
    <w:p w14:paraId="66979884" w14:textId="7A94690F" w:rsidR="007F7B11" w:rsidRPr="00817C49" w:rsidRDefault="007F7B11" w:rsidP="007F7B11">
      <w:pPr>
        <w:numPr>
          <w:ilvl w:val="1"/>
          <w:numId w:val="3"/>
        </w:numPr>
        <w:tabs>
          <w:tab w:val="clear" w:pos="1440"/>
          <w:tab w:val="num" w:pos="1363"/>
        </w:tabs>
        <w:ind w:left="1363"/>
        <w:jc w:val="both"/>
        <w:rPr>
          <w:rFonts w:ascii="Arial" w:hAnsi="Arial" w:cs="Arial"/>
        </w:rPr>
      </w:pPr>
      <w:r w:rsidRPr="00817C49">
        <w:rPr>
          <w:rFonts w:ascii="Arial" w:hAnsi="Arial" w:cs="Arial"/>
        </w:rPr>
        <w:t xml:space="preserve">Recrutamento: </w:t>
      </w:r>
      <w:r w:rsidR="00A51FFF" w:rsidRPr="00817C49">
        <w:rPr>
          <w:rFonts w:ascii="Arial" w:hAnsi="Arial" w:cs="Arial"/>
        </w:rPr>
        <w:t xml:space="preserve">amplo </w:t>
      </w:r>
    </w:p>
    <w:p w14:paraId="60C2FB5C" w14:textId="77777777" w:rsidR="007F7B11" w:rsidRPr="00817C49" w:rsidRDefault="007F7B11" w:rsidP="007F7B11">
      <w:pPr>
        <w:numPr>
          <w:ilvl w:val="1"/>
          <w:numId w:val="3"/>
        </w:numPr>
        <w:tabs>
          <w:tab w:val="clear" w:pos="1440"/>
          <w:tab w:val="num" w:pos="1363"/>
        </w:tabs>
        <w:ind w:left="1363"/>
        <w:jc w:val="both"/>
        <w:rPr>
          <w:rFonts w:ascii="Arial" w:hAnsi="Arial" w:cs="Arial"/>
        </w:rPr>
      </w:pPr>
      <w:r w:rsidRPr="00817C49">
        <w:rPr>
          <w:rFonts w:ascii="Arial" w:hAnsi="Arial" w:cs="Arial"/>
        </w:rPr>
        <w:t>Número de vagas: 01</w:t>
      </w:r>
    </w:p>
    <w:p w14:paraId="23969023" w14:textId="77777777" w:rsidR="00C265A6" w:rsidRPr="00817C49" w:rsidRDefault="007F7B11" w:rsidP="006419B6">
      <w:pPr>
        <w:numPr>
          <w:ilvl w:val="1"/>
          <w:numId w:val="3"/>
        </w:numPr>
        <w:tabs>
          <w:tab w:val="clear" w:pos="1440"/>
          <w:tab w:val="num" w:pos="1363"/>
        </w:tabs>
        <w:ind w:left="1363"/>
        <w:jc w:val="both"/>
        <w:rPr>
          <w:rFonts w:ascii="Arial" w:hAnsi="Arial" w:cs="Arial"/>
        </w:rPr>
      </w:pPr>
      <w:r w:rsidRPr="00817C49">
        <w:rPr>
          <w:rFonts w:ascii="Arial" w:hAnsi="Arial" w:cs="Arial"/>
        </w:rPr>
        <w:t xml:space="preserve">Vencimento mensal: </w:t>
      </w:r>
      <w:r w:rsidR="00C265A6" w:rsidRPr="00817C49">
        <w:rPr>
          <w:rFonts w:ascii="Arial" w:hAnsi="Arial" w:cs="Arial"/>
        </w:rPr>
        <w:t xml:space="preserve">R$ 3.110,00 (TRÊS MIL CENTO E DEZ REAIS) </w:t>
      </w:r>
    </w:p>
    <w:p w14:paraId="1A4ABB48" w14:textId="40C0129B" w:rsidR="007F7B11" w:rsidRPr="00817C49" w:rsidRDefault="007F7B11" w:rsidP="006419B6">
      <w:pPr>
        <w:numPr>
          <w:ilvl w:val="1"/>
          <w:numId w:val="3"/>
        </w:numPr>
        <w:tabs>
          <w:tab w:val="clear" w:pos="1440"/>
          <w:tab w:val="num" w:pos="1363"/>
        </w:tabs>
        <w:ind w:left="1363"/>
        <w:jc w:val="both"/>
        <w:rPr>
          <w:rFonts w:ascii="Arial" w:hAnsi="Arial" w:cs="Arial"/>
        </w:rPr>
      </w:pPr>
      <w:r w:rsidRPr="00817C49">
        <w:rPr>
          <w:rFonts w:ascii="Arial" w:hAnsi="Arial" w:cs="Arial"/>
        </w:rPr>
        <w:t xml:space="preserve">Pré-requisito: </w:t>
      </w:r>
    </w:p>
    <w:p w14:paraId="3FFF6F68" w14:textId="643D8747" w:rsidR="007F7B11" w:rsidRPr="00817C49" w:rsidRDefault="007F7B11" w:rsidP="007F7B11">
      <w:pPr>
        <w:numPr>
          <w:ilvl w:val="2"/>
          <w:numId w:val="3"/>
        </w:numPr>
        <w:tabs>
          <w:tab w:val="clear" w:pos="2160"/>
          <w:tab w:val="num" w:pos="2083"/>
        </w:tabs>
        <w:ind w:left="2083"/>
        <w:jc w:val="both"/>
        <w:rPr>
          <w:rFonts w:ascii="Arial" w:hAnsi="Arial" w:cs="Arial"/>
        </w:rPr>
      </w:pPr>
      <w:r w:rsidRPr="00817C49">
        <w:rPr>
          <w:rFonts w:ascii="Arial" w:hAnsi="Arial" w:cs="Arial"/>
        </w:rPr>
        <w:t xml:space="preserve">requisitos gerais inerentes aos servidores públicos do Município de </w:t>
      </w:r>
      <w:r w:rsidR="00852D77" w:rsidRPr="00817C49">
        <w:rPr>
          <w:rFonts w:ascii="Arial" w:hAnsi="Arial" w:cs="Arial"/>
        </w:rPr>
        <w:t>Piedade de Ponte Nova</w:t>
      </w:r>
      <w:r w:rsidRPr="00817C49">
        <w:rPr>
          <w:rFonts w:ascii="Arial" w:hAnsi="Arial" w:cs="Arial"/>
        </w:rPr>
        <w:t>;</w:t>
      </w:r>
    </w:p>
    <w:p w14:paraId="463209C8" w14:textId="5B8DE20B" w:rsidR="007F7B11" w:rsidRPr="00EF3BA9" w:rsidRDefault="007F7B11" w:rsidP="00A51FFF">
      <w:pPr>
        <w:numPr>
          <w:ilvl w:val="2"/>
          <w:numId w:val="3"/>
        </w:numPr>
        <w:tabs>
          <w:tab w:val="clear" w:pos="2160"/>
          <w:tab w:val="num" w:pos="2083"/>
        </w:tabs>
        <w:ind w:left="2083"/>
        <w:jc w:val="both"/>
        <w:rPr>
          <w:rFonts w:ascii="Arial" w:hAnsi="Arial" w:cs="Arial"/>
        </w:rPr>
      </w:pPr>
      <w:r w:rsidRPr="00EF3BA9">
        <w:rPr>
          <w:rFonts w:ascii="Arial" w:hAnsi="Arial" w:cs="Arial"/>
        </w:rPr>
        <w:t>formação completa</w:t>
      </w:r>
      <w:r w:rsidR="001F51D6" w:rsidRPr="00EF3BA9">
        <w:rPr>
          <w:rFonts w:ascii="Arial" w:hAnsi="Arial" w:cs="Arial"/>
        </w:rPr>
        <w:t xml:space="preserve"> mínima em nível </w:t>
      </w:r>
      <w:r w:rsidR="00316141">
        <w:rPr>
          <w:rFonts w:ascii="Arial" w:hAnsi="Arial" w:cs="Arial"/>
        </w:rPr>
        <w:t>superior completo</w:t>
      </w:r>
      <w:r w:rsidR="001F51D6" w:rsidRPr="00EF3BA9">
        <w:rPr>
          <w:rFonts w:ascii="Arial" w:hAnsi="Arial" w:cs="Arial"/>
        </w:rPr>
        <w:t>;</w:t>
      </w:r>
      <w:r w:rsidRPr="00EF3BA9">
        <w:rPr>
          <w:rFonts w:ascii="Arial" w:hAnsi="Arial" w:cs="Arial"/>
        </w:rPr>
        <w:t xml:space="preserve"> </w:t>
      </w:r>
    </w:p>
    <w:p w14:paraId="08AE12DA" w14:textId="77777777" w:rsidR="007F7B11" w:rsidRPr="00EF3BA9" w:rsidRDefault="007F7B11" w:rsidP="007F7B11">
      <w:pPr>
        <w:numPr>
          <w:ilvl w:val="1"/>
          <w:numId w:val="3"/>
        </w:numPr>
        <w:tabs>
          <w:tab w:val="clear" w:pos="1440"/>
          <w:tab w:val="num" w:pos="1363"/>
        </w:tabs>
        <w:ind w:left="1363"/>
        <w:jc w:val="both"/>
        <w:rPr>
          <w:rFonts w:ascii="Arial" w:hAnsi="Arial" w:cs="Arial"/>
        </w:rPr>
      </w:pPr>
      <w:r w:rsidRPr="00EF3BA9">
        <w:rPr>
          <w:rFonts w:ascii="Arial" w:hAnsi="Arial" w:cs="Arial"/>
          <w:bCs/>
        </w:rPr>
        <w:t>Objetivo Geral (atribuições)</w:t>
      </w:r>
      <w:r w:rsidRPr="00EF3BA9">
        <w:rPr>
          <w:rFonts w:ascii="Arial" w:hAnsi="Arial" w:cs="Arial"/>
          <w:b/>
          <w:bCs/>
        </w:rPr>
        <w:t xml:space="preserve">: </w:t>
      </w:r>
    </w:p>
    <w:p w14:paraId="3AA53608" w14:textId="77777777" w:rsidR="003B4E51" w:rsidRPr="00EF3BA9" w:rsidRDefault="009B0C97" w:rsidP="002E3EC2">
      <w:pPr>
        <w:numPr>
          <w:ilvl w:val="0"/>
          <w:numId w:val="11"/>
        </w:numPr>
        <w:ind w:left="2160"/>
        <w:jc w:val="both"/>
        <w:rPr>
          <w:rFonts w:ascii="Arial" w:hAnsi="Arial" w:cs="Arial"/>
        </w:rPr>
      </w:pPr>
      <w:r w:rsidRPr="00EF3BA9">
        <w:rPr>
          <w:rFonts w:ascii="Arial" w:hAnsi="Arial" w:cs="Arial"/>
        </w:rPr>
        <w:t xml:space="preserve">exercer a coordenação das atividades de acompanhamento e fiscalização, com o auxílio, se for o caso, da equipe de fiscais designados, bem como responsabilizar-se pelos atos preparatórios à instrução do processo e encaminhamento de demandas aos setores </w:t>
      </w:r>
      <w:r w:rsidRPr="00EF3BA9">
        <w:rPr>
          <w:rFonts w:ascii="Arial" w:hAnsi="Arial" w:cs="Arial"/>
        </w:rPr>
        <w:lastRenderedPageBreak/>
        <w:t>competentes, visando à formalização, dentre outros, dos procedimentos de prorrogação, alteração, reequilíbrio econômico-financeiro, reajuste, repactuação, pagamento, aplicação de sanções e extinção de contratos;</w:t>
      </w:r>
    </w:p>
    <w:p w14:paraId="4CBA0B5A" w14:textId="77777777" w:rsidR="003B4E51" w:rsidRPr="00EF3BA9" w:rsidRDefault="009B0C97" w:rsidP="008211EA">
      <w:pPr>
        <w:numPr>
          <w:ilvl w:val="0"/>
          <w:numId w:val="11"/>
        </w:numPr>
        <w:ind w:left="2160"/>
        <w:jc w:val="both"/>
        <w:rPr>
          <w:rFonts w:ascii="Arial" w:hAnsi="Arial" w:cs="Arial"/>
        </w:rPr>
      </w:pPr>
      <w:r w:rsidRPr="00EF3BA9">
        <w:rPr>
          <w:rFonts w:ascii="Arial" w:hAnsi="Arial" w:cs="Arial"/>
        </w:rPr>
        <w:t>promover reunião inicial, sempre que a natureza da prestação do serviço ou do fornecimento de bens a exigir,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observando as disposições previstas em edital e em normativos incidentes;</w:t>
      </w:r>
    </w:p>
    <w:p w14:paraId="1BCA563F" w14:textId="77777777" w:rsidR="003B4E51" w:rsidRPr="00EF3BA9" w:rsidRDefault="009B0C97" w:rsidP="00523BE7">
      <w:pPr>
        <w:numPr>
          <w:ilvl w:val="0"/>
          <w:numId w:val="11"/>
        </w:numPr>
        <w:ind w:left="2160"/>
        <w:jc w:val="both"/>
        <w:rPr>
          <w:rFonts w:ascii="Arial" w:hAnsi="Arial" w:cs="Arial"/>
        </w:rPr>
      </w:pPr>
      <w:r w:rsidRPr="00EF3BA9">
        <w:rPr>
          <w:rFonts w:ascii="Arial" w:hAnsi="Arial" w:cs="Arial"/>
        </w:rPr>
        <w:t>registrar em termo específico os assuntos tratados na reunião inicial, devendo estar presentes o gestor, os fiscais ou equipe responsável pela fiscalização do contrato, o representante legal e/ou o preposto da empresa e, se for o caso, o servidor ou a equipe de Planejamento da Contratação;</w:t>
      </w:r>
    </w:p>
    <w:p w14:paraId="5A8860A1" w14:textId="77777777" w:rsidR="003B4E51" w:rsidRPr="00EF3BA9" w:rsidRDefault="009B0C97" w:rsidP="00EE46A1">
      <w:pPr>
        <w:numPr>
          <w:ilvl w:val="0"/>
          <w:numId w:val="11"/>
        </w:numPr>
        <w:ind w:left="2160"/>
        <w:jc w:val="both"/>
        <w:rPr>
          <w:rFonts w:ascii="Arial" w:hAnsi="Arial" w:cs="Arial"/>
        </w:rPr>
      </w:pPr>
      <w:r w:rsidRPr="00EF3BA9">
        <w:rPr>
          <w:rFonts w:ascii="Arial" w:hAnsi="Arial" w:cs="Arial"/>
        </w:rPr>
        <w:t>realizar reuniões periódicas com o preposto, em conjunto com os fiscais ou equipe responsável pela fiscalização do contrato, de modo a garantir a qualidade da execução e os resultados previstos para a execução do objeto;</w:t>
      </w:r>
    </w:p>
    <w:p w14:paraId="7FF0EE1E" w14:textId="77777777" w:rsidR="003B4E51" w:rsidRPr="00EF3BA9" w:rsidRDefault="009B0C97" w:rsidP="007859AF">
      <w:pPr>
        <w:numPr>
          <w:ilvl w:val="0"/>
          <w:numId w:val="11"/>
        </w:numPr>
        <w:ind w:left="2160"/>
        <w:jc w:val="both"/>
        <w:rPr>
          <w:rFonts w:ascii="Arial" w:hAnsi="Arial" w:cs="Arial"/>
        </w:rPr>
      </w:pPr>
      <w:r w:rsidRPr="00EF3BA9">
        <w:rPr>
          <w:rFonts w:ascii="Arial" w:hAnsi="Arial" w:cs="Arial"/>
        </w:rPr>
        <w:t>manter o histórico de gestão do contrato, que conterá os registros formais de todas as ocorrências positivas e negativas da execução do contrato, por ordem cronológica;</w:t>
      </w:r>
    </w:p>
    <w:p w14:paraId="76250BC9" w14:textId="77777777" w:rsidR="003B4E51" w:rsidRPr="00EF3BA9" w:rsidRDefault="009B0C97" w:rsidP="007414F9">
      <w:pPr>
        <w:numPr>
          <w:ilvl w:val="0"/>
          <w:numId w:val="11"/>
        </w:numPr>
        <w:ind w:left="2160"/>
        <w:jc w:val="both"/>
        <w:rPr>
          <w:rFonts w:ascii="Arial" w:hAnsi="Arial" w:cs="Arial"/>
        </w:rPr>
      </w:pPr>
      <w:r w:rsidRPr="00EF3BA9">
        <w:rPr>
          <w:rFonts w:ascii="Arial" w:hAnsi="Arial" w:cs="Arial"/>
        </w:rPr>
        <w:t>encaminhar as demandas de correção à contratada, podendo delegar essa competência ao fiscal técnico do contrato;</w:t>
      </w:r>
    </w:p>
    <w:p w14:paraId="7DD39567" w14:textId="77777777" w:rsidR="003B4E51" w:rsidRPr="00EF3BA9" w:rsidRDefault="009B0C97" w:rsidP="004F6BEA">
      <w:pPr>
        <w:numPr>
          <w:ilvl w:val="0"/>
          <w:numId w:val="11"/>
        </w:numPr>
        <w:ind w:left="2160"/>
        <w:jc w:val="both"/>
        <w:rPr>
          <w:rFonts w:ascii="Arial" w:hAnsi="Arial" w:cs="Arial"/>
        </w:rPr>
      </w:pPr>
      <w:r w:rsidRPr="00EF3BA9">
        <w:rPr>
          <w:rFonts w:ascii="Arial" w:hAnsi="Arial" w:cs="Arial"/>
        </w:rPr>
        <w:t>definir a periodicidade, de acordo com as particularidades do objeto, para a realização de pesquisa de mercado a ser realizada pelo fiscal para fins de comprovação da vantajosidade dos preços registrados e contratados;</w:t>
      </w:r>
    </w:p>
    <w:p w14:paraId="6B0CA70F" w14:textId="77777777" w:rsidR="003B4E51" w:rsidRPr="00EF3BA9" w:rsidRDefault="009B0C97" w:rsidP="00DD7E12">
      <w:pPr>
        <w:numPr>
          <w:ilvl w:val="0"/>
          <w:numId w:val="11"/>
        </w:numPr>
        <w:ind w:left="2160"/>
        <w:jc w:val="both"/>
        <w:rPr>
          <w:rFonts w:ascii="Arial" w:hAnsi="Arial" w:cs="Arial"/>
        </w:rPr>
      </w:pPr>
      <w:r w:rsidRPr="00EF3BA9">
        <w:rPr>
          <w:rFonts w:ascii="Arial" w:hAnsi="Arial" w:cs="Arial"/>
        </w:rPr>
        <w:t>propor, sempre que cabível, medidas que visem à revisão de preços registrados e contratados, em decorrência de eventual redução dos preços praticados no mercado ou de fato que possibilite a racionalização de gastos;</w:t>
      </w:r>
    </w:p>
    <w:p w14:paraId="460D8982" w14:textId="77777777" w:rsidR="00F570DA" w:rsidRPr="00EF3BA9" w:rsidRDefault="009B0C97" w:rsidP="003D1CFD">
      <w:pPr>
        <w:numPr>
          <w:ilvl w:val="0"/>
          <w:numId w:val="11"/>
        </w:numPr>
        <w:ind w:left="2160"/>
        <w:jc w:val="both"/>
        <w:rPr>
          <w:rFonts w:ascii="Arial" w:hAnsi="Arial" w:cs="Arial"/>
        </w:rPr>
      </w:pPr>
      <w:r w:rsidRPr="00EF3BA9">
        <w:rPr>
          <w:rFonts w:ascii="Arial" w:hAnsi="Arial" w:cs="Arial"/>
        </w:rPr>
        <w:t>acompanhar a execução do contrato, inclusive em sistema eletrônico, em especial, quanto ao prazo da vigência, à garantia contratual, aos aspectos orçamentários e financeiros e ao encerramento do instrumento contratual, adotando, tempestivamente, medidas para evitar o risco de solução de continuidade na prestação de serviços ou no fornecimento de bens e suas respectivas coberturas;</w:t>
      </w:r>
    </w:p>
    <w:p w14:paraId="6194269A" w14:textId="77777777" w:rsidR="00F570DA" w:rsidRPr="00EF3BA9" w:rsidRDefault="009B0C97" w:rsidP="00424302">
      <w:pPr>
        <w:numPr>
          <w:ilvl w:val="0"/>
          <w:numId w:val="11"/>
        </w:numPr>
        <w:ind w:left="2160"/>
        <w:jc w:val="both"/>
        <w:rPr>
          <w:rFonts w:ascii="Arial" w:hAnsi="Arial" w:cs="Arial"/>
        </w:rPr>
      </w:pPr>
      <w:r w:rsidRPr="00EF3BA9">
        <w:rPr>
          <w:rFonts w:ascii="Arial" w:hAnsi="Arial" w:cs="Arial"/>
        </w:rPr>
        <w:t>coordenar a atualização contínua do Mapa de Gerenciamento de Riscos durante a fase de gestão do contrato, executando as ações preventivas e de contingência, juntamente com os demais membros da equipe de fiscalização;</w:t>
      </w:r>
    </w:p>
    <w:p w14:paraId="28BC9A6D" w14:textId="77777777" w:rsidR="00F570DA" w:rsidRPr="00EF3BA9" w:rsidRDefault="009B0C97" w:rsidP="00406190">
      <w:pPr>
        <w:numPr>
          <w:ilvl w:val="0"/>
          <w:numId w:val="11"/>
        </w:numPr>
        <w:ind w:left="2160"/>
        <w:jc w:val="both"/>
        <w:rPr>
          <w:rFonts w:ascii="Arial" w:hAnsi="Arial" w:cs="Arial"/>
        </w:rPr>
      </w:pPr>
      <w:r w:rsidRPr="00EF3BA9">
        <w:rPr>
          <w:rFonts w:ascii="Arial" w:hAnsi="Arial" w:cs="Arial"/>
        </w:rPr>
        <w:t>avaliar e submeter à autoridade superior do setor requisitante os relatórios sobre a execução dos contratos elaborados pelos fiscais do contrato;</w:t>
      </w:r>
    </w:p>
    <w:p w14:paraId="4384D82A" w14:textId="77777777" w:rsidR="00F570DA" w:rsidRPr="00EF3BA9" w:rsidRDefault="009B0C97" w:rsidP="00ED3735">
      <w:pPr>
        <w:numPr>
          <w:ilvl w:val="0"/>
          <w:numId w:val="11"/>
        </w:numPr>
        <w:ind w:left="2160"/>
        <w:jc w:val="both"/>
        <w:rPr>
          <w:rFonts w:ascii="Arial" w:hAnsi="Arial" w:cs="Arial"/>
        </w:rPr>
      </w:pPr>
      <w:r w:rsidRPr="00EF3BA9">
        <w:rPr>
          <w:rFonts w:ascii="Arial" w:hAnsi="Arial" w:cs="Arial"/>
        </w:rPr>
        <w:t>adotar as medidas que antecedem ao envio da solicitação de prorrogação do contrato;</w:t>
      </w:r>
    </w:p>
    <w:p w14:paraId="57BEA9D5" w14:textId="77777777" w:rsidR="00F570DA" w:rsidRPr="00EF3BA9" w:rsidRDefault="009B0C97" w:rsidP="002203AF">
      <w:pPr>
        <w:numPr>
          <w:ilvl w:val="0"/>
          <w:numId w:val="11"/>
        </w:numPr>
        <w:ind w:left="2160"/>
        <w:jc w:val="both"/>
        <w:rPr>
          <w:rFonts w:ascii="Arial" w:hAnsi="Arial" w:cs="Arial"/>
        </w:rPr>
      </w:pPr>
      <w:r w:rsidRPr="00EF3BA9">
        <w:rPr>
          <w:rFonts w:ascii="Arial" w:hAnsi="Arial" w:cs="Arial"/>
        </w:rPr>
        <w:lastRenderedPageBreak/>
        <w:t>adotar as medidas que envolvam a alteração do contrato por aditamento da vigência do prazo ou descrição qualitativa e/ou quantitativa do objeto do contrato, incluídas as hipóteses de reequilíbrio econômico-financeiro;</w:t>
      </w:r>
    </w:p>
    <w:p w14:paraId="06FAC0EC" w14:textId="77777777" w:rsidR="00F570DA" w:rsidRPr="00EF3BA9" w:rsidRDefault="009B0C97" w:rsidP="00F5026C">
      <w:pPr>
        <w:numPr>
          <w:ilvl w:val="0"/>
          <w:numId w:val="11"/>
        </w:numPr>
        <w:ind w:left="2160"/>
        <w:jc w:val="both"/>
        <w:rPr>
          <w:rFonts w:ascii="Arial" w:hAnsi="Arial" w:cs="Arial"/>
        </w:rPr>
      </w:pPr>
      <w:r w:rsidRPr="00EF3BA9">
        <w:rPr>
          <w:rFonts w:ascii="Arial" w:hAnsi="Arial" w:cs="Arial"/>
        </w:rPr>
        <w:t>realizar negociação perante as empresas por ocasião da prorrogação contratual;</w:t>
      </w:r>
    </w:p>
    <w:p w14:paraId="65D98DFE" w14:textId="77777777" w:rsidR="00F570DA" w:rsidRPr="00EF3BA9" w:rsidRDefault="009B0C97" w:rsidP="00EF582A">
      <w:pPr>
        <w:numPr>
          <w:ilvl w:val="0"/>
          <w:numId w:val="11"/>
        </w:numPr>
        <w:ind w:left="2160"/>
        <w:jc w:val="both"/>
        <w:rPr>
          <w:rFonts w:ascii="Arial" w:hAnsi="Arial" w:cs="Arial"/>
        </w:rPr>
      </w:pPr>
      <w:r w:rsidRPr="00EF3BA9">
        <w:rPr>
          <w:rFonts w:ascii="Arial" w:hAnsi="Arial" w:cs="Arial"/>
        </w:rPr>
        <w:t>encaminhar o processo ao setor de contratos, devidamente instruído com a documentação e justificativa necessárias, quando houver necessidade de providências relativas:</w:t>
      </w:r>
      <w:r w:rsidR="00F570DA" w:rsidRPr="00EF3BA9">
        <w:rPr>
          <w:rFonts w:ascii="Arial" w:hAnsi="Arial" w:cs="Arial"/>
        </w:rPr>
        <w:t xml:space="preserve"> </w:t>
      </w:r>
      <w:r w:rsidRPr="00EF3BA9">
        <w:rPr>
          <w:rFonts w:ascii="Arial" w:hAnsi="Arial" w:cs="Arial"/>
        </w:rPr>
        <w:t>à alteração contratual, qualitativa ou quantitativa, para melhor adequar seus termos às necessidades do órgão;</w:t>
      </w:r>
      <w:r w:rsidR="00F570DA" w:rsidRPr="00EF3BA9">
        <w:rPr>
          <w:rFonts w:ascii="Arial" w:hAnsi="Arial" w:cs="Arial"/>
        </w:rPr>
        <w:t xml:space="preserve"> à</w:t>
      </w:r>
      <w:r w:rsidRPr="00EF3BA9">
        <w:rPr>
          <w:rFonts w:ascii="Arial" w:hAnsi="Arial" w:cs="Arial"/>
        </w:rPr>
        <w:t xml:space="preserve"> rescisão do contrato, quando houver conveniência para a Administração ou quando ocorrerem quaisquer dos motivos legalmente previstos; e</w:t>
      </w:r>
      <w:r w:rsidR="00F570DA" w:rsidRPr="00EF3BA9">
        <w:rPr>
          <w:rFonts w:ascii="Arial" w:hAnsi="Arial" w:cs="Arial"/>
        </w:rPr>
        <w:t xml:space="preserve"> </w:t>
      </w:r>
      <w:r w:rsidRPr="00EF3BA9">
        <w:rPr>
          <w:rFonts w:ascii="Arial" w:hAnsi="Arial" w:cs="Arial"/>
        </w:rPr>
        <w:t>aos reajustes, repactuações e reequilíbrios econômico-financeiros, juntamente com a documentação pertinente, devidamente conferida, nos termos da legislação vigente;</w:t>
      </w:r>
    </w:p>
    <w:p w14:paraId="5E1B1196" w14:textId="77777777" w:rsidR="00F570DA" w:rsidRPr="00EF3BA9" w:rsidRDefault="009B0C97" w:rsidP="00A30B7D">
      <w:pPr>
        <w:numPr>
          <w:ilvl w:val="0"/>
          <w:numId w:val="11"/>
        </w:numPr>
        <w:ind w:left="2160"/>
        <w:jc w:val="both"/>
        <w:rPr>
          <w:rFonts w:ascii="Arial" w:hAnsi="Arial" w:cs="Arial"/>
        </w:rPr>
      </w:pPr>
      <w:r w:rsidRPr="00EF3BA9">
        <w:rPr>
          <w:rFonts w:ascii="Arial" w:hAnsi="Arial" w:cs="Arial"/>
        </w:rPr>
        <w:t>avaliar e submeter à autoridade competente, devidamente justificados, os requerimentos da contratada, em caráter excepcional, de alteração do prazo inicial da prestação de serviços ou do início das etapas de execução, de conclusão e de entrega, cumpridas as formalidades exigidas na legislação;</w:t>
      </w:r>
    </w:p>
    <w:p w14:paraId="663BDCAF" w14:textId="77777777" w:rsidR="00F570DA" w:rsidRPr="00EF3BA9" w:rsidRDefault="009B0C97" w:rsidP="00305A81">
      <w:pPr>
        <w:numPr>
          <w:ilvl w:val="0"/>
          <w:numId w:val="11"/>
        </w:numPr>
        <w:ind w:left="2160"/>
        <w:jc w:val="both"/>
        <w:rPr>
          <w:rFonts w:ascii="Arial" w:hAnsi="Arial" w:cs="Arial"/>
        </w:rPr>
      </w:pPr>
      <w:r w:rsidRPr="00EF3BA9">
        <w:rPr>
          <w:rFonts w:ascii="Arial" w:hAnsi="Arial" w:cs="Arial"/>
        </w:rPr>
        <w:t>realizar o recebimento definitivo, juntamente com o fiscal nos contratos de obras, em termo circunstanciado, ato que concretiza o ateste da execução dos serviços e/ou do fornecimento dos bens, caso a atribuição não seja de comissão especialmente constituída para essa finalidade, com base na análise dos relatórios e de toda documentação apresentada pela fiscalização;</w:t>
      </w:r>
    </w:p>
    <w:p w14:paraId="60CA26E9" w14:textId="77777777" w:rsidR="00F570DA" w:rsidRPr="00EF3BA9" w:rsidRDefault="009B0C97" w:rsidP="00A11144">
      <w:pPr>
        <w:numPr>
          <w:ilvl w:val="0"/>
          <w:numId w:val="11"/>
        </w:numPr>
        <w:ind w:left="2160"/>
        <w:jc w:val="both"/>
        <w:rPr>
          <w:rFonts w:ascii="Arial" w:hAnsi="Arial" w:cs="Arial"/>
        </w:rPr>
      </w:pPr>
      <w:r w:rsidRPr="00EF3BA9">
        <w:rPr>
          <w:rFonts w:ascii="Arial" w:hAnsi="Arial" w:cs="Arial"/>
        </w:rPr>
        <w:t>avaliar e decidir a respeito da indicação de glosas, de pagamentos proporcionais ou redutores resultantes da aplicação de indicadores de níveis mínimos de desempenho, e de eventual retenção de pagamento legalmente permitida, recomendados pelos fiscais do contrato em relatório fundamentado;</w:t>
      </w:r>
    </w:p>
    <w:p w14:paraId="1D1453A3" w14:textId="77777777" w:rsidR="00F570DA" w:rsidRPr="00EF3BA9" w:rsidRDefault="009B0C97" w:rsidP="00C54ACD">
      <w:pPr>
        <w:numPr>
          <w:ilvl w:val="0"/>
          <w:numId w:val="11"/>
        </w:numPr>
        <w:ind w:left="2160"/>
        <w:jc w:val="both"/>
        <w:rPr>
          <w:rFonts w:ascii="Arial" w:hAnsi="Arial" w:cs="Arial"/>
        </w:rPr>
      </w:pPr>
      <w:r w:rsidRPr="00EF3BA9">
        <w:rPr>
          <w:rFonts w:ascii="Arial" w:hAnsi="Arial" w:cs="Arial"/>
        </w:rPr>
        <w:t>comunicar à empresa, quando houver glosa parcial, para que emita nota fiscal ou fatura com valor exato dimensionado, evitando assim, efeitos tributários sobre o valor glosado pela Administração;</w:t>
      </w:r>
    </w:p>
    <w:p w14:paraId="64196063" w14:textId="77777777" w:rsidR="00A70BDC" w:rsidRPr="00EF3BA9" w:rsidRDefault="009B0C97" w:rsidP="00EF28B1">
      <w:pPr>
        <w:numPr>
          <w:ilvl w:val="0"/>
          <w:numId w:val="11"/>
        </w:numPr>
        <w:ind w:left="2160"/>
        <w:jc w:val="both"/>
        <w:rPr>
          <w:rFonts w:ascii="Arial" w:hAnsi="Arial" w:cs="Arial"/>
        </w:rPr>
      </w:pPr>
      <w:r w:rsidRPr="00EF3BA9">
        <w:rPr>
          <w:rFonts w:ascii="Arial" w:hAnsi="Arial" w:cs="Arial"/>
        </w:rPr>
        <w:t>autorizar a emissão da nota fiscal ou fatura, por meio de notificação ao preposto da contratada ou por outro meio juridicamente idôneo, para que emita com o valor exato dimensionado pela fiscalização com base no Instrumento de Medição de Resultado, se for o caso, solicitando à contratada, por escrito, as respectivas correções, caso haja irregularidade que impeça a liquidação e o pagamento da despesa, indicando as cláusulas contratuais pertinentes;</w:t>
      </w:r>
    </w:p>
    <w:p w14:paraId="5B84C192" w14:textId="77777777" w:rsidR="00A70BDC" w:rsidRPr="00EF3BA9" w:rsidRDefault="009B0C97" w:rsidP="001F261B">
      <w:pPr>
        <w:numPr>
          <w:ilvl w:val="0"/>
          <w:numId w:val="11"/>
        </w:numPr>
        <w:ind w:left="2160"/>
        <w:jc w:val="both"/>
        <w:rPr>
          <w:rFonts w:ascii="Arial" w:hAnsi="Arial" w:cs="Arial"/>
        </w:rPr>
      </w:pPr>
      <w:r w:rsidRPr="00EF3BA9">
        <w:rPr>
          <w:rFonts w:ascii="Arial" w:hAnsi="Arial" w:cs="Arial"/>
        </w:rPr>
        <w:t>encaminhar para o setor de execução orçamentária e financeira o processo de pagamento devidamente instruído, observando o prazo previsto no instrumento contratual, e o prazo para recolhimento dos tributos, se houver, com a nota fiscal ou fatura e demais documentos comprobatórios da prestação do serviço ou do fornecimento do bem, juntados pelos fiscais de contrato e devidamente conferidos e assinados, desde que não haja necessidade de manifestação prévia da autoridade competente;</w:t>
      </w:r>
    </w:p>
    <w:p w14:paraId="3A014592" w14:textId="77777777" w:rsidR="00A70BDC" w:rsidRPr="00EF3BA9" w:rsidRDefault="009B0C97" w:rsidP="00ED07EB">
      <w:pPr>
        <w:numPr>
          <w:ilvl w:val="0"/>
          <w:numId w:val="11"/>
        </w:numPr>
        <w:ind w:left="2160"/>
        <w:jc w:val="both"/>
        <w:rPr>
          <w:rFonts w:ascii="Arial" w:hAnsi="Arial" w:cs="Arial"/>
        </w:rPr>
      </w:pPr>
      <w:r w:rsidRPr="00EF3BA9">
        <w:rPr>
          <w:rFonts w:ascii="Arial" w:hAnsi="Arial" w:cs="Arial"/>
        </w:rPr>
        <w:lastRenderedPageBreak/>
        <w:t>notificar à contratada, por escrito, para adoção de medidas pertinentes, quando detectadas falhas ou defeitos na execução do contrato, fixando prazo para a regularização;</w:t>
      </w:r>
    </w:p>
    <w:p w14:paraId="6B39B03D" w14:textId="77777777" w:rsidR="00A70BDC" w:rsidRPr="00EF3BA9" w:rsidRDefault="009B0C97" w:rsidP="004A5E60">
      <w:pPr>
        <w:numPr>
          <w:ilvl w:val="0"/>
          <w:numId w:val="11"/>
        </w:numPr>
        <w:ind w:left="2160"/>
        <w:jc w:val="both"/>
        <w:rPr>
          <w:rFonts w:ascii="Arial" w:hAnsi="Arial" w:cs="Arial"/>
        </w:rPr>
      </w:pPr>
      <w:r w:rsidRPr="00EF3BA9">
        <w:rPr>
          <w:rFonts w:ascii="Arial" w:hAnsi="Arial" w:cs="Arial"/>
        </w:rPr>
        <w:t>notificar à contratada, por escrito, para, dentro do prazo legal, apresentar defesa prévia quanto ao descumprimento de obrigação contratual e aos registros de ocorrência que não forem sanados pela contratada no âmbito da gestão e fiscalização, indicando os fatos que configuram o descumprimento e as cláusulas ou dispositivos legais descumpridos;</w:t>
      </w:r>
    </w:p>
    <w:p w14:paraId="7E3109E7" w14:textId="77777777" w:rsidR="00191A23" w:rsidRPr="00EF3BA9" w:rsidRDefault="009B0C97" w:rsidP="004F2653">
      <w:pPr>
        <w:numPr>
          <w:ilvl w:val="0"/>
          <w:numId w:val="11"/>
        </w:numPr>
        <w:ind w:left="2160"/>
        <w:jc w:val="both"/>
        <w:rPr>
          <w:rFonts w:ascii="Arial" w:hAnsi="Arial" w:cs="Arial"/>
        </w:rPr>
      </w:pPr>
      <w:r w:rsidRPr="00EF3BA9">
        <w:rPr>
          <w:rFonts w:ascii="Arial" w:hAnsi="Arial" w:cs="Arial"/>
        </w:rPr>
        <w:t xml:space="preserve">encaminhar à autoridade competente, por intermédio da autoridade superior do setor requisitante, o processo administrativo específico de apuração de descumprimento de obrigação contratual, devidamente instruído, após as ocorrências descritas no inciso anterior, com toda a documentação pertinente, manifestando-se, em conjunto com o fiscal, se for o caso, acerca da análise da defesa porventura apresentada pela contratada, com a sugestão da penalidade, se houver; </w:t>
      </w:r>
    </w:p>
    <w:p w14:paraId="0236C63D" w14:textId="77777777" w:rsidR="00191A23" w:rsidRPr="00EF3BA9" w:rsidRDefault="009B0C97" w:rsidP="00EE70D3">
      <w:pPr>
        <w:numPr>
          <w:ilvl w:val="0"/>
          <w:numId w:val="11"/>
        </w:numPr>
        <w:ind w:left="2160"/>
        <w:jc w:val="both"/>
        <w:rPr>
          <w:rFonts w:ascii="Arial" w:hAnsi="Arial" w:cs="Arial"/>
        </w:rPr>
      </w:pPr>
      <w:r w:rsidRPr="00EF3BA9">
        <w:rPr>
          <w:rFonts w:ascii="Arial" w:hAnsi="Arial" w:cs="Arial"/>
        </w:rPr>
        <w:t>solicitar ao setor de execução orçamentária e financeira a liberação da garantia contratual em favor da contratada, após o encerramento do contrato, desde que não haja qualquer pendência contratual e, nos casos de contratações de serviços continuados com dedicação exclusiva de mão de obra, mediante documentação comprobatória de que a empresa pagou todas as verbas rescisórias trabalhistas decorrentes da contratação;</w:t>
      </w:r>
    </w:p>
    <w:p w14:paraId="0913B5BC" w14:textId="77777777" w:rsidR="00191A23" w:rsidRPr="00EF3BA9" w:rsidRDefault="009B0C97" w:rsidP="00797C67">
      <w:pPr>
        <w:numPr>
          <w:ilvl w:val="0"/>
          <w:numId w:val="11"/>
        </w:numPr>
        <w:ind w:left="2160"/>
        <w:jc w:val="both"/>
        <w:rPr>
          <w:rFonts w:ascii="Arial" w:hAnsi="Arial" w:cs="Arial"/>
        </w:rPr>
      </w:pPr>
      <w:r w:rsidRPr="00EF3BA9">
        <w:rPr>
          <w:rFonts w:ascii="Arial" w:hAnsi="Arial" w:cs="Arial"/>
        </w:rPr>
        <w:t>elaborar relatório com registros das ocorrências, incluindo análise de riscos, sobre a prestação dos serviços e soluções referentes ao período de sua atuação, na hipótese de desligamento ou afastamento definitivo das funções de gestor;</w:t>
      </w:r>
    </w:p>
    <w:p w14:paraId="520D26F2" w14:textId="0C4D35C0" w:rsidR="007F7B11" w:rsidRPr="00EF3BA9" w:rsidRDefault="009B0C97" w:rsidP="00797C67">
      <w:pPr>
        <w:numPr>
          <w:ilvl w:val="0"/>
          <w:numId w:val="11"/>
        </w:numPr>
        <w:ind w:left="2160"/>
        <w:jc w:val="both"/>
        <w:rPr>
          <w:rFonts w:ascii="Arial" w:hAnsi="Arial" w:cs="Arial"/>
        </w:rPr>
      </w:pPr>
      <w:r w:rsidRPr="00EF3BA9">
        <w:rPr>
          <w:rFonts w:ascii="Arial" w:hAnsi="Arial" w:cs="Arial"/>
        </w:rPr>
        <w:t>providenciar a expedição pela autoridade municipal competente, visando atendimento de solicitação, atestado de capacidade técnica ou documento equivalente, com base em avaliação do fiscal técnico, acerca da execução do objeto contratado;</w:t>
      </w:r>
    </w:p>
    <w:p w14:paraId="5D9C0574" w14:textId="77777777" w:rsidR="007F7B11" w:rsidRPr="00EF3BA9" w:rsidRDefault="007F7B11" w:rsidP="007F7B11">
      <w:pPr>
        <w:ind w:left="2160"/>
        <w:jc w:val="both"/>
        <w:rPr>
          <w:rFonts w:ascii="Arial" w:hAnsi="Arial" w:cs="Arial"/>
        </w:rPr>
      </w:pPr>
    </w:p>
    <w:p w14:paraId="458A1BE4" w14:textId="77777777" w:rsidR="007F7B11" w:rsidRPr="00EF3BA9" w:rsidRDefault="007F7B11" w:rsidP="007F7B11">
      <w:pPr>
        <w:ind w:left="2160"/>
        <w:jc w:val="both"/>
        <w:rPr>
          <w:rFonts w:ascii="Arial" w:hAnsi="Arial" w:cs="Arial"/>
        </w:rPr>
      </w:pPr>
    </w:p>
    <w:p w14:paraId="5E5CD11E" w14:textId="77777777" w:rsidR="007F7B11" w:rsidRPr="00EF3BA9" w:rsidRDefault="007F7B11" w:rsidP="007F7B11">
      <w:pPr>
        <w:ind w:left="2160"/>
        <w:jc w:val="both"/>
        <w:rPr>
          <w:rFonts w:ascii="Arial" w:hAnsi="Arial" w:cs="Arial"/>
        </w:rPr>
      </w:pPr>
    </w:p>
    <w:p w14:paraId="29CF5D31" w14:textId="77777777" w:rsidR="007F7B11" w:rsidRPr="00EF3BA9" w:rsidRDefault="007F7B11" w:rsidP="007F7B11">
      <w:pPr>
        <w:ind w:left="2160"/>
        <w:jc w:val="both"/>
        <w:rPr>
          <w:rFonts w:ascii="Arial" w:hAnsi="Arial" w:cs="Arial"/>
        </w:rPr>
      </w:pPr>
    </w:p>
    <w:p w14:paraId="1336ECDB" w14:textId="2380A568" w:rsidR="007F7B11" w:rsidRDefault="007F7B11" w:rsidP="007F7B11">
      <w:pPr>
        <w:ind w:left="2160"/>
        <w:jc w:val="both"/>
        <w:rPr>
          <w:rFonts w:ascii="Arial" w:hAnsi="Arial" w:cs="Arial"/>
        </w:rPr>
      </w:pPr>
    </w:p>
    <w:p w14:paraId="19564726" w14:textId="1DF43168" w:rsidR="00060146" w:rsidRDefault="00060146" w:rsidP="007F7B11">
      <w:pPr>
        <w:ind w:left="2160"/>
        <w:jc w:val="both"/>
        <w:rPr>
          <w:rFonts w:ascii="Arial" w:hAnsi="Arial" w:cs="Arial"/>
        </w:rPr>
      </w:pPr>
    </w:p>
    <w:p w14:paraId="3C1829E4" w14:textId="060BD1C5" w:rsidR="00060146" w:rsidRDefault="00060146" w:rsidP="007F7B11">
      <w:pPr>
        <w:ind w:left="2160"/>
        <w:jc w:val="both"/>
        <w:rPr>
          <w:rFonts w:ascii="Arial" w:hAnsi="Arial" w:cs="Arial"/>
        </w:rPr>
      </w:pPr>
    </w:p>
    <w:p w14:paraId="0E7B200D" w14:textId="24895004" w:rsidR="00060146" w:rsidRDefault="00060146" w:rsidP="007F7B11">
      <w:pPr>
        <w:ind w:left="2160"/>
        <w:jc w:val="both"/>
        <w:rPr>
          <w:rFonts w:ascii="Arial" w:hAnsi="Arial" w:cs="Arial"/>
        </w:rPr>
      </w:pPr>
    </w:p>
    <w:p w14:paraId="42CF7342" w14:textId="2B858198" w:rsidR="00060146" w:rsidRDefault="00060146" w:rsidP="007F7B11">
      <w:pPr>
        <w:ind w:left="2160"/>
        <w:jc w:val="both"/>
        <w:rPr>
          <w:rFonts w:ascii="Arial" w:hAnsi="Arial" w:cs="Arial"/>
        </w:rPr>
      </w:pPr>
    </w:p>
    <w:p w14:paraId="3BC97D29" w14:textId="3BD358AC" w:rsidR="00060146" w:rsidRDefault="00060146" w:rsidP="007F7B11">
      <w:pPr>
        <w:ind w:left="2160"/>
        <w:jc w:val="both"/>
        <w:rPr>
          <w:rFonts w:ascii="Arial" w:hAnsi="Arial" w:cs="Arial"/>
        </w:rPr>
      </w:pPr>
    </w:p>
    <w:p w14:paraId="35FDA2F7" w14:textId="5E61A775" w:rsidR="00060146" w:rsidRDefault="00060146" w:rsidP="007F7B11">
      <w:pPr>
        <w:ind w:left="2160"/>
        <w:jc w:val="both"/>
        <w:rPr>
          <w:rFonts w:ascii="Arial" w:hAnsi="Arial" w:cs="Arial"/>
        </w:rPr>
      </w:pPr>
    </w:p>
    <w:p w14:paraId="63622984" w14:textId="47DF8A04" w:rsidR="00060146" w:rsidRDefault="00060146" w:rsidP="007F7B11">
      <w:pPr>
        <w:ind w:left="2160"/>
        <w:jc w:val="both"/>
        <w:rPr>
          <w:rFonts w:ascii="Arial" w:hAnsi="Arial" w:cs="Arial"/>
        </w:rPr>
      </w:pPr>
    </w:p>
    <w:p w14:paraId="65BE85DB" w14:textId="59220A8F" w:rsidR="00060146" w:rsidRDefault="00060146" w:rsidP="007F7B11">
      <w:pPr>
        <w:ind w:left="2160"/>
        <w:jc w:val="both"/>
        <w:rPr>
          <w:rFonts w:ascii="Arial" w:hAnsi="Arial" w:cs="Arial"/>
        </w:rPr>
      </w:pPr>
    </w:p>
    <w:p w14:paraId="09FBEE4A" w14:textId="20F1344C" w:rsidR="00060146" w:rsidRDefault="00060146" w:rsidP="007F7B11">
      <w:pPr>
        <w:ind w:left="2160"/>
        <w:jc w:val="both"/>
        <w:rPr>
          <w:rFonts w:ascii="Arial" w:hAnsi="Arial" w:cs="Arial"/>
        </w:rPr>
      </w:pPr>
    </w:p>
    <w:p w14:paraId="60700FEA" w14:textId="461F68B6" w:rsidR="00060146" w:rsidRDefault="00060146" w:rsidP="007F7B11">
      <w:pPr>
        <w:ind w:left="2160"/>
        <w:jc w:val="both"/>
        <w:rPr>
          <w:rFonts w:ascii="Arial" w:hAnsi="Arial" w:cs="Arial"/>
        </w:rPr>
      </w:pPr>
    </w:p>
    <w:p w14:paraId="3E00ECC1" w14:textId="44876B66" w:rsidR="00060146" w:rsidRDefault="00060146" w:rsidP="007F7B11">
      <w:pPr>
        <w:ind w:left="2160"/>
        <w:jc w:val="both"/>
        <w:rPr>
          <w:rFonts w:ascii="Arial" w:hAnsi="Arial" w:cs="Arial"/>
        </w:rPr>
      </w:pPr>
    </w:p>
    <w:p w14:paraId="1A30063E" w14:textId="1B08A0AF" w:rsidR="00060146" w:rsidRDefault="00060146" w:rsidP="007F7B11">
      <w:pPr>
        <w:ind w:left="2160"/>
        <w:jc w:val="both"/>
        <w:rPr>
          <w:rFonts w:ascii="Arial" w:hAnsi="Arial" w:cs="Arial"/>
        </w:rPr>
      </w:pPr>
    </w:p>
    <w:p w14:paraId="3509094E" w14:textId="36B6C3DD" w:rsidR="00316141" w:rsidRDefault="00316141" w:rsidP="007F7B11">
      <w:pPr>
        <w:ind w:left="2160"/>
        <w:jc w:val="both"/>
        <w:rPr>
          <w:rFonts w:ascii="Arial" w:hAnsi="Arial" w:cs="Arial"/>
        </w:rPr>
      </w:pPr>
    </w:p>
    <w:p w14:paraId="1C84B68D" w14:textId="77777777" w:rsidR="00316141" w:rsidRDefault="00316141" w:rsidP="007F7B11">
      <w:pPr>
        <w:ind w:left="2160"/>
        <w:jc w:val="both"/>
        <w:rPr>
          <w:rFonts w:ascii="Arial" w:hAnsi="Arial" w:cs="Arial"/>
        </w:rPr>
      </w:pPr>
    </w:p>
    <w:p w14:paraId="5C4C9BEA" w14:textId="4C57ADB0" w:rsidR="00292A82" w:rsidRPr="00EF3BA9" w:rsidRDefault="00697934" w:rsidP="00697934">
      <w:pPr>
        <w:jc w:val="center"/>
        <w:rPr>
          <w:rFonts w:ascii="Arial" w:hAnsi="Arial" w:cs="Arial"/>
        </w:rPr>
      </w:pPr>
      <w:r w:rsidRPr="00EF3BA9">
        <w:rPr>
          <w:rFonts w:ascii="Arial" w:hAnsi="Arial" w:cs="Arial"/>
        </w:rPr>
        <w:lastRenderedPageBreak/>
        <w:t xml:space="preserve">Anexo </w:t>
      </w:r>
      <w:r w:rsidR="00C21A95" w:rsidRPr="00EF3BA9">
        <w:rPr>
          <w:rFonts w:ascii="Arial" w:hAnsi="Arial" w:cs="Arial"/>
        </w:rPr>
        <w:t>I</w:t>
      </w:r>
      <w:r w:rsidR="00060146">
        <w:rPr>
          <w:rFonts w:ascii="Arial" w:hAnsi="Arial" w:cs="Arial"/>
        </w:rPr>
        <w:t>I</w:t>
      </w:r>
    </w:p>
    <w:p w14:paraId="00E90F76" w14:textId="63BB5166" w:rsidR="00697934" w:rsidRPr="00EF3BA9" w:rsidRDefault="00697934" w:rsidP="00C21A95">
      <w:pPr>
        <w:jc w:val="center"/>
        <w:rPr>
          <w:rFonts w:ascii="Arial" w:hAnsi="Arial" w:cs="Arial"/>
        </w:rPr>
      </w:pPr>
      <w:r w:rsidRPr="00EF3BA9">
        <w:rPr>
          <w:rFonts w:ascii="Arial" w:hAnsi="Arial" w:cs="Arial"/>
        </w:rPr>
        <w:t>Demonstrativo de Impacto Financeiro e Orçamentário</w:t>
      </w:r>
    </w:p>
    <w:p w14:paraId="7CFADC4E" w14:textId="77777777" w:rsidR="00697934" w:rsidRPr="00EF3BA9" w:rsidRDefault="00697934" w:rsidP="00697934">
      <w:pPr>
        <w:jc w:val="center"/>
        <w:rPr>
          <w:rFonts w:ascii="Arial" w:hAnsi="Arial" w:cs="Arial"/>
        </w:rPr>
      </w:pPr>
    </w:p>
    <w:p w14:paraId="43E60B81" w14:textId="77777777" w:rsidR="00292A82" w:rsidRPr="00EF3BA9" w:rsidRDefault="00292A82" w:rsidP="007F7B11">
      <w:pPr>
        <w:jc w:val="both"/>
        <w:rPr>
          <w:rFonts w:ascii="Arial" w:hAnsi="Arial" w:cs="Arial"/>
        </w:rPr>
      </w:pPr>
    </w:p>
    <w:p w14:paraId="01A80C38" w14:textId="77777777" w:rsidR="007F7B11" w:rsidRPr="00EF3BA9" w:rsidRDefault="007F7B11" w:rsidP="007F7B11">
      <w:pPr>
        <w:shd w:val="clear" w:color="auto" w:fill="FFFFFF"/>
        <w:spacing w:line="276" w:lineRule="auto"/>
        <w:jc w:val="center"/>
        <w:outlineLvl w:val="1"/>
        <w:rPr>
          <w:rFonts w:ascii="Arial" w:hAnsi="Arial" w:cs="Arial"/>
          <w:color w:val="333333"/>
        </w:rPr>
      </w:pPr>
    </w:p>
    <w:p w14:paraId="26E972EC" w14:textId="77777777" w:rsidR="007F7B11" w:rsidRPr="00EF3BA9" w:rsidRDefault="007F7B11" w:rsidP="007F7B11">
      <w:pPr>
        <w:rPr>
          <w:rFonts w:ascii="Arial" w:hAnsi="Arial" w:cs="Arial"/>
        </w:rPr>
      </w:pPr>
    </w:p>
    <w:p w14:paraId="65D6CF08" w14:textId="77777777" w:rsidR="003F778D" w:rsidRPr="00EF3BA9" w:rsidRDefault="003F778D" w:rsidP="007F7B11">
      <w:pPr>
        <w:rPr>
          <w:rFonts w:ascii="Arial" w:hAnsi="Arial" w:cs="Arial"/>
        </w:rPr>
      </w:pPr>
    </w:p>
    <w:sectPr w:rsidR="003F778D" w:rsidRPr="00EF3BA9" w:rsidSect="002F1EC9">
      <w:headerReference w:type="default" r:id="rId7"/>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3CEBA" w14:textId="77777777" w:rsidR="00A86C46" w:rsidRDefault="00A86C46" w:rsidP="004408AF">
      <w:r>
        <w:separator/>
      </w:r>
    </w:p>
  </w:endnote>
  <w:endnote w:type="continuationSeparator" w:id="0">
    <w:p w14:paraId="2C12DE3C" w14:textId="77777777" w:rsidR="00A86C46" w:rsidRDefault="00A86C46" w:rsidP="004408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427AD" w14:textId="77777777" w:rsidR="00A86C46" w:rsidRDefault="00A86C46" w:rsidP="004408AF">
      <w:r>
        <w:separator/>
      </w:r>
    </w:p>
  </w:footnote>
  <w:footnote w:type="continuationSeparator" w:id="0">
    <w:p w14:paraId="524DD668" w14:textId="77777777" w:rsidR="00A86C46" w:rsidRDefault="00A86C46" w:rsidP="004408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53D9C" w14:textId="77777777" w:rsidR="004408AF" w:rsidRDefault="004408AF" w:rsidP="004408AF">
    <w:pPr>
      <w:pStyle w:val="SemEspaamento"/>
      <w:rPr>
        <w:b/>
        <w:sz w:val="36"/>
        <w:szCs w:val="36"/>
      </w:rPr>
    </w:pPr>
  </w:p>
  <w:p w14:paraId="443950EE" w14:textId="77777777" w:rsidR="004408AF" w:rsidRDefault="004408A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53910"/>
    <w:multiLevelType w:val="hybridMultilevel"/>
    <w:tmpl w:val="4D9E0F06"/>
    <w:lvl w:ilvl="0" w:tplc="0416001B">
      <w:start w:val="1"/>
      <w:numFmt w:val="lowerRoman"/>
      <w:lvlText w:val="%1."/>
      <w:lvlJc w:val="right"/>
      <w:pPr>
        <w:ind w:left="1776" w:hanging="360"/>
      </w:p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 w15:restartNumberingAfterBreak="0">
    <w:nsid w:val="0CE8558D"/>
    <w:multiLevelType w:val="multilevel"/>
    <w:tmpl w:val="9E243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057463"/>
    <w:multiLevelType w:val="hybridMultilevel"/>
    <w:tmpl w:val="8FEA9F7C"/>
    <w:lvl w:ilvl="0" w:tplc="0416000F">
      <w:start w:val="1"/>
      <w:numFmt w:val="decimal"/>
      <w:lvlText w:val="%1."/>
      <w:lvlJc w:val="left"/>
      <w:pPr>
        <w:tabs>
          <w:tab w:val="num" w:pos="720"/>
        </w:tabs>
        <w:ind w:left="720" w:hanging="360"/>
      </w:pPr>
      <w:rPr>
        <w:rFonts w:cs="Times New Roman"/>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27EC45E1"/>
    <w:multiLevelType w:val="hybridMultilevel"/>
    <w:tmpl w:val="227E93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2B2C68F5"/>
    <w:multiLevelType w:val="hybridMultilevel"/>
    <w:tmpl w:val="A35A2106"/>
    <w:lvl w:ilvl="0" w:tplc="04160001">
      <w:start w:val="1"/>
      <w:numFmt w:val="bullet"/>
      <w:lvlText w:val=""/>
      <w:lvlJc w:val="left"/>
      <w:pPr>
        <w:ind w:left="1776" w:hanging="360"/>
      </w:pPr>
      <w:rPr>
        <w:rFonts w:ascii="Symbol" w:hAnsi="Symbol"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5" w15:restartNumberingAfterBreak="0">
    <w:nsid w:val="3B5A1CDA"/>
    <w:multiLevelType w:val="multilevel"/>
    <w:tmpl w:val="DB721DC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righ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18B45A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C35264"/>
    <w:multiLevelType w:val="hybridMultilevel"/>
    <w:tmpl w:val="22160DBA"/>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8" w15:restartNumberingAfterBreak="0">
    <w:nsid w:val="621E6135"/>
    <w:multiLevelType w:val="hybridMultilevel"/>
    <w:tmpl w:val="263E6560"/>
    <w:lvl w:ilvl="0" w:tplc="04160005">
      <w:start w:val="1"/>
      <w:numFmt w:val="bullet"/>
      <w:lvlText w:val=""/>
      <w:lvlJc w:val="left"/>
      <w:pPr>
        <w:tabs>
          <w:tab w:val="num" w:pos="360"/>
        </w:tabs>
        <w:ind w:left="360" w:hanging="360"/>
      </w:pPr>
      <w:rPr>
        <w:rFonts w:ascii="Wingdings" w:hAnsi="Wingdings"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73F146CD"/>
    <w:multiLevelType w:val="hybridMultilevel"/>
    <w:tmpl w:val="B336AFD4"/>
    <w:lvl w:ilvl="0" w:tplc="0416001B">
      <w:start w:val="1"/>
      <w:numFmt w:val="lowerRoman"/>
      <w:lvlText w:val="%1."/>
      <w:lvlJc w:val="right"/>
      <w:pPr>
        <w:ind w:left="2340" w:hanging="360"/>
      </w:pPr>
    </w:lvl>
    <w:lvl w:ilvl="1" w:tplc="04160019" w:tentative="1">
      <w:start w:val="1"/>
      <w:numFmt w:val="lowerLetter"/>
      <w:lvlText w:val="%2."/>
      <w:lvlJc w:val="left"/>
      <w:pPr>
        <w:ind w:left="3060" w:hanging="360"/>
      </w:pPr>
    </w:lvl>
    <w:lvl w:ilvl="2" w:tplc="0416001B" w:tentative="1">
      <w:start w:val="1"/>
      <w:numFmt w:val="lowerRoman"/>
      <w:lvlText w:val="%3."/>
      <w:lvlJc w:val="right"/>
      <w:pPr>
        <w:ind w:left="3780" w:hanging="180"/>
      </w:pPr>
    </w:lvl>
    <w:lvl w:ilvl="3" w:tplc="0416000F" w:tentative="1">
      <w:start w:val="1"/>
      <w:numFmt w:val="decimal"/>
      <w:lvlText w:val="%4."/>
      <w:lvlJc w:val="left"/>
      <w:pPr>
        <w:ind w:left="4500" w:hanging="360"/>
      </w:pPr>
    </w:lvl>
    <w:lvl w:ilvl="4" w:tplc="04160019" w:tentative="1">
      <w:start w:val="1"/>
      <w:numFmt w:val="lowerLetter"/>
      <w:lvlText w:val="%5."/>
      <w:lvlJc w:val="left"/>
      <w:pPr>
        <w:ind w:left="5220" w:hanging="360"/>
      </w:pPr>
    </w:lvl>
    <w:lvl w:ilvl="5" w:tplc="0416001B" w:tentative="1">
      <w:start w:val="1"/>
      <w:numFmt w:val="lowerRoman"/>
      <w:lvlText w:val="%6."/>
      <w:lvlJc w:val="right"/>
      <w:pPr>
        <w:ind w:left="5940" w:hanging="180"/>
      </w:pPr>
    </w:lvl>
    <w:lvl w:ilvl="6" w:tplc="0416000F" w:tentative="1">
      <w:start w:val="1"/>
      <w:numFmt w:val="decimal"/>
      <w:lvlText w:val="%7."/>
      <w:lvlJc w:val="left"/>
      <w:pPr>
        <w:ind w:left="6660" w:hanging="360"/>
      </w:pPr>
    </w:lvl>
    <w:lvl w:ilvl="7" w:tplc="04160019" w:tentative="1">
      <w:start w:val="1"/>
      <w:numFmt w:val="lowerLetter"/>
      <w:lvlText w:val="%8."/>
      <w:lvlJc w:val="left"/>
      <w:pPr>
        <w:ind w:left="7380" w:hanging="360"/>
      </w:pPr>
    </w:lvl>
    <w:lvl w:ilvl="8" w:tplc="0416001B" w:tentative="1">
      <w:start w:val="1"/>
      <w:numFmt w:val="lowerRoman"/>
      <w:lvlText w:val="%9."/>
      <w:lvlJc w:val="right"/>
      <w:pPr>
        <w:ind w:left="8100" w:hanging="180"/>
      </w:pPr>
    </w:lvl>
  </w:abstractNum>
  <w:abstractNum w:abstractNumId="10" w15:restartNumberingAfterBreak="0">
    <w:nsid w:val="77A67309"/>
    <w:multiLevelType w:val="hybridMultilevel"/>
    <w:tmpl w:val="285A5276"/>
    <w:lvl w:ilvl="0" w:tplc="9796C8B4">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777484230">
    <w:abstractNumId w:val="7"/>
  </w:num>
  <w:num w:numId="2" w16cid:durableId="1428499425">
    <w:abstractNumId w:val="3"/>
  </w:num>
  <w:num w:numId="3" w16cid:durableId="914818775">
    <w:abstractNumId w:val="2"/>
  </w:num>
  <w:num w:numId="4" w16cid:durableId="469131018">
    <w:abstractNumId w:val="5"/>
  </w:num>
  <w:num w:numId="5" w16cid:durableId="836116849">
    <w:abstractNumId w:val="6"/>
  </w:num>
  <w:num w:numId="6" w16cid:durableId="407383997">
    <w:abstractNumId w:val="8"/>
  </w:num>
  <w:num w:numId="7" w16cid:durableId="399331977">
    <w:abstractNumId w:val="1"/>
  </w:num>
  <w:num w:numId="8" w16cid:durableId="585841877">
    <w:abstractNumId w:val="9"/>
  </w:num>
  <w:num w:numId="9" w16cid:durableId="1736125791">
    <w:abstractNumId w:val="10"/>
  </w:num>
  <w:num w:numId="10" w16cid:durableId="1742673101">
    <w:abstractNumId w:val="4"/>
  </w:num>
  <w:num w:numId="11" w16cid:durableId="3280214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52B48"/>
    <w:rsid w:val="00000032"/>
    <w:rsid w:val="00000705"/>
    <w:rsid w:val="00000969"/>
    <w:rsid w:val="00001B6E"/>
    <w:rsid w:val="000028EC"/>
    <w:rsid w:val="00002BF6"/>
    <w:rsid w:val="0000300C"/>
    <w:rsid w:val="000030F4"/>
    <w:rsid w:val="00003E13"/>
    <w:rsid w:val="0000410B"/>
    <w:rsid w:val="00005958"/>
    <w:rsid w:val="00005BF9"/>
    <w:rsid w:val="0000660E"/>
    <w:rsid w:val="00006BA2"/>
    <w:rsid w:val="00007D6D"/>
    <w:rsid w:val="00011660"/>
    <w:rsid w:val="00011FC2"/>
    <w:rsid w:val="000125F7"/>
    <w:rsid w:val="000127FC"/>
    <w:rsid w:val="00012825"/>
    <w:rsid w:val="00012E52"/>
    <w:rsid w:val="000130D2"/>
    <w:rsid w:val="000141D2"/>
    <w:rsid w:val="0001477F"/>
    <w:rsid w:val="00014B23"/>
    <w:rsid w:val="00014DB2"/>
    <w:rsid w:val="000154D3"/>
    <w:rsid w:val="00015EE2"/>
    <w:rsid w:val="00016373"/>
    <w:rsid w:val="00016BFE"/>
    <w:rsid w:val="00016F83"/>
    <w:rsid w:val="00017063"/>
    <w:rsid w:val="000171ED"/>
    <w:rsid w:val="00017CA3"/>
    <w:rsid w:val="00017E49"/>
    <w:rsid w:val="000205D1"/>
    <w:rsid w:val="00021ADD"/>
    <w:rsid w:val="0002266F"/>
    <w:rsid w:val="0002271A"/>
    <w:rsid w:val="00022971"/>
    <w:rsid w:val="00022D1E"/>
    <w:rsid w:val="00022F03"/>
    <w:rsid w:val="000249F1"/>
    <w:rsid w:val="00024D8B"/>
    <w:rsid w:val="00025C57"/>
    <w:rsid w:val="00025F53"/>
    <w:rsid w:val="000271EC"/>
    <w:rsid w:val="00027957"/>
    <w:rsid w:val="000303F9"/>
    <w:rsid w:val="00030A67"/>
    <w:rsid w:val="00030E39"/>
    <w:rsid w:val="000313BA"/>
    <w:rsid w:val="0003172B"/>
    <w:rsid w:val="000319A7"/>
    <w:rsid w:val="00031BB0"/>
    <w:rsid w:val="000320FE"/>
    <w:rsid w:val="00032417"/>
    <w:rsid w:val="0003242D"/>
    <w:rsid w:val="0003251E"/>
    <w:rsid w:val="0003309D"/>
    <w:rsid w:val="00033792"/>
    <w:rsid w:val="00033B04"/>
    <w:rsid w:val="00033F57"/>
    <w:rsid w:val="00034117"/>
    <w:rsid w:val="00034606"/>
    <w:rsid w:val="00034739"/>
    <w:rsid w:val="0003529C"/>
    <w:rsid w:val="00035748"/>
    <w:rsid w:val="00035975"/>
    <w:rsid w:val="000364EC"/>
    <w:rsid w:val="0003676B"/>
    <w:rsid w:val="000373B0"/>
    <w:rsid w:val="0004045C"/>
    <w:rsid w:val="000404B0"/>
    <w:rsid w:val="00040F00"/>
    <w:rsid w:val="00041952"/>
    <w:rsid w:val="00041EC1"/>
    <w:rsid w:val="000423A6"/>
    <w:rsid w:val="00042A5E"/>
    <w:rsid w:val="00042D8E"/>
    <w:rsid w:val="00042DB2"/>
    <w:rsid w:val="00043282"/>
    <w:rsid w:val="000439AC"/>
    <w:rsid w:val="000447F2"/>
    <w:rsid w:val="00044E9D"/>
    <w:rsid w:val="00044F1C"/>
    <w:rsid w:val="00045886"/>
    <w:rsid w:val="00045C2E"/>
    <w:rsid w:val="000463B8"/>
    <w:rsid w:val="00046741"/>
    <w:rsid w:val="00046AD0"/>
    <w:rsid w:val="00047033"/>
    <w:rsid w:val="00050261"/>
    <w:rsid w:val="000503D7"/>
    <w:rsid w:val="00050D93"/>
    <w:rsid w:val="0005190B"/>
    <w:rsid w:val="00052834"/>
    <w:rsid w:val="00053630"/>
    <w:rsid w:val="00054702"/>
    <w:rsid w:val="00054ACE"/>
    <w:rsid w:val="00054DFD"/>
    <w:rsid w:val="0005571D"/>
    <w:rsid w:val="00056376"/>
    <w:rsid w:val="00056B3F"/>
    <w:rsid w:val="00056EFD"/>
    <w:rsid w:val="00057F29"/>
    <w:rsid w:val="00060058"/>
    <w:rsid w:val="00060146"/>
    <w:rsid w:val="0006066E"/>
    <w:rsid w:val="00060DC9"/>
    <w:rsid w:val="0006161A"/>
    <w:rsid w:val="00061786"/>
    <w:rsid w:val="00061CDE"/>
    <w:rsid w:val="00062312"/>
    <w:rsid w:val="000636B8"/>
    <w:rsid w:val="00063F2D"/>
    <w:rsid w:val="000653CA"/>
    <w:rsid w:val="00065DEA"/>
    <w:rsid w:val="0006620B"/>
    <w:rsid w:val="000662D6"/>
    <w:rsid w:val="000663DA"/>
    <w:rsid w:val="0006754D"/>
    <w:rsid w:val="000714D9"/>
    <w:rsid w:val="00071983"/>
    <w:rsid w:val="0007352B"/>
    <w:rsid w:val="00073D50"/>
    <w:rsid w:val="0007437A"/>
    <w:rsid w:val="00074D1D"/>
    <w:rsid w:val="0007516F"/>
    <w:rsid w:val="00075596"/>
    <w:rsid w:val="00075933"/>
    <w:rsid w:val="00075A25"/>
    <w:rsid w:val="00076206"/>
    <w:rsid w:val="000776E5"/>
    <w:rsid w:val="000779BD"/>
    <w:rsid w:val="00077AD6"/>
    <w:rsid w:val="00077B13"/>
    <w:rsid w:val="0008038E"/>
    <w:rsid w:val="000805EE"/>
    <w:rsid w:val="00080F00"/>
    <w:rsid w:val="0008114D"/>
    <w:rsid w:val="00081DB8"/>
    <w:rsid w:val="0008216F"/>
    <w:rsid w:val="000822BE"/>
    <w:rsid w:val="0008235D"/>
    <w:rsid w:val="00083376"/>
    <w:rsid w:val="000833D9"/>
    <w:rsid w:val="00083EEF"/>
    <w:rsid w:val="0008428B"/>
    <w:rsid w:val="000842CB"/>
    <w:rsid w:val="000842D3"/>
    <w:rsid w:val="00084C7B"/>
    <w:rsid w:val="00085CDE"/>
    <w:rsid w:val="00085F0A"/>
    <w:rsid w:val="000860C3"/>
    <w:rsid w:val="00086F37"/>
    <w:rsid w:val="0008701E"/>
    <w:rsid w:val="000870EF"/>
    <w:rsid w:val="00090171"/>
    <w:rsid w:val="00090910"/>
    <w:rsid w:val="00090AF3"/>
    <w:rsid w:val="00090BBA"/>
    <w:rsid w:val="000933E4"/>
    <w:rsid w:val="0009393B"/>
    <w:rsid w:val="00094316"/>
    <w:rsid w:val="000945A3"/>
    <w:rsid w:val="0009490B"/>
    <w:rsid w:val="000952CF"/>
    <w:rsid w:val="00095EA4"/>
    <w:rsid w:val="000962D6"/>
    <w:rsid w:val="000964E7"/>
    <w:rsid w:val="000968CC"/>
    <w:rsid w:val="000969A4"/>
    <w:rsid w:val="000973D1"/>
    <w:rsid w:val="000973F3"/>
    <w:rsid w:val="000974F8"/>
    <w:rsid w:val="000978AE"/>
    <w:rsid w:val="00097D75"/>
    <w:rsid w:val="000A07AF"/>
    <w:rsid w:val="000A0B52"/>
    <w:rsid w:val="000A1503"/>
    <w:rsid w:val="000A28A1"/>
    <w:rsid w:val="000A3997"/>
    <w:rsid w:val="000A4C07"/>
    <w:rsid w:val="000A5112"/>
    <w:rsid w:val="000A566E"/>
    <w:rsid w:val="000A58F6"/>
    <w:rsid w:val="000A5D9E"/>
    <w:rsid w:val="000A6287"/>
    <w:rsid w:val="000A644D"/>
    <w:rsid w:val="000A677A"/>
    <w:rsid w:val="000A7369"/>
    <w:rsid w:val="000A77B6"/>
    <w:rsid w:val="000B0075"/>
    <w:rsid w:val="000B0176"/>
    <w:rsid w:val="000B03BF"/>
    <w:rsid w:val="000B1680"/>
    <w:rsid w:val="000B241E"/>
    <w:rsid w:val="000B31CB"/>
    <w:rsid w:val="000B3504"/>
    <w:rsid w:val="000B3F4D"/>
    <w:rsid w:val="000B4EDF"/>
    <w:rsid w:val="000B5061"/>
    <w:rsid w:val="000B536A"/>
    <w:rsid w:val="000B5988"/>
    <w:rsid w:val="000B5CEC"/>
    <w:rsid w:val="000B5E95"/>
    <w:rsid w:val="000B668E"/>
    <w:rsid w:val="000B6C95"/>
    <w:rsid w:val="000B7C38"/>
    <w:rsid w:val="000B7E5A"/>
    <w:rsid w:val="000B7EEE"/>
    <w:rsid w:val="000C0391"/>
    <w:rsid w:val="000C03C1"/>
    <w:rsid w:val="000C091B"/>
    <w:rsid w:val="000C0958"/>
    <w:rsid w:val="000C1038"/>
    <w:rsid w:val="000C178D"/>
    <w:rsid w:val="000C20D9"/>
    <w:rsid w:val="000C2DA2"/>
    <w:rsid w:val="000C3332"/>
    <w:rsid w:val="000C362E"/>
    <w:rsid w:val="000C3E14"/>
    <w:rsid w:val="000C4109"/>
    <w:rsid w:val="000C54C9"/>
    <w:rsid w:val="000C685B"/>
    <w:rsid w:val="000C7457"/>
    <w:rsid w:val="000C76E4"/>
    <w:rsid w:val="000C791C"/>
    <w:rsid w:val="000D042C"/>
    <w:rsid w:val="000D153E"/>
    <w:rsid w:val="000D1549"/>
    <w:rsid w:val="000D15BA"/>
    <w:rsid w:val="000D19BD"/>
    <w:rsid w:val="000D1BDF"/>
    <w:rsid w:val="000D228E"/>
    <w:rsid w:val="000D272B"/>
    <w:rsid w:val="000D281E"/>
    <w:rsid w:val="000D390F"/>
    <w:rsid w:val="000D5426"/>
    <w:rsid w:val="000D5873"/>
    <w:rsid w:val="000D6CCC"/>
    <w:rsid w:val="000D7AC6"/>
    <w:rsid w:val="000E0970"/>
    <w:rsid w:val="000E1BB5"/>
    <w:rsid w:val="000E1DA0"/>
    <w:rsid w:val="000E1DAB"/>
    <w:rsid w:val="000E4180"/>
    <w:rsid w:val="000E41EA"/>
    <w:rsid w:val="000E4972"/>
    <w:rsid w:val="000E4C93"/>
    <w:rsid w:val="000E5177"/>
    <w:rsid w:val="000E5CDD"/>
    <w:rsid w:val="000E6159"/>
    <w:rsid w:val="000E65B0"/>
    <w:rsid w:val="000E65CE"/>
    <w:rsid w:val="000E6AAA"/>
    <w:rsid w:val="000E70CD"/>
    <w:rsid w:val="000F046E"/>
    <w:rsid w:val="000F08BB"/>
    <w:rsid w:val="000F0E64"/>
    <w:rsid w:val="000F12EA"/>
    <w:rsid w:val="000F1757"/>
    <w:rsid w:val="000F1CE8"/>
    <w:rsid w:val="000F2623"/>
    <w:rsid w:val="000F351E"/>
    <w:rsid w:val="000F3710"/>
    <w:rsid w:val="000F3DCE"/>
    <w:rsid w:val="000F4C13"/>
    <w:rsid w:val="000F5AEF"/>
    <w:rsid w:val="000F5D22"/>
    <w:rsid w:val="000F6288"/>
    <w:rsid w:val="000F6F86"/>
    <w:rsid w:val="000F6FFB"/>
    <w:rsid w:val="000F77C0"/>
    <w:rsid w:val="000F79B2"/>
    <w:rsid w:val="001012DE"/>
    <w:rsid w:val="001020BB"/>
    <w:rsid w:val="0010358D"/>
    <w:rsid w:val="00103605"/>
    <w:rsid w:val="001036AB"/>
    <w:rsid w:val="0010430C"/>
    <w:rsid w:val="001050DC"/>
    <w:rsid w:val="0010546B"/>
    <w:rsid w:val="0010596B"/>
    <w:rsid w:val="00105AB7"/>
    <w:rsid w:val="00105B46"/>
    <w:rsid w:val="00105F47"/>
    <w:rsid w:val="00106A49"/>
    <w:rsid w:val="00106CDF"/>
    <w:rsid w:val="0010718A"/>
    <w:rsid w:val="00107639"/>
    <w:rsid w:val="00110263"/>
    <w:rsid w:val="001111C1"/>
    <w:rsid w:val="0011125A"/>
    <w:rsid w:val="001117C5"/>
    <w:rsid w:val="001138F3"/>
    <w:rsid w:val="00113993"/>
    <w:rsid w:val="00113D2E"/>
    <w:rsid w:val="0011420D"/>
    <w:rsid w:val="001149C5"/>
    <w:rsid w:val="00114C1F"/>
    <w:rsid w:val="00114D5E"/>
    <w:rsid w:val="001150A3"/>
    <w:rsid w:val="00115483"/>
    <w:rsid w:val="001157FD"/>
    <w:rsid w:val="00117251"/>
    <w:rsid w:val="001178B6"/>
    <w:rsid w:val="00117C13"/>
    <w:rsid w:val="00117FF9"/>
    <w:rsid w:val="00120660"/>
    <w:rsid w:val="00120919"/>
    <w:rsid w:val="00121444"/>
    <w:rsid w:val="0012181F"/>
    <w:rsid w:val="001223B5"/>
    <w:rsid w:val="00122490"/>
    <w:rsid w:val="001226B5"/>
    <w:rsid w:val="00123084"/>
    <w:rsid w:val="001244D2"/>
    <w:rsid w:val="00124C75"/>
    <w:rsid w:val="00124DAD"/>
    <w:rsid w:val="00124F5A"/>
    <w:rsid w:val="00125EED"/>
    <w:rsid w:val="00126107"/>
    <w:rsid w:val="00126676"/>
    <w:rsid w:val="001266FB"/>
    <w:rsid w:val="001269FF"/>
    <w:rsid w:val="00126D0D"/>
    <w:rsid w:val="001276AA"/>
    <w:rsid w:val="001278EB"/>
    <w:rsid w:val="0013018F"/>
    <w:rsid w:val="0013130E"/>
    <w:rsid w:val="00131548"/>
    <w:rsid w:val="00131692"/>
    <w:rsid w:val="00131797"/>
    <w:rsid w:val="00131CEA"/>
    <w:rsid w:val="001339EA"/>
    <w:rsid w:val="0013430B"/>
    <w:rsid w:val="00134EED"/>
    <w:rsid w:val="00135F29"/>
    <w:rsid w:val="0013659A"/>
    <w:rsid w:val="00136AA1"/>
    <w:rsid w:val="001372AA"/>
    <w:rsid w:val="001404D0"/>
    <w:rsid w:val="001406F1"/>
    <w:rsid w:val="001407ED"/>
    <w:rsid w:val="00140B5D"/>
    <w:rsid w:val="00140FF1"/>
    <w:rsid w:val="001417FE"/>
    <w:rsid w:val="00141BAF"/>
    <w:rsid w:val="0014296F"/>
    <w:rsid w:val="00143A80"/>
    <w:rsid w:val="001450C3"/>
    <w:rsid w:val="001470A7"/>
    <w:rsid w:val="00147463"/>
    <w:rsid w:val="00147900"/>
    <w:rsid w:val="00147A41"/>
    <w:rsid w:val="00150041"/>
    <w:rsid w:val="001505CD"/>
    <w:rsid w:val="0015112A"/>
    <w:rsid w:val="001511CA"/>
    <w:rsid w:val="00151335"/>
    <w:rsid w:val="001515BA"/>
    <w:rsid w:val="00151616"/>
    <w:rsid w:val="001517F0"/>
    <w:rsid w:val="00152477"/>
    <w:rsid w:val="00152AD3"/>
    <w:rsid w:val="001531DF"/>
    <w:rsid w:val="0015320E"/>
    <w:rsid w:val="0015373D"/>
    <w:rsid w:val="00153901"/>
    <w:rsid w:val="00153D04"/>
    <w:rsid w:val="00153F93"/>
    <w:rsid w:val="001542AB"/>
    <w:rsid w:val="00155AE5"/>
    <w:rsid w:val="0015619E"/>
    <w:rsid w:val="00156872"/>
    <w:rsid w:val="00156F88"/>
    <w:rsid w:val="00157305"/>
    <w:rsid w:val="001575E1"/>
    <w:rsid w:val="00157AA0"/>
    <w:rsid w:val="0016007A"/>
    <w:rsid w:val="00160131"/>
    <w:rsid w:val="00160729"/>
    <w:rsid w:val="00160878"/>
    <w:rsid w:val="00161110"/>
    <w:rsid w:val="00163E57"/>
    <w:rsid w:val="00163FE5"/>
    <w:rsid w:val="0016419B"/>
    <w:rsid w:val="0016442A"/>
    <w:rsid w:val="00164D80"/>
    <w:rsid w:val="00165212"/>
    <w:rsid w:val="0016534F"/>
    <w:rsid w:val="00165BC1"/>
    <w:rsid w:val="00167012"/>
    <w:rsid w:val="0016707C"/>
    <w:rsid w:val="00167330"/>
    <w:rsid w:val="0017064A"/>
    <w:rsid w:val="001706A4"/>
    <w:rsid w:val="00172E99"/>
    <w:rsid w:val="001730D4"/>
    <w:rsid w:val="00173552"/>
    <w:rsid w:val="00173BD0"/>
    <w:rsid w:val="00173E86"/>
    <w:rsid w:val="00173F14"/>
    <w:rsid w:val="00174316"/>
    <w:rsid w:val="00174A3E"/>
    <w:rsid w:val="00174FCB"/>
    <w:rsid w:val="00175AA6"/>
    <w:rsid w:val="00176CDB"/>
    <w:rsid w:val="00176F86"/>
    <w:rsid w:val="00177926"/>
    <w:rsid w:val="001810D5"/>
    <w:rsid w:val="0018191F"/>
    <w:rsid w:val="00182097"/>
    <w:rsid w:val="00182920"/>
    <w:rsid w:val="00182F30"/>
    <w:rsid w:val="00183354"/>
    <w:rsid w:val="00183631"/>
    <w:rsid w:val="00183645"/>
    <w:rsid w:val="00183736"/>
    <w:rsid w:val="00184155"/>
    <w:rsid w:val="00184B01"/>
    <w:rsid w:val="00184EFD"/>
    <w:rsid w:val="001850BD"/>
    <w:rsid w:val="001855F4"/>
    <w:rsid w:val="001869B7"/>
    <w:rsid w:val="00186D5B"/>
    <w:rsid w:val="00187068"/>
    <w:rsid w:val="00187C40"/>
    <w:rsid w:val="00187DFF"/>
    <w:rsid w:val="001908BC"/>
    <w:rsid w:val="001910C9"/>
    <w:rsid w:val="00191A23"/>
    <w:rsid w:val="00191FC0"/>
    <w:rsid w:val="00192164"/>
    <w:rsid w:val="001927AF"/>
    <w:rsid w:val="00192AA1"/>
    <w:rsid w:val="001930C9"/>
    <w:rsid w:val="001930F1"/>
    <w:rsid w:val="0019329C"/>
    <w:rsid w:val="0019357C"/>
    <w:rsid w:val="001946AB"/>
    <w:rsid w:val="001948DF"/>
    <w:rsid w:val="00194B29"/>
    <w:rsid w:val="00194FCB"/>
    <w:rsid w:val="0019514C"/>
    <w:rsid w:val="00195388"/>
    <w:rsid w:val="00195945"/>
    <w:rsid w:val="00196024"/>
    <w:rsid w:val="001962B7"/>
    <w:rsid w:val="00196788"/>
    <w:rsid w:val="001974B3"/>
    <w:rsid w:val="0019774D"/>
    <w:rsid w:val="001977FF"/>
    <w:rsid w:val="00197BBD"/>
    <w:rsid w:val="001A01D0"/>
    <w:rsid w:val="001A0243"/>
    <w:rsid w:val="001A0491"/>
    <w:rsid w:val="001A07FD"/>
    <w:rsid w:val="001A133E"/>
    <w:rsid w:val="001A1CFC"/>
    <w:rsid w:val="001A1F40"/>
    <w:rsid w:val="001A1FFC"/>
    <w:rsid w:val="001A32BD"/>
    <w:rsid w:val="001A345E"/>
    <w:rsid w:val="001A3559"/>
    <w:rsid w:val="001A3770"/>
    <w:rsid w:val="001A3D75"/>
    <w:rsid w:val="001A4823"/>
    <w:rsid w:val="001A49D2"/>
    <w:rsid w:val="001A572C"/>
    <w:rsid w:val="001A5779"/>
    <w:rsid w:val="001A61A9"/>
    <w:rsid w:val="001A645A"/>
    <w:rsid w:val="001A672A"/>
    <w:rsid w:val="001A7C2D"/>
    <w:rsid w:val="001B0164"/>
    <w:rsid w:val="001B03A9"/>
    <w:rsid w:val="001B063C"/>
    <w:rsid w:val="001B09F4"/>
    <w:rsid w:val="001B0F20"/>
    <w:rsid w:val="001B1ADB"/>
    <w:rsid w:val="001B264C"/>
    <w:rsid w:val="001B26D4"/>
    <w:rsid w:val="001B3345"/>
    <w:rsid w:val="001B40BA"/>
    <w:rsid w:val="001B4441"/>
    <w:rsid w:val="001B46AE"/>
    <w:rsid w:val="001B470C"/>
    <w:rsid w:val="001B48A2"/>
    <w:rsid w:val="001B4F88"/>
    <w:rsid w:val="001B505B"/>
    <w:rsid w:val="001B616E"/>
    <w:rsid w:val="001B6EA2"/>
    <w:rsid w:val="001B7147"/>
    <w:rsid w:val="001B75B3"/>
    <w:rsid w:val="001B78BE"/>
    <w:rsid w:val="001B7CC5"/>
    <w:rsid w:val="001C0117"/>
    <w:rsid w:val="001C0AF1"/>
    <w:rsid w:val="001C1353"/>
    <w:rsid w:val="001C1769"/>
    <w:rsid w:val="001C216A"/>
    <w:rsid w:val="001C2230"/>
    <w:rsid w:val="001C3266"/>
    <w:rsid w:val="001C3CD6"/>
    <w:rsid w:val="001C43DF"/>
    <w:rsid w:val="001C5594"/>
    <w:rsid w:val="001C57CE"/>
    <w:rsid w:val="001C58B6"/>
    <w:rsid w:val="001C5A2C"/>
    <w:rsid w:val="001C6D46"/>
    <w:rsid w:val="001C70CF"/>
    <w:rsid w:val="001C71C2"/>
    <w:rsid w:val="001C71ED"/>
    <w:rsid w:val="001C76A8"/>
    <w:rsid w:val="001D12E0"/>
    <w:rsid w:val="001D1D74"/>
    <w:rsid w:val="001D1E3D"/>
    <w:rsid w:val="001D1EE8"/>
    <w:rsid w:val="001D21FC"/>
    <w:rsid w:val="001D2B50"/>
    <w:rsid w:val="001D2D3A"/>
    <w:rsid w:val="001D3EBF"/>
    <w:rsid w:val="001D433B"/>
    <w:rsid w:val="001D44C0"/>
    <w:rsid w:val="001D533E"/>
    <w:rsid w:val="001D630C"/>
    <w:rsid w:val="001D6F27"/>
    <w:rsid w:val="001D728E"/>
    <w:rsid w:val="001D76C2"/>
    <w:rsid w:val="001D784D"/>
    <w:rsid w:val="001E03B7"/>
    <w:rsid w:val="001E151F"/>
    <w:rsid w:val="001E1579"/>
    <w:rsid w:val="001E1C34"/>
    <w:rsid w:val="001E1EB7"/>
    <w:rsid w:val="001E1EBD"/>
    <w:rsid w:val="001E1F0F"/>
    <w:rsid w:val="001E27F1"/>
    <w:rsid w:val="001E3E37"/>
    <w:rsid w:val="001E3F10"/>
    <w:rsid w:val="001E4D37"/>
    <w:rsid w:val="001E4F51"/>
    <w:rsid w:val="001E5751"/>
    <w:rsid w:val="001E5CAB"/>
    <w:rsid w:val="001E5D62"/>
    <w:rsid w:val="001E5E88"/>
    <w:rsid w:val="001E64DF"/>
    <w:rsid w:val="001E6AD2"/>
    <w:rsid w:val="001E6D9A"/>
    <w:rsid w:val="001E7378"/>
    <w:rsid w:val="001E799D"/>
    <w:rsid w:val="001E7B09"/>
    <w:rsid w:val="001F06C8"/>
    <w:rsid w:val="001F12F7"/>
    <w:rsid w:val="001F169E"/>
    <w:rsid w:val="001F1D8D"/>
    <w:rsid w:val="001F1D91"/>
    <w:rsid w:val="001F22C6"/>
    <w:rsid w:val="001F2B21"/>
    <w:rsid w:val="001F397E"/>
    <w:rsid w:val="001F51D6"/>
    <w:rsid w:val="001F5491"/>
    <w:rsid w:val="001F57F3"/>
    <w:rsid w:val="001F5C6E"/>
    <w:rsid w:val="001F5CCB"/>
    <w:rsid w:val="001F640F"/>
    <w:rsid w:val="001F6444"/>
    <w:rsid w:val="001F6832"/>
    <w:rsid w:val="001F6C81"/>
    <w:rsid w:val="001F762E"/>
    <w:rsid w:val="001F7942"/>
    <w:rsid w:val="001F7A29"/>
    <w:rsid w:val="002002E5"/>
    <w:rsid w:val="0020060F"/>
    <w:rsid w:val="002009E6"/>
    <w:rsid w:val="00200A62"/>
    <w:rsid w:val="00201D19"/>
    <w:rsid w:val="00202957"/>
    <w:rsid w:val="002030A8"/>
    <w:rsid w:val="00203919"/>
    <w:rsid w:val="00204EF7"/>
    <w:rsid w:val="00204F44"/>
    <w:rsid w:val="00205024"/>
    <w:rsid w:val="002053B5"/>
    <w:rsid w:val="00205573"/>
    <w:rsid w:val="00205665"/>
    <w:rsid w:val="00205C33"/>
    <w:rsid w:val="00205D84"/>
    <w:rsid w:val="00206CDE"/>
    <w:rsid w:val="00207DD8"/>
    <w:rsid w:val="0021013A"/>
    <w:rsid w:val="002102CE"/>
    <w:rsid w:val="00210692"/>
    <w:rsid w:val="002108C6"/>
    <w:rsid w:val="002109AF"/>
    <w:rsid w:val="002113C3"/>
    <w:rsid w:val="002116FC"/>
    <w:rsid w:val="002117F7"/>
    <w:rsid w:val="00211F0E"/>
    <w:rsid w:val="00212BA6"/>
    <w:rsid w:val="00212CFD"/>
    <w:rsid w:val="00213447"/>
    <w:rsid w:val="002136CB"/>
    <w:rsid w:val="00213EF3"/>
    <w:rsid w:val="002147C6"/>
    <w:rsid w:val="002153DD"/>
    <w:rsid w:val="00215A31"/>
    <w:rsid w:val="00216067"/>
    <w:rsid w:val="0021720B"/>
    <w:rsid w:val="00217678"/>
    <w:rsid w:val="002178D7"/>
    <w:rsid w:val="00217ED5"/>
    <w:rsid w:val="00217F1D"/>
    <w:rsid w:val="002202F4"/>
    <w:rsid w:val="0022039D"/>
    <w:rsid w:val="002206E9"/>
    <w:rsid w:val="00220B53"/>
    <w:rsid w:val="00220CAB"/>
    <w:rsid w:val="00220EEB"/>
    <w:rsid w:val="00220FAA"/>
    <w:rsid w:val="00221D1D"/>
    <w:rsid w:val="00221DED"/>
    <w:rsid w:val="002225FE"/>
    <w:rsid w:val="00222F76"/>
    <w:rsid w:val="00223735"/>
    <w:rsid w:val="00223A6B"/>
    <w:rsid w:val="002241C2"/>
    <w:rsid w:val="0022476C"/>
    <w:rsid w:val="00226D60"/>
    <w:rsid w:val="002276F0"/>
    <w:rsid w:val="00227B47"/>
    <w:rsid w:val="00227F69"/>
    <w:rsid w:val="002301EC"/>
    <w:rsid w:val="0023068F"/>
    <w:rsid w:val="002309E0"/>
    <w:rsid w:val="00230F55"/>
    <w:rsid w:val="002316CA"/>
    <w:rsid w:val="0023196E"/>
    <w:rsid w:val="00232254"/>
    <w:rsid w:val="002322BD"/>
    <w:rsid w:val="00232726"/>
    <w:rsid w:val="00232EB9"/>
    <w:rsid w:val="002331E7"/>
    <w:rsid w:val="002334BF"/>
    <w:rsid w:val="00233EF8"/>
    <w:rsid w:val="00234FF3"/>
    <w:rsid w:val="00235759"/>
    <w:rsid w:val="00235FB3"/>
    <w:rsid w:val="00236105"/>
    <w:rsid w:val="002369E2"/>
    <w:rsid w:val="002373F7"/>
    <w:rsid w:val="00237CB9"/>
    <w:rsid w:val="00240322"/>
    <w:rsid w:val="0024048F"/>
    <w:rsid w:val="00240DFC"/>
    <w:rsid w:val="00241A25"/>
    <w:rsid w:val="0024215A"/>
    <w:rsid w:val="002425CD"/>
    <w:rsid w:val="0024341D"/>
    <w:rsid w:val="00243FC1"/>
    <w:rsid w:val="002449C5"/>
    <w:rsid w:val="002449F6"/>
    <w:rsid w:val="0024501D"/>
    <w:rsid w:val="0024519C"/>
    <w:rsid w:val="002452DF"/>
    <w:rsid w:val="00245434"/>
    <w:rsid w:val="00245B7D"/>
    <w:rsid w:val="0024636C"/>
    <w:rsid w:val="00246508"/>
    <w:rsid w:val="002470F1"/>
    <w:rsid w:val="002474F5"/>
    <w:rsid w:val="0024790D"/>
    <w:rsid w:val="00247A33"/>
    <w:rsid w:val="00247C86"/>
    <w:rsid w:val="00247DF6"/>
    <w:rsid w:val="00247EF7"/>
    <w:rsid w:val="002505D2"/>
    <w:rsid w:val="00250A8A"/>
    <w:rsid w:val="00250DA6"/>
    <w:rsid w:val="00250F03"/>
    <w:rsid w:val="00251402"/>
    <w:rsid w:val="002516CD"/>
    <w:rsid w:val="00252481"/>
    <w:rsid w:val="002527D4"/>
    <w:rsid w:val="00252CFC"/>
    <w:rsid w:val="00253984"/>
    <w:rsid w:val="00254A26"/>
    <w:rsid w:val="00256181"/>
    <w:rsid w:val="0025637E"/>
    <w:rsid w:val="00256901"/>
    <w:rsid w:val="00257268"/>
    <w:rsid w:val="00257778"/>
    <w:rsid w:val="00257B96"/>
    <w:rsid w:val="002602F5"/>
    <w:rsid w:val="002618CA"/>
    <w:rsid w:val="00261CDE"/>
    <w:rsid w:val="002623EA"/>
    <w:rsid w:val="00262413"/>
    <w:rsid w:val="00262761"/>
    <w:rsid w:val="0026296F"/>
    <w:rsid w:val="00262B4F"/>
    <w:rsid w:val="00262FE9"/>
    <w:rsid w:val="002632E1"/>
    <w:rsid w:val="0026370C"/>
    <w:rsid w:val="00263A2A"/>
    <w:rsid w:val="002647F5"/>
    <w:rsid w:val="00264C87"/>
    <w:rsid w:val="00264D19"/>
    <w:rsid w:val="002654B8"/>
    <w:rsid w:val="00265597"/>
    <w:rsid w:val="00266096"/>
    <w:rsid w:val="00266308"/>
    <w:rsid w:val="00266343"/>
    <w:rsid w:val="002663C7"/>
    <w:rsid w:val="00266676"/>
    <w:rsid w:val="00266C31"/>
    <w:rsid w:val="00266EF5"/>
    <w:rsid w:val="00267CC9"/>
    <w:rsid w:val="00267D13"/>
    <w:rsid w:val="00267F05"/>
    <w:rsid w:val="00270520"/>
    <w:rsid w:val="0027061E"/>
    <w:rsid w:val="0027066F"/>
    <w:rsid w:val="00270FE7"/>
    <w:rsid w:val="002719A4"/>
    <w:rsid w:val="00272681"/>
    <w:rsid w:val="0027292F"/>
    <w:rsid w:val="00272E81"/>
    <w:rsid w:val="0027326E"/>
    <w:rsid w:val="0027359F"/>
    <w:rsid w:val="00274813"/>
    <w:rsid w:val="00275700"/>
    <w:rsid w:val="0027573B"/>
    <w:rsid w:val="002757AD"/>
    <w:rsid w:val="0027584F"/>
    <w:rsid w:val="00276269"/>
    <w:rsid w:val="00276711"/>
    <w:rsid w:val="00276CB0"/>
    <w:rsid w:val="00277F6E"/>
    <w:rsid w:val="002806DF"/>
    <w:rsid w:val="0028105D"/>
    <w:rsid w:val="002826C3"/>
    <w:rsid w:val="00282F48"/>
    <w:rsid w:val="00283D73"/>
    <w:rsid w:val="00283DDE"/>
    <w:rsid w:val="00284A19"/>
    <w:rsid w:val="002856F0"/>
    <w:rsid w:val="002865DA"/>
    <w:rsid w:val="002866A3"/>
    <w:rsid w:val="00286D0C"/>
    <w:rsid w:val="002874A5"/>
    <w:rsid w:val="00287783"/>
    <w:rsid w:val="00287CB4"/>
    <w:rsid w:val="00290277"/>
    <w:rsid w:val="0029223C"/>
    <w:rsid w:val="00292441"/>
    <w:rsid w:val="0029269F"/>
    <w:rsid w:val="002926E0"/>
    <w:rsid w:val="00292A82"/>
    <w:rsid w:val="002948C7"/>
    <w:rsid w:val="00294A7F"/>
    <w:rsid w:val="00295026"/>
    <w:rsid w:val="0029503B"/>
    <w:rsid w:val="0029536D"/>
    <w:rsid w:val="002967EF"/>
    <w:rsid w:val="00296C52"/>
    <w:rsid w:val="002977BD"/>
    <w:rsid w:val="002A01A7"/>
    <w:rsid w:val="002A06B8"/>
    <w:rsid w:val="002A0831"/>
    <w:rsid w:val="002A0E3C"/>
    <w:rsid w:val="002A104A"/>
    <w:rsid w:val="002A1468"/>
    <w:rsid w:val="002A1854"/>
    <w:rsid w:val="002A294B"/>
    <w:rsid w:val="002A2A46"/>
    <w:rsid w:val="002A3026"/>
    <w:rsid w:val="002A340B"/>
    <w:rsid w:val="002A3C00"/>
    <w:rsid w:val="002A3E6D"/>
    <w:rsid w:val="002A41DD"/>
    <w:rsid w:val="002A4470"/>
    <w:rsid w:val="002A4BB8"/>
    <w:rsid w:val="002A4C02"/>
    <w:rsid w:val="002A583A"/>
    <w:rsid w:val="002A5ACE"/>
    <w:rsid w:val="002A6473"/>
    <w:rsid w:val="002A687D"/>
    <w:rsid w:val="002A75B1"/>
    <w:rsid w:val="002B0275"/>
    <w:rsid w:val="002B0452"/>
    <w:rsid w:val="002B0B6F"/>
    <w:rsid w:val="002B0C1F"/>
    <w:rsid w:val="002B1522"/>
    <w:rsid w:val="002B163F"/>
    <w:rsid w:val="002B16A7"/>
    <w:rsid w:val="002B18EF"/>
    <w:rsid w:val="002B1A28"/>
    <w:rsid w:val="002B2290"/>
    <w:rsid w:val="002B2316"/>
    <w:rsid w:val="002B2C80"/>
    <w:rsid w:val="002B2D7C"/>
    <w:rsid w:val="002B2E13"/>
    <w:rsid w:val="002B3206"/>
    <w:rsid w:val="002B357F"/>
    <w:rsid w:val="002B3F0B"/>
    <w:rsid w:val="002B4230"/>
    <w:rsid w:val="002B4D17"/>
    <w:rsid w:val="002B4EC4"/>
    <w:rsid w:val="002B56E7"/>
    <w:rsid w:val="002B5C73"/>
    <w:rsid w:val="002B7581"/>
    <w:rsid w:val="002C0126"/>
    <w:rsid w:val="002C012D"/>
    <w:rsid w:val="002C04B3"/>
    <w:rsid w:val="002C0F77"/>
    <w:rsid w:val="002C1101"/>
    <w:rsid w:val="002C144A"/>
    <w:rsid w:val="002C1D2E"/>
    <w:rsid w:val="002C1E62"/>
    <w:rsid w:val="002C1EBB"/>
    <w:rsid w:val="002C1F1F"/>
    <w:rsid w:val="002C2669"/>
    <w:rsid w:val="002C309D"/>
    <w:rsid w:val="002C33FC"/>
    <w:rsid w:val="002C358B"/>
    <w:rsid w:val="002C3701"/>
    <w:rsid w:val="002C38AF"/>
    <w:rsid w:val="002C3B31"/>
    <w:rsid w:val="002C3B80"/>
    <w:rsid w:val="002C3FC0"/>
    <w:rsid w:val="002C4439"/>
    <w:rsid w:val="002C4D75"/>
    <w:rsid w:val="002C533C"/>
    <w:rsid w:val="002C5729"/>
    <w:rsid w:val="002C7CD3"/>
    <w:rsid w:val="002C7E8F"/>
    <w:rsid w:val="002D0830"/>
    <w:rsid w:val="002D0C16"/>
    <w:rsid w:val="002D1D62"/>
    <w:rsid w:val="002D1F3F"/>
    <w:rsid w:val="002D245A"/>
    <w:rsid w:val="002D252A"/>
    <w:rsid w:val="002D3116"/>
    <w:rsid w:val="002D33AD"/>
    <w:rsid w:val="002D3410"/>
    <w:rsid w:val="002D3CC0"/>
    <w:rsid w:val="002D3EA4"/>
    <w:rsid w:val="002D3EEC"/>
    <w:rsid w:val="002D46C3"/>
    <w:rsid w:val="002D4A7B"/>
    <w:rsid w:val="002D4BF8"/>
    <w:rsid w:val="002D51AA"/>
    <w:rsid w:val="002D5391"/>
    <w:rsid w:val="002D63F9"/>
    <w:rsid w:val="002D6FBC"/>
    <w:rsid w:val="002D75B5"/>
    <w:rsid w:val="002D79D6"/>
    <w:rsid w:val="002E0760"/>
    <w:rsid w:val="002E07C6"/>
    <w:rsid w:val="002E09EE"/>
    <w:rsid w:val="002E0C51"/>
    <w:rsid w:val="002E0D54"/>
    <w:rsid w:val="002E12C5"/>
    <w:rsid w:val="002E35A7"/>
    <w:rsid w:val="002E3685"/>
    <w:rsid w:val="002E3EE2"/>
    <w:rsid w:val="002E408F"/>
    <w:rsid w:val="002E471C"/>
    <w:rsid w:val="002E4F4C"/>
    <w:rsid w:val="002E5644"/>
    <w:rsid w:val="002E56FE"/>
    <w:rsid w:val="002E5AEB"/>
    <w:rsid w:val="002E5CB5"/>
    <w:rsid w:val="002E6367"/>
    <w:rsid w:val="002E68B8"/>
    <w:rsid w:val="002E7807"/>
    <w:rsid w:val="002F0101"/>
    <w:rsid w:val="002F1907"/>
    <w:rsid w:val="002F1EC9"/>
    <w:rsid w:val="002F289D"/>
    <w:rsid w:val="002F290B"/>
    <w:rsid w:val="002F2DD3"/>
    <w:rsid w:val="002F30C3"/>
    <w:rsid w:val="002F31F8"/>
    <w:rsid w:val="002F3908"/>
    <w:rsid w:val="002F3BA3"/>
    <w:rsid w:val="002F3E09"/>
    <w:rsid w:val="002F4632"/>
    <w:rsid w:val="002F47B7"/>
    <w:rsid w:val="002F47F0"/>
    <w:rsid w:val="002F50C8"/>
    <w:rsid w:val="002F5695"/>
    <w:rsid w:val="002F5792"/>
    <w:rsid w:val="002F5F5C"/>
    <w:rsid w:val="002F6650"/>
    <w:rsid w:val="002F753A"/>
    <w:rsid w:val="00300082"/>
    <w:rsid w:val="0030165B"/>
    <w:rsid w:val="00301B05"/>
    <w:rsid w:val="00303B48"/>
    <w:rsid w:val="00304AC7"/>
    <w:rsid w:val="00304CE5"/>
    <w:rsid w:val="00304E73"/>
    <w:rsid w:val="003055D7"/>
    <w:rsid w:val="00305899"/>
    <w:rsid w:val="00305BEB"/>
    <w:rsid w:val="00305D67"/>
    <w:rsid w:val="00305DC3"/>
    <w:rsid w:val="00306628"/>
    <w:rsid w:val="00306B02"/>
    <w:rsid w:val="00307988"/>
    <w:rsid w:val="00307B85"/>
    <w:rsid w:val="00307F00"/>
    <w:rsid w:val="00307F47"/>
    <w:rsid w:val="00310623"/>
    <w:rsid w:val="00310A48"/>
    <w:rsid w:val="00310A69"/>
    <w:rsid w:val="00310C55"/>
    <w:rsid w:val="00310DF6"/>
    <w:rsid w:val="003112D6"/>
    <w:rsid w:val="0031130C"/>
    <w:rsid w:val="003114E0"/>
    <w:rsid w:val="00311981"/>
    <w:rsid w:val="00311AC2"/>
    <w:rsid w:val="003123DB"/>
    <w:rsid w:val="00312562"/>
    <w:rsid w:val="00312C47"/>
    <w:rsid w:val="00312FFF"/>
    <w:rsid w:val="00313C28"/>
    <w:rsid w:val="003140EE"/>
    <w:rsid w:val="00314183"/>
    <w:rsid w:val="00314254"/>
    <w:rsid w:val="00314E8D"/>
    <w:rsid w:val="00315DD3"/>
    <w:rsid w:val="00316112"/>
    <w:rsid w:val="00316141"/>
    <w:rsid w:val="00316D58"/>
    <w:rsid w:val="003176BF"/>
    <w:rsid w:val="00317D86"/>
    <w:rsid w:val="00317DDF"/>
    <w:rsid w:val="00320697"/>
    <w:rsid w:val="00320E29"/>
    <w:rsid w:val="0032102D"/>
    <w:rsid w:val="0032158D"/>
    <w:rsid w:val="00321730"/>
    <w:rsid w:val="00321A2C"/>
    <w:rsid w:val="00321C94"/>
    <w:rsid w:val="00322564"/>
    <w:rsid w:val="003229BA"/>
    <w:rsid w:val="00322CC8"/>
    <w:rsid w:val="0032310A"/>
    <w:rsid w:val="00323238"/>
    <w:rsid w:val="00323446"/>
    <w:rsid w:val="003246F6"/>
    <w:rsid w:val="00324928"/>
    <w:rsid w:val="00324B61"/>
    <w:rsid w:val="00324DDA"/>
    <w:rsid w:val="00324E82"/>
    <w:rsid w:val="00325086"/>
    <w:rsid w:val="0032595C"/>
    <w:rsid w:val="00325AB6"/>
    <w:rsid w:val="00326326"/>
    <w:rsid w:val="0033068E"/>
    <w:rsid w:val="00330FA7"/>
    <w:rsid w:val="003326C8"/>
    <w:rsid w:val="00332F96"/>
    <w:rsid w:val="00333A86"/>
    <w:rsid w:val="00333CA3"/>
    <w:rsid w:val="00333EC6"/>
    <w:rsid w:val="003341F8"/>
    <w:rsid w:val="0033424F"/>
    <w:rsid w:val="003342C1"/>
    <w:rsid w:val="0033453B"/>
    <w:rsid w:val="00334D92"/>
    <w:rsid w:val="0033536D"/>
    <w:rsid w:val="003357B0"/>
    <w:rsid w:val="00335889"/>
    <w:rsid w:val="0033597F"/>
    <w:rsid w:val="0033770F"/>
    <w:rsid w:val="00337AFA"/>
    <w:rsid w:val="00337E38"/>
    <w:rsid w:val="00340184"/>
    <w:rsid w:val="003404DF"/>
    <w:rsid w:val="0034100A"/>
    <w:rsid w:val="003415F5"/>
    <w:rsid w:val="0034286D"/>
    <w:rsid w:val="00342C78"/>
    <w:rsid w:val="003430F8"/>
    <w:rsid w:val="00343D69"/>
    <w:rsid w:val="00344189"/>
    <w:rsid w:val="003441FE"/>
    <w:rsid w:val="0034459B"/>
    <w:rsid w:val="00344813"/>
    <w:rsid w:val="003449AA"/>
    <w:rsid w:val="00344F27"/>
    <w:rsid w:val="00345383"/>
    <w:rsid w:val="00345A96"/>
    <w:rsid w:val="00345AA4"/>
    <w:rsid w:val="00345CA8"/>
    <w:rsid w:val="00345D15"/>
    <w:rsid w:val="00346082"/>
    <w:rsid w:val="003472F8"/>
    <w:rsid w:val="00347556"/>
    <w:rsid w:val="00347608"/>
    <w:rsid w:val="003504BC"/>
    <w:rsid w:val="003504C7"/>
    <w:rsid w:val="00351184"/>
    <w:rsid w:val="003513DF"/>
    <w:rsid w:val="0035154F"/>
    <w:rsid w:val="003519CD"/>
    <w:rsid w:val="00351C87"/>
    <w:rsid w:val="00352637"/>
    <w:rsid w:val="00352FEE"/>
    <w:rsid w:val="00353769"/>
    <w:rsid w:val="00353EA5"/>
    <w:rsid w:val="0035423E"/>
    <w:rsid w:val="00354837"/>
    <w:rsid w:val="00354AF0"/>
    <w:rsid w:val="00354CAD"/>
    <w:rsid w:val="00354FAC"/>
    <w:rsid w:val="00355784"/>
    <w:rsid w:val="0035653C"/>
    <w:rsid w:val="0035696A"/>
    <w:rsid w:val="00360171"/>
    <w:rsid w:val="0036048F"/>
    <w:rsid w:val="003606B1"/>
    <w:rsid w:val="00360AB5"/>
    <w:rsid w:val="00360C6B"/>
    <w:rsid w:val="00361313"/>
    <w:rsid w:val="00361612"/>
    <w:rsid w:val="00361A43"/>
    <w:rsid w:val="00361D3D"/>
    <w:rsid w:val="003623B1"/>
    <w:rsid w:val="003629F3"/>
    <w:rsid w:val="00362DBE"/>
    <w:rsid w:val="00363240"/>
    <w:rsid w:val="003633A3"/>
    <w:rsid w:val="00363411"/>
    <w:rsid w:val="00364729"/>
    <w:rsid w:val="00364895"/>
    <w:rsid w:val="00364E52"/>
    <w:rsid w:val="0036526A"/>
    <w:rsid w:val="003654D9"/>
    <w:rsid w:val="00365797"/>
    <w:rsid w:val="0036608F"/>
    <w:rsid w:val="003665A4"/>
    <w:rsid w:val="00366884"/>
    <w:rsid w:val="00366AC1"/>
    <w:rsid w:val="003672AD"/>
    <w:rsid w:val="003673BB"/>
    <w:rsid w:val="0036767B"/>
    <w:rsid w:val="0036792D"/>
    <w:rsid w:val="00367969"/>
    <w:rsid w:val="00372FB6"/>
    <w:rsid w:val="003734E9"/>
    <w:rsid w:val="003735AF"/>
    <w:rsid w:val="00373BEA"/>
    <w:rsid w:val="00374063"/>
    <w:rsid w:val="003744DF"/>
    <w:rsid w:val="00375AFF"/>
    <w:rsid w:val="003761DC"/>
    <w:rsid w:val="00376271"/>
    <w:rsid w:val="0037679A"/>
    <w:rsid w:val="00376C98"/>
    <w:rsid w:val="0037770A"/>
    <w:rsid w:val="00380E08"/>
    <w:rsid w:val="00381939"/>
    <w:rsid w:val="00381AED"/>
    <w:rsid w:val="00381FB3"/>
    <w:rsid w:val="00382BBE"/>
    <w:rsid w:val="00382D5B"/>
    <w:rsid w:val="003831D7"/>
    <w:rsid w:val="00383B49"/>
    <w:rsid w:val="00383ED4"/>
    <w:rsid w:val="00384166"/>
    <w:rsid w:val="003849F5"/>
    <w:rsid w:val="00385F5B"/>
    <w:rsid w:val="00386258"/>
    <w:rsid w:val="003869CE"/>
    <w:rsid w:val="0039060B"/>
    <w:rsid w:val="0039158A"/>
    <w:rsid w:val="0039346B"/>
    <w:rsid w:val="003934BF"/>
    <w:rsid w:val="003939DE"/>
    <w:rsid w:val="00393CFC"/>
    <w:rsid w:val="003942E3"/>
    <w:rsid w:val="00394551"/>
    <w:rsid w:val="0039473E"/>
    <w:rsid w:val="0039707A"/>
    <w:rsid w:val="00397348"/>
    <w:rsid w:val="00397581"/>
    <w:rsid w:val="00397AE7"/>
    <w:rsid w:val="003A08CC"/>
    <w:rsid w:val="003A0DFB"/>
    <w:rsid w:val="003A2ADB"/>
    <w:rsid w:val="003A2AF3"/>
    <w:rsid w:val="003A2F98"/>
    <w:rsid w:val="003A391A"/>
    <w:rsid w:val="003A3D1B"/>
    <w:rsid w:val="003A43A7"/>
    <w:rsid w:val="003A4C0F"/>
    <w:rsid w:val="003A507F"/>
    <w:rsid w:val="003A5169"/>
    <w:rsid w:val="003A59B8"/>
    <w:rsid w:val="003A64DD"/>
    <w:rsid w:val="003A662C"/>
    <w:rsid w:val="003A683A"/>
    <w:rsid w:val="003A6F48"/>
    <w:rsid w:val="003A727A"/>
    <w:rsid w:val="003B0FA6"/>
    <w:rsid w:val="003B1073"/>
    <w:rsid w:val="003B1377"/>
    <w:rsid w:val="003B18B3"/>
    <w:rsid w:val="003B2DED"/>
    <w:rsid w:val="003B372F"/>
    <w:rsid w:val="003B3DF0"/>
    <w:rsid w:val="003B3FA6"/>
    <w:rsid w:val="003B44A0"/>
    <w:rsid w:val="003B4AC3"/>
    <w:rsid w:val="003B4B38"/>
    <w:rsid w:val="003B4E51"/>
    <w:rsid w:val="003B54F3"/>
    <w:rsid w:val="003B5A94"/>
    <w:rsid w:val="003B6D77"/>
    <w:rsid w:val="003B6D9C"/>
    <w:rsid w:val="003B79E0"/>
    <w:rsid w:val="003C0119"/>
    <w:rsid w:val="003C09BB"/>
    <w:rsid w:val="003C1082"/>
    <w:rsid w:val="003C158A"/>
    <w:rsid w:val="003C17A4"/>
    <w:rsid w:val="003C1B00"/>
    <w:rsid w:val="003C1F78"/>
    <w:rsid w:val="003C2364"/>
    <w:rsid w:val="003C2BA5"/>
    <w:rsid w:val="003C4D8A"/>
    <w:rsid w:val="003C5B7E"/>
    <w:rsid w:val="003C6B5E"/>
    <w:rsid w:val="003C6C64"/>
    <w:rsid w:val="003C6E24"/>
    <w:rsid w:val="003C74C6"/>
    <w:rsid w:val="003C7A5A"/>
    <w:rsid w:val="003D01BF"/>
    <w:rsid w:val="003D048B"/>
    <w:rsid w:val="003D10B3"/>
    <w:rsid w:val="003D1743"/>
    <w:rsid w:val="003D1AA4"/>
    <w:rsid w:val="003D1F34"/>
    <w:rsid w:val="003D22ED"/>
    <w:rsid w:val="003D2B10"/>
    <w:rsid w:val="003D42F7"/>
    <w:rsid w:val="003D42FF"/>
    <w:rsid w:val="003D4FE4"/>
    <w:rsid w:val="003D5DDD"/>
    <w:rsid w:val="003D6D78"/>
    <w:rsid w:val="003D76C3"/>
    <w:rsid w:val="003D7968"/>
    <w:rsid w:val="003D7A47"/>
    <w:rsid w:val="003E10CB"/>
    <w:rsid w:val="003E1FD8"/>
    <w:rsid w:val="003E240E"/>
    <w:rsid w:val="003E28AD"/>
    <w:rsid w:val="003E2ABC"/>
    <w:rsid w:val="003E3490"/>
    <w:rsid w:val="003E365D"/>
    <w:rsid w:val="003E4BDA"/>
    <w:rsid w:val="003E5490"/>
    <w:rsid w:val="003E570E"/>
    <w:rsid w:val="003E59AE"/>
    <w:rsid w:val="003E5D26"/>
    <w:rsid w:val="003E5E06"/>
    <w:rsid w:val="003E5EF7"/>
    <w:rsid w:val="003E61BF"/>
    <w:rsid w:val="003E649B"/>
    <w:rsid w:val="003E6D27"/>
    <w:rsid w:val="003E6DF5"/>
    <w:rsid w:val="003E707D"/>
    <w:rsid w:val="003E7284"/>
    <w:rsid w:val="003E737A"/>
    <w:rsid w:val="003E7C29"/>
    <w:rsid w:val="003F0488"/>
    <w:rsid w:val="003F0B02"/>
    <w:rsid w:val="003F0C70"/>
    <w:rsid w:val="003F1911"/>
    <w:rsid w:val="003F1FFF"/>
    <w:rsid w:val="003F2FE9"/>
    <w:rsid w:val="003F3906"/>
    <w:rsid w:val="003F411B"/>
    <w:rsid w:val="003F543B"/>
    <w:rsid w:val="003F5606"/>
    <w:rsid w:val="003F6760"/>
    <w:rsid w:val="003F6916"/>
    <w:rsid w:val="003F6D18"/>
    <w:rsid w:val="003F778D"/>
    <w:rsid w:val="003F79C1"/>
    <w:rsid w:val="003F7E8A"/>
    <w:rsid w:val="0040029C"/>
    <w:rsid w:val="004007BF"/>
    <w:rsid w:val="004008E5"/>
    <w:rsid w:val="00402678"/>
    <w:rsid w:val="00402DC2"/>
    <w:rsid w:val="0040341B"/>
    <w:rsid w:val="004039EF"/>
    <w:rsid w:val="0040452A"/>
    <w:rsid w:val="0040475A"/>
    <w:rsid w:val="00405185"/>
    <w:rsid w:val="00405370"/>
    <w:rsid w:val="004055BA"/>
    <w:rsid w:val="00405700"/>
    <w:rsid w:val="00406DF7"/>
    <w:rsid w:val="004074FB"/>
    <w:rsid w:val="004102D6"/>
    <w:rsid w:val="00410FA9"/>
    <w:rsid w:val="00411224"/>
    <w:rsid w:val="00412089"/>
    <w:rsid w:val="0041257B"/>
    <w:rsid w:val="0041283E"/>
    <w:rsid w:val="00412933"/>
    <w:rsid w:val="00412C0B"/>
    <w:rsid w:val="00412D10"/>
    <w:rsid w:val="00412D7C"/>
    <w:rsid w:val="004131FA"/>
    <w:rsid w:val="004136FD"/>
    <w:rsid w:val="004142CC"/>
    <w:rsid w:val="00414716"/>
    <w:rsid w:val="00414B1C"/>
    <w:rsid w:val="00414BA1"/>
    <w:rsid w:val="0041510D"/>
    <w:rsid w:val="00417365"/>
    <w:rsid w:val="0042018B"/>
    <w:rsid w:val="00420210"/>
    <w:rsid w:val="00420341"/>
    <w:rsid w:val="0042087D"/>
    <w:rsid w:val="00420883"/>
    <w:rsid w:val="00420BBE"/>
    <w:rsid w:val="00421611"/>
    <w:rsid w:val="00421AA3"/>
    <w:rsid w:val="00421C4A"/>
    <w:rsid w:val="00422570"/>
    <w:rsid w:val="00423106"/>
    <w:rsid w:val="00423218"/>
    <w:rsid w:val="0042324C"/>
    <w:rsid w:val="00423C76"/>
    <w:rsid w:val="004242C3"/>
    <w:rsid w:val="004246B7"/>
    <w:rsid w:val="00424B05"/>
    <w:rsid w:val="00426A76"/>
    <w:rsid w:val="00427005"/>
    <w:rsid w:val="0042796F"/>
    <w:rsid w:val="00427AD5"/>
    <w:rsid w:val="00430358"/>
    <w:rsid w:val="004303FB"/>
    <w:rsid w:val="00430466"/>
    <w:rsid w:val="00430534"/>
    <w:rsid w:val="0043092B"/>
    <w:rsid w:val="00431C27"/>
    <w:rsid w:val="00431CAD"/>
    <w:rsid w:val="00432A60"/>
    <w:rsid w:val="00432DCB"/>
    <w:rsid w:val="0043340F"/>
    <w:rsid w:val="00433D85"/>
    <w:rsid w:val="00434369"/>
    <w:rsid w:val="00434A58"/>
    <w:rsid w:val="00434E25"/>
    <w:rsid w:val="004353C5"/>
    <w:rsid w:val="0043570F"/>
    <w:rsid w:val="004363C1"/>
    <w:rsid w:val="004367DF"/>
    <w:rsid w:val="00436F2B"/>
    <w:rsid w:val="0043730C"/>
    <w:rsid w:val="004379C7"/>
    <w:rsid w:val="0044025D"/>
    <w:rsid w:val="00440371"/>
    <w:rsid w:val="004408AF"/>
    <w:rsid w:val="00440D6C"/>
    <w:rsid w:val="0044116D"/>
    <w:rsid w:val="0044144D"/>
    <w:rsid w:val="0044168B"/>
    <w:rsid w:val="00441911"/>
    <w:rsid w:val="00441CEA"/>
    <w:rsid w:val="00442111"/>
    <w:rsid w:val="0044244C"/>
    <w:rsid w:val="00442BB9"/>
    <w:rsid w:val="0044328F"/>
    <w:rsid w:val="0044344E"/>
    <w:rsid w:val="00443705"/>
    <w:rsid w:val="00443B97"/>
    <w:rsid w:val="00443BA3"/>
    <w:rsid w:val="00444A6E"/>
    <w:rsid w:val="00444CC6"/>
    <w:rsid w:val="004451F2"/>
    <w:rsid w:val="00445274"/>
    <w:rsid w:val="004457BA"/>
    <w:rsid w:val="0044784F"/>
    <w:rsid w:val="004479F3"/>
    <w:rsid w:val="00447E7A"/>
    <w:rsid w:val="004503E1"/>
    <w:rsid w:val="0045094F"/>
    <w:rsid w:val="00451119"/>
    <w:rsid w:val="004511B2"/>
    <w:rsid w:val="004512E2"/>
    <w:rsid w:val="004518F7"/>
    <w:rsid w:val="00451967"/>
    <w:rsid w:val="00451CFA"/>
    <w:rsid w:val="00451EB6"/>
    <w:rsid w:val="0045226D"/>
    <w:rsid w:val="004529F5"/>
    <w:rsid w:val="00452DE2"/>
    <w:rsid w:val="00452E79"/>
    <w:rsid w:val="00454519"/>
    <w:rsid w:val="004553B3"/>
    <w:rsid w:val="00455448"/>
    <w:rsid w:val="004555D6"/>
    <w:rsid w:val="004556CC"/>
    <w:rsid w:val="004559CF"/>
    <w:rsid w:val="00455B77"/>
    <w:rsid w:val="00455C0D"/>
    <w:rsid w:val="00455F1B"/>
    <w:rsid w:val="00456394"/>
    <w:rsid w:val="004569AD"/>
    <w:rsid w:val="00456B0F"/>
    <w:rsid w:val="004572DC"/>
    <w:rsid w:val="0045743E"/>
    <w:rsid w:val="004577D8"/>
    <w:rsid w:val="00457F1B"/>
    <w:rsid w:val="0046003E"/>
    <w:rsid w:val="00460105"/>
    <w:rsid w:val="004617F7"/>
    <w:rsid w:val="004625FF"/>
    <w:rsid w:val="00462744"/>
    <w:rsid w:val="00462AA5"/>
    <w:rsid w:val="00462F3E"/>
    <w:rsid w:val="00463627"/>
    <w:rsid w:val="00463AE1"/>
    <w:rsid w:val="00464351"/>
    <w:rsid w:val="00464CD6"/>
    <w:rsid w:val="004656A3"/>
    <w:rsid w:val="0046582A"/>
    <w:rsid w:val="00465850"/>
    <w:rsid w:val="00465878"/>
    <w:rsid w:val="004661BC"/>
    <w:rsid w:val="004677C2"/>
    <w:rsid w:val="00467D94"/>
    <w:rsid w:val="00470B8D"/>
    <w:rsid w:val="00471DBE"/>
    <w:rsid w:val="00472749"/>
    <w:rsid w:val="00473045"/>
    <w:rsid w:val="00473B93"/>
    <w:rsid w:val="00473E01"/>
    <w:rsid w:val="00473F2F"/>
    <w:rsid w:val="004745F9"/>
    <w:rsid w:val="00474609"/>
    <w:rsid w:val="004751C1"/>
    <w:rsid w:val="00475705"/>
    <w:rsid w:val="004758E0"/>
    <w:rsid w:val="00475B17"/>
    <w:rsid w:val="00475B46"/>
    <w:rsid w:val="00475D22"/>
    <w:rsid w:val="00475F0B"/>
    <w:rsid w:val="0047652B"/>
    <w:rsid w:val="00476613"/>
    <w:rsid w:val="004774AC"/>
    <w:rsid w:val="00480B52"/>
    <w:rsid w:val="00480C51"/>
    <w:rsid w:val="004818F5"/>
    <w:rsid w:val="00481DB0"/>
    <w:rsid w:val="004824B4"/>
    <w:rsid w:val="0048496B"/>
    <w:rsid w:val="00484C21"/>
    <w:rsid w:val="00484E47"/>
    <w:rsid w:val="00486215"/>
    <w:rsid w:val="00486C9F"/>
    <w:rsid w:val="004877DD"/>
    <w:rsid w:val="004902F8"/>
    <w:rsid w:val="00490458"/>
    <w:rsid w:val="004906E3"/>
    <w:rsid w:val="00491F79"/>
    <w:rsid w:val="004920D1"/>
    <w:rsid w:val="00492294"/>
    <w:rsid w:val="004926FE"/>
    <w:rsid w:val="004927D1"/>
    <w:rsid w:val="00492D51"/>
    <w:rsid w:val="00492F17"/>
    <w:rsid w:val="00492FDA"/>
    <w:rsid w:val="00493367"/>
    <w:rsid w:val="00493450"/>
    <w:rsid w:val="00493877"/>
    <w:rsid w:val="00494BC3"/>
    <w:rsid w:val="00495147"/>
    <w:rsid w:val="004963BA"/>
    <w:rsid w:val="00496985"/>
    <w:rsid w:val="00496A01"/>
    <w:rsid w:val="00496A87"/>
    <w:rsid w:val="00496AA4"/>
    <w:rsid w:val="00496F7E"/>
    <w:rsid w:val="00496F81"/>
    <w:rsid w:val="00497866"/>
    <w:rsid w:val="00497E48"/>
    <w:rsid w:val="004A0AEA"/>
    <w:rsid w:val="004A0E56"/>
    <w:rsid w:val="004A25D1"/>
    <w:rsid w:val="004A269D"/>
    <w:rsid w:val="004A2D63"/>
    <w:rsid w:val="004A2E66"/>
    <w:rsid w:val="004A38EF"/>
    <w:rsid w:val="004A40C0"/>
    <w:rsid w:val="004A461F"/>
    <w:rsid w:val="004A4A87"/>
    <w:rsid w:val="004A5253"/>
    <w:rsid w:val="004A55C0"/>
    <w:rsid w:val="004A55E0"/>
    <w:rsid w:val="004A5AF2"/>
    <w:rsid w:val="004A6052"/>
    <w:rsid w:val="004A6140"/>
    <w:rsid w:val="004A68DA"/>
    <w:rsid w:val="004A6B17"/>
    <w:rsid w:val="004A70D4"/>
    <w:rsid w:val="004A7669"/>
    <w:rsid w:val="004A76CB"/>
    <w:rsid w:val="004A7814"/>
    <w:rsid w:val="004B10E7"/>
    <w:rsid w:val="004B1F30"/>
    <w:rsid w:val="004B20DC"/>
    <w:rsid w:val="004B2B27"/>
    <w:rsid w:val="004B307B"/>
    <w:rsid w:val="004B3924"/>
    <w:rsid w:val="004B3C0C"/>
    <w:rsid w:val="004B3E13"/>
    <w:rsid w:val="004B4EAA"/>
    <w:rsid w:val="004B510D"/>
    <w:rsid w:val="004B564A"/>
    <w:rsid w:val="004B5BD3"/>
    <w:rsid w:val="004B61FC"/>
    <w:rsid w:val="004B632A"/>
    <w:rsid w:val="004B643A"/>
    <w:rsid w:val="004B6774"/>
    <w:rsid w:val="004B6A5E"/>
    <w:rsid w:val="004B73F7"/>
    <w:rsid w:val="004B7684"/>
    <w:rsid w:val="004B7BD6"/>
    <w:rsid w:val="004C071C"/>
    <w:rsid w:val="004C0B23"/>
    <w:rsid w:val="004C0F71"/>
    <w:rsid w:val="004C1C9C"/>
    <w:rsid w:val="004C35CB"/>
    <w:rsid w:val="004C45C1"/>
    <w:rsid w:val="004C4A05"/>
    <w:rsid w:val="004C56F7"/>
    <w:rsid w:val="004C5C21"/>
    <w:rsid w:val="004C5F4B"/>
    <w:rsid w:val="004C6F5E"/>
    <w:rsid w:val="004C7178"/>
    <w:rsid w:val="004C7810"/>
    <w:rsid w:val="004C787E"/>
    <w:rsid w:val="004C7CEA"/>
    <w:rsid w:val="004D0121"/>
    <w:rsid w:val="004D0331"/>
    <w:rsid w:val="004D0626"/>
    <w:rsid w:val="004D187B"/>
    <w:rsid w:val="004D201D"/>
    <w:rsid w:val="004D2EA4"/>
    <w:rsid w:val="004D3C47"/>
    <w:rsid w:val="004D40DF"/>
    <w:rsid w:val="004D4801"/>
    <w:rsid w:val="004D48D0"/>
    <w:rsid w:val="004D4F3A"/>
    <w:rsid w:val="004D5136"/>
    <w:rsid w:val="004D5937"/>
    <w:rsid w:val="004D66D6"/>
    <w:rsid w:val="004D6BEC"/>
    <w:rsid w:val="004D7B22"/>
    <w:rsid w:val="004E05EF"/>
    <w:rsid w:val="004E135F"/>
    <w:rsid w:val="004E1730"/>
    <w:rsid w:val="004E1FBB"/>
    <w:rsid w:val="004E2CFF"/>
    <w:rsid w:val="004E3973"/>
    <w:rsid w:val="004E4074"/>
    <w:rsid w:val="004E42B7"/>
    <w:rsid w:val="004E4DD4"/>
    <w:rsid w:val="004E5B96"/>
    <w:rsid w:val="004E5D35"/>
    <w:rsid w:val="004E7433"/>
    <w:rsid w:val="004E75AA"/>
    <w:rsid w:val="004E7BDC"/>
    <w:rsid w:val="004F0ADA"/>
    <w:rsid w:val="004F263F"/>
    <w:rsid w:val="004F269D"/>
    <w:rsid w:val="004F27CB"/>
    <w:rsid w:val="004F2C75"/>
    <w:rsid w:val="004F302C"/>
    <w:rsid w:val="004F3315"/>
    <w:rsid w:val="004F361B"/>
    <w:rsid w:val="004F3AF4"/>
    <w:rsid w:val="004F3C15"/>
    <w:rsid w:val="004F49CD"/>
    <w:rsid w:val="004F5241"/>
    <w:rsid w:val="004F5254"/>
    <w:rsid w:val="004F6843"/>
    <w:rsid w:val="004F71C2"/>
    <w:rsid w:val="004F7675"/>
    <w:rsid w:val="004F7D52"/>
    <w:rsid w:val="0050018D"/>
    <w:rsid w:val="0050163B"/>
    <w:rsid w:val="005019C6"/>
    <w:rsid w:val="005046A1"/>
    <w:rsid w:val="005053F4"/>
    <w:rsid w:val="00505589"/>
    <w:rsid w:val="00506467"/>
    <w:rsid w:val="00506E5F"/>
    <w:rsid w:val="0050748C"/>
    <w:rsid w:val="00507562"/>
    <w:rsid w:val="0050768E"/>
    <w:rsid w:val="00507BA6"/>
    <w:rsid w:val="00510466"/>
    <w:rsid w:val="00510BD5"/>
    <w:rsid w:val="00510D4D"/>
    <w:rsid w:val="00511777"/>
    <w:rsid w:val="00511D3E"/>
    <w:rsid w:val="0051330A"/>
    <w:rsid w:val="0051363D"/>
    <w:rsid w:val="005139A2"/>
    <w:rsid w:val="00513F78"/>
    <w:rsid w:val="00515B41"/>
    <w:rsid w:val="00515DD3"/>
    <w:rsid w:val="005168CF"/>
    <w:rsid w:val="00517659"/>
    <w:rsid w:val="00517C8B"/>
    <w:rsid w:val="00520519"/>
    <w:rsid w:val="00520707"/>
    <w:rsid w:val="0052158E"/>
    <w:rsid w:val="005218A8"/>
    <w:rsid w:val="00521BA5"/>
    <w:rsid w:val="00521E35"/>
    <w:rsid w:val="00522DDC"/>
    <w:rsid w:val="00522DDE"/>
    <w:rsid w:val="00522F01"/>
    <w:rsid w:val="005231D6"/>
    <w:rsid w:val="005233E5"/>
    <w:rsid w:val="00523401"/>
    <w:rsid w:val="0052433C"/>
    <w:rsid w:val="005244FE"/>
    <w:rsid w:val="005245F2"/>
    <w:rsid w:val="005246B3"/>
    <w:rsid w:val="00524A15"/>
    <w:rsid w:val="0052546D"/>
    <w:rsid w:val="00526CE3"/>
    <w:rsid w:val="00527D1B"/>
    <w:rsid w:val="00530D39"/>
    <w:rsid w:val="00531DCD"/>
    <w:rsid w:val="00532303"/>
    <w:rsid w:val="00532A9F"/>
    <w:rsid w:val="005331B9"/>
    <w:rsid w:val="005341F6"/>
    <w:rsid w:val="00535199"/>
    <w:rsid w:val="00535D7F"/>
    <w:rsid w:val="0053606D"/>
    <w:rsid w:val="005362CC"/>
    <w:rsid w:val="00536801"/>
    <w:rsid w:val="0053681F"/>
    <w:rsid w:val="00536B4C"/>
    <w:rsid w:val="0053759D"/>
    <w:rsid w:val="00537CA3"/>
    <w:rsid w:val="005402A4"/>
    <w:rsid w:val="00540621"/>
    <w:rsid w:val="00542054"/>
    <w:rsid w:val="0054428E"/>
    <w:rsid w:val="00544845"/>
    <w:rsid w:val="0054488C"/>
    <w:rsid w:val="00544964"/>
    <w:rsid w:val="00545303"/>
    <w:rsid w:val="005455DA"/>
    <w:rsid w:val="0054575A"/>
    <w:rsid w:val="00545F8A"/>
    <w:rsid w:val="0054645E"/>
    <w:rsid w:val="00546A4D"/>
    <w:rsid w:val="00546AD7"/>
    <w:rsid w:val="00547023"/>
    <w:rsid w:val="005472CB"/>
    <w:rsid w:val="0054757C"/>
    <w:rsid w:val="00547A39"/>
    <w:rsid w:val="00550275"/>
    <w:rsid w:val="005520B5"/>
    <w:rsid w:val="00552160"/>
    <w:rsid w:val="00552612"/>
    <w:rsid w:val="00552BEC"/>
    <w:rsid w:val="00553453"/>
    <w:rsid w:val="0055397A"/>
    <w:rsid w:val="005549DE"/>
    <w:rsid w:val="00554DC7"/>
    <w:rsid w:val="0055534D"/>
    <w:rsid w:val="0055558A"/>
    <w:rsid w:val="00557286"/>
    <w:rsid w:val="005575CB"/>
    <w:rsid w:val="00557E16"/>
    <w:rsid w:val="005607A2"/>
    <w:rsid w:val="00560CEF"/>
    <w:rsid w:val="00560F45"/>
    <w:rsid w:val="0056143C"/>
    <w:rsid w:val="005623B1"/>
    <w:rsid w:val="00563572"/>
    <w:rsid w:val="00563774"/>
    <w:rsid w:val="00563905"/>
    <w:rsid w:val="00563A7D"/>
    <w:rsid w:val="0056496A"/>
    <w:rsid w:val="0056527D"/>
    <w:rsid w:val="0056594E"/>
    <w:rsid w:val="005665E2"/>
    <w:rsid w:val="005666BF"/>
    <w:rsid w:val="00566B0C"/>
    <w:rsid w:val="00567BA8"/>
    <w:rsid w:val="00567F2A"/>
    <w:rsid w:val="00570213"/>
    <w:rsid w:val="00570572"/>
    <w:rsid w:val="00570A3D"/>
    <w:rsid w:val="00570FD0"/>
    <w:rsid w:val="005712DC"/>
    <w:rsid w:val="005712F4"/>
    <w:rsid w:val="005718B4"/>
    <w:rsid w:val="00572063"/>
    <w:rsid w:val="00572317"/>
    <w:rsid w:val="00572BC0"/>
    <w:rsid w:val="00573314"/>
    <w:rsid w:val="00573A5A"/>
    <w:rsid w:val="00573A8B"/>
    <w:rsid w:val="00573BD5"/>
    <w:rsid w:val="00573F37"/>
    <w:rsid w:val="00573F3C"/>
    <w:rsid w:val="005747E6"/>
    <w:rsid w:val="00574C17"/>
    <w:rsid w:val="00574DAD"/>
    <w:rsid w:val="00576450"/>
    <w:rsid w:val="0057659A"/>
    <w:rsid w:val="0057786A"/>
    <w:rsid w:val="00577B04"/>
    <w:rsid w:val="005813BE"/>
    <w:rsid w:val="00581D68"/>
    <w:rsid w:val="00581E20"/>
    <w:rsid w:val="005829C9"/>
    <w:rsid w:val="00582D48"/>
    <w:rsid w:val="0058362D"/>
    <w:rsid w:val="00584F46"/>
    <w:rsid w:val="0058539C"/>
    <w:rsid w:val="0058614B"/>
    <w:rsid w:val="00587CDE"/>
    <w:rsid w:val="005911AB"/>
    <w:rsid w:val="0059126D"/>
    <w:rsid w:val="00591580"/>
    <w:rsid w:val="00591C06"/>
    <w:rsid w:val="00591CDE"/>
    <w:rsid w:val="00591F22"/>
    <w:rsid w:val="0059263A"/>
    <w:rsid w:val="0059272E"/>
    <w:rsid w:val="00592996"/>
    <w:rsid w:val="00592C2C"/>
    <w:rsid w:val="005932B5"/>
    <w:rsid w:val="005948D3"/>
    <w:rsid w:val="00595315"/>
    <w:rsid w:val="0059599C"/>
    <w:rsid w:val="00595AC5"/>
    <w:rsid w:val="00595CD5"/>
    <w:rsid w:val="00595D68"/>
    <w:rsid w:val="00596D5D"/>
    <w:rsid w:val="0059751E"/>
    <w:rsid w:val="005A069D"/>
    <w:rsid w:val="005A0782"/>
    <w:rsid w:val="005A0FB9"/>
    <w:rsid w:val="005A1237"/>
    <w:rsid w:val="005A12F1"/>
    <w:rsid w:val="005A178C"/>
    <w:rsid w:val="005A187F"/>
    <w:rsid w:val="005A2521"/>
    <w:rsid w:val="005A2695"/>
    <w:rsid w:val="005A2A81"/>
    <w:rsid w:val="005A3190"/>
    <w:rsid w:val="005A3464"/>
    <w:rsid w:val="005A3A16"/>
    <w:rsid w:val="005A463E"/>
    <w:rsid w:val="005A524D"/>
    <w:rsid w:val="005A53FB"/>
    <w:rsid w:val="005A6124"/>
    <w:rsid w:val="005A6945"/>
    <w:rsid w:val="005A6C62"/>
    <w:rsid w:val="005A6F8A"/>
    <w:rsid w:val="005A754C"/>
    <w:rsid w:val="005B09AD"/>
    <w:rsid w:val="005B0A59"/>
    <w:rsid w:val="005B1224"/>
    <w:rsid w:val="005B1F6D"/>
    <w:rsid w:val="005B2027"/>
    <w:rsid w:val="005B21DE"/>
    <w:rsid w:val="005B2295"/>
    <w:rsid w:val="005B27C5"/>
    <w:rsid w:val="005B2C53"/>
    <w:rsid w:val="005B2C8D"/>
    <w:rsid w:val="005B3EFF"/>
    <w:rsid w:val="005B40BF"/>
    <w:rsid w:val="005B4AFB"/>
    <w:rsid w:val="005B4C7B"/>
    <w:rsid w:val="005B55CE"/>
    <w:rsid w:val="005B63DC"/>
    <w:rsid w:val="005B6812"/>
    <w:rsid w:val="005B783E"/>
    <w:rsid w:val="005B7D78"/>
    <w:rsid w:val="005C0368"/>
    <w:rsid w:val="005C039F"/>
    <w:rsid w:val="005C06B3"/>
    <w:rsid w:val="005C087E"/>
    <w:rsid w:val="005C0BE7"/>
    <w:rsid w:val="005C1C51"/>
    <w:rsid w:val="005C1F3D"/>
    <w:rsid w:val="005C215C"/>
    <w:rsid w:val="005C243A"/>
    <w:rsid w:val="005C249A"/>
    <w:rsid w:val="005C25B8"/>
    <w:rsid w:val="005C2EEE"/>
    <w:rsid w:val="005C3076"/>
    <w:rsid w:val="005C3131"/>
    <w:rsid w:val="005C3AD5"/>
    <w:rsid w:val="005C3C0A"/>
    <w:rsid w:val="005C3FF2"/>
    <w:rsid w:val="005C4156"/>
    <w:rsid w:val="005C4F23"/>
    <w:rsid w:val="005C54A8"/>
    <w:rsid w:val="005C5DCA"/>
    <w:rsid w:val="005C6684"/>
    <w:rsid w:val="005C7C0A"/>
    <w:rsid w:val="005C7E2C"/>
    <w:rsid w:val="005D069D"/>
    <w:rsid w:val="005D1084"/>
    <w:rsid w:val="005D18FE"/>
    <w:rsid w:val="005D1FCB"/>
    <w:rsid w:val="005D203B"/>
    <w:rsid w:val="005D2151"/>
    <w:rsid w:val="005D3DF5"/>
    <w:rsid w:val="005D4528"/>
    <w:rsid w:val="005D473E"/>
    <w:rsid w:val="005D4E9B"/>
    <w:rsid w:val="005D59DC"/>
    <w:rsid w:val="005D6274"/>
    <w:rsid w:val="005D687F"/>
    <w:rsid w:val="005D6DFD"/>
    <w:rsid w:val="005D7901"/>
    <w:rsid w:val="005D79DF"/>
    <w:rsid w:val="005D7B70"/>
    <w:rsid w:val="005E0149"/>
    <w:rsid w:val="005E1EC3"/>
    <w:rsid w:val="005E267B"/>
    <w:rsid w:val="005E27C9"/>
    <w:rsid w:val="005E2AD6"/>
    <w:rsid w:val="005E2B18"/>
    <w:rsid w:val="005E3155"/>
    <w:rsid w:val="005E34C0"/>
    <w:rsid w:val="005E3546"/>
    <w:rsid w:val="005E38A6"/>
    <w:rsid w:val="005E3EDF"/>
    <w:rsid w:val="005E4083"/>
    <w:rsid w:val="005E4640"/>
    <w:rsid w:val="005E4C6B"/>
    <w:rsid w:val="005E5991"/>
    <w:rsid w:val="005E5E97"/>
    <w:rsid w:val="005E677C"/>
    <w:rsid w:val="005E73BE"/>
    <w:rsid w:val="005E771F"/>
    <w:rsid w:val="005F05CE"/>
    <w:rsid w:val="005F08C0"/>
    <w:rsid w:val="005F0A5A"/>
    <w:rsid w:val="005F146E"/>
    <w:rsid w:val="005F15BD"/>
    <w:rsid w:val="005F162C"/>
    <w:rsid w:val="005F1794"/>
    <w:rsid w:val="005F24E0"/>
    <w:rsid w:val="005F2FB2"/>
    <w:rsid w:val="005F3785"/>
    <w:rsid w:val="005F3ADC"/>
    <w:rsid w:val="005F472C"/>
    <w:rsid w:val="005F4CA0"/>
    <w:rsid w:val="005F5FF5"/>
    <w:rsid w:val="005F6060"/>
    <w:rsid w:val="005F61BE"/>
    <w:rsid w:val="005F627C"/>
    <w:rsid w:val="005F6A31"/>
    <w:rsid w:val="005F6EC6"/>
    <w:rsid w:val="005F6FAA"/>
    <w:rsid w:val="005F7216"/>
    <w:rsid w:val="005F778D"/>
    <w:rsid w:val="006005BE"/>
    <w:rsid w:val="00600AEB"/>
    <w:rsid w:val="00600B54"/>
    <w:rsid w:val="00600EF1"/>
    <w:rsid w:val="006010FE"/>
    <w:rsid w:val="00602803"/>
    <w:rsid w:val="00602BB3"/>
    <w:rsid w:val="00603830"/>
    <w:rsid w:val="00603C7C"/>
    <w:rsid w:val="00604369"/>
    <w:rsid w:val="006043D7"/>
    <w:rsid w:val="006043F5"/>
    <w:rsid w:val="006047BB"/>
    <w:rsid w:val="00605869"/>
    <w:rsid w:val="00605B4E"/>
    <w:rsid w:val="006062C0"/>
    <w:rsid w:val="006064FD"/>
    <w:rsid w:val="00606DCB"/>
    <w:rsid w:val="00606E88"/>
    <w:rsid w:val="0060712E"/>
    <w:rsid w:val="00607956"/>
    <w:rsid w:val="00607E5A"/>
    <w:rsid w:val="00607F70"/>
    <w:rsid w:val="006100AE"/>
    <w:rsid w:val="006105F3"/>
    <w:rsid w:val="00610D62"/>
    <w:rsid w:val="00611169"/>
    <w:rsid w:val="00611A9F"/>
    <w:rsid w:val="00611FD3"/>
    <w:rsid w:val="00611FD6"/>
    <w:rsid w:val="0061388D"/>
    <w:rsid w:val="00613DA7"/>
    <w:rsid w:val="00613EAB"/>
    <w:rsid w:val="00613F34"/>
    <w:rsid w:val="006140E3"/>
    <w:rsid w:val="00614893"/>
    <w:rsid w:val="00614C45"/>
    <w:rsid w:val="00614FD0"/>
    <w:rsid w:val="00615234"/>
    <w:rsid w:val="00616823"/>
    <w:rsid w:val="00616A43"/>
    <w:rsid w:val="00616D5D"/>
    <w:rsid w:val="006171BC"/>
    <w:rsid w:val="00617615"/>
    <w:rsid w:val="00620252"/>
    <w:rsid w:val="00620717"/>
    <w:rsid w:val="00621269"/>
    <w:rsid w:val="006215C6"/>
    <w:rsid w:val="00621BA4"/>
    <w:rsid w:val="00621D18"/>
    <w:rsid w:val="00622115"/>
    <w:rsid w:val="00622753"/>
    <w:rsid w:val="00622ADF"/>
    <w:rsid w:val="00622D99"/>
    <w:rsid w:val="00623549"/>
    <w:rsid w:val="006240DC"/>
    <w:rsid w:val="00624C57"/>
    <w:rsid w:val="00624DA7"/>
    <w:rsid w:val="00624E1A"/>
    <w:rsid w:val="006277B8"/>
    <w:rsid w:val="0063077E"/>
    <w:rsid w:val="006307FD"/>
    <w:rsid w:val="0063147A"/>
    <w:rsid w:val="0063320D"/>
    <w:rsid w:val="006332FC"/>
    <w:rsid w:val="00633E4A"/>
    <w:rsid w:val="00633FEC"/>
    <w:rsid w:val="00635B79"/>
    <w:rsid w:val="00636A96"/>
    <w:rsid w:val="00637477"/>
    <w:rsid w:val="00637AD5"/>
    <w:rsid w:val="00637C4A"/>
    <w:rsid w:val="00640B42"/>
    <w:rsid w:val="006416A6"/>
    <w:rsid w:val="0064173C"/>
    <w:rsid w:val="00642027"/>
    <w:rsid w:val="00642891"/>
    <w:rsid w:val="00642A77"/>
    <w:rsid w:val="00642B6B"/>
    <w:rsid w:val="00643189"/>
    <w:rsid w:val="006434FA"/>
    <w:rsid w:val="00643616"/>
    <w:rsid w:val="006443B0"/>
    <w:rsid w:val="006445D8"/>
    <w:rsid w:val="0064508A"/>
    <w:rsid w:val="00645C09"/>
    <w:rsid w:val="00645F71"/>
    <w:rsid w:val="00646F37"/>
    <w:rsid w:val="00647C2C"/>
    <w:rsid w:val="00647C61"/>
    <w:rsid w:val="006503EC"/>
    <w:rsid w:val="00650485"/>
    <w:rsid w:val="00650E42"/>
    <w:rsid w:val="0065118D"/>
    <w:rsid w:val="0065123D"/>
    <w:rsid w:val="006514E4"/>
    <w:rsid w:val="00651A05"/>
    <w:rsid w:val="00652057"/>
    <w:rsid w:val="00652178"/>
    <w:rsid w:val="006529B9"/>
    <w:rsid w:val="00652C6C"/>
    <w:rsid w:val="00653041"/>
    <w:rsid w:val="006538F3"/>
    <w:rsid w:val="00653F1B"/>
    <w:rsid w:val="00654913"/>
    <w:rsid w:val="00654B6D"/>
    <w:rsid w:val="00654CA5"/>
    <w:rsid w:val="00654E96"/>
    <w:rsid w:val="0065627E"/>
    <w:rsid w:val="006563F3"/>
    <w:rsid w:val="00656777"/>
    <w:rsid w:val="00657059"/>
    <w:rsid w:val="00661800"/>
    <w:rsid w:val="006625B4"/>
    <w:rsid w:val="00662B7B"/>
    <w:rsid w:val="0066479E"/>
    <w:rsid w:val="006665E6"/>
    <w:rsid w:val="00666D2B"/>
    <w:rsid w:val="00667035"/>
    <w:rsid w:val="0066756D"/>
    <w:rsid w:val="0066769A"/>
    <w:rsid w:val="00670703"/>
    <w:rsid w:val="00670EE7"/>
    <w:rsid w:val="00671D3E"/>
    <w:rsid w:val="00673AA6"/>
    <w:rsid w:val="006748F6"/>
    <w:rsid w:val="00674CE1"/>
    <w:rsid w:val="00674D8D"/>
    <w:rsid w:val="0067517B"/>
    <w:rsid w:val="006759B3"/>
    <w:rsid w:val="00676008"/>
    <w:rsid w:val="006764B6"/>
    <w:rsid w:val="00676525"/>
    <w:rsid w:val="0067797A"/>
    <w:rsid w:val="00677F66"/>
    <w:rsid w:val="00680082"/>
    <w:rsid w:val="0068082D"/>
    <w:rsid w:val="006809D3"/>
    <w:rsid w:val="00681694"/>
    <w:rsid w:val="006817A5"/>
    <w:rsid w:val="00681C45"/>
    <w:rsid w:val="00681F6F"/>
    <w:rsid w:val="00682AEA"/>
    <w:rsid w:val="00682D56"/>
    <w:rsid w:val="00682FE2"/>
    <w:rsid w:val="00683F59"/>
    <w:rsid w:val="00684343"/>
    <w:rsid w:val="00684728"/>
    <w:rsid w:val="00684797"/>
    <w:rsid w:val="00684CB4"/>
    <w:rsid w:val="006850F2"/>
    <w:rsid w:val="006855A1"/>
    <w:rsid w:val="00685674"/>
    <w:rsid w:val="00685B69"/>
    <w:rsid w:val="00685C98"/>
    <w:rsid w:val="00685DFC"/>
    <w:rsid w:val="00686518"/>
    <w:rsid w:val="00687D1F"/>
    <w:rsid w:val="00690916"/>
    <w:rsid w:val="00691298"/>
    <w:rsid w:val="00691392"/>
    <w:rsid w:val="006919F1"/>
    <w:rsid w:val="00691D5B"/>
    <w:rsid w:val="00692577"/>
    <w:rsid w:val="006936A5"/>
    <w:rsid w:val="00693789"/>
    <w:rsid w:val="00693F92"/>
    <w:rsid w:val="0069426A"/>
    <w:rsid w:val="00694DE5"/>
    <w:rsid w:val="00695464"/>
    <w:rsid w:val="00695A80"/>
    <w:rsid w:val="006967EB"/>
    <w:rsid w:val="00697934"/>
    <w:rsid w:val="0069798D"/>
    <w:rsid w:val="006A0EF6"/>
    <w:rsid w:val="006A1488"/>
    <w:rsid w:val="006A1489"/>
    <w:rsid w:val="006A2F57"/>
    <w:rsid w:val="006A3831"/>
    <w:rsid w:val="006A4E3F"/>
    <w:rsid w:val="006A56CA"/>
    <w:rsid w:val="006A5A44"/>
    <w:rsid w:val="006A5ED9"/>
    <w:rsid w:val="006A603F"/>
    <w:rsid w:val="006A6579"/>
    <w:rsid w:val="006A65C7"/>
    <w:rsid w:val="006A6871"/>
    <w:rsid w:val="006A6D60"/>
    <w:rsid w:val="006A6FB0"/>
    <w:rsid w:val="006A7482"/>
    <w:rsid w:val="006B1459"/>
    <w:rsid w:val="006B180F"/>
    <w:rsid w:val="006B1CBE"/>
    <w:rsid w:val="006B221E"/>
    <w:rsid w:val="006B258E"/>
    <w:rsid w:val="006B2AC0"/>
    <w:rsid w:val="006B2E6D"/>
    <w:rsid w:val="006B3783"/>
    <w:rsid w:val="006B389D"/>
    <w:rsid w:val="006B42D5"/>
    <w:rsid w:val="006B446B"/>
    <w:rsid w:val="006B468C"/>
    <w:rsid w:val="006B46F4"/>
    <w:rsid w:val="006B4806"/>
    <w:rsid w:val="006B54E4"/>
    <w:rsid w:val="006B6615"/>
    <w:rsid w:val="006B698A"/>
    <w:rsid w:val="006B6ACF"/>
    <w:rsid w:val="006B6CB4"/>
    <w:rsid w:val="006B74FB"/>
    <w:rsid w:val="006C0311"/>
    <w:rsid w:val="006C06FE"/>
    <w:rsid w:val="006C106A"/>
    <w:rsid w:val="006C1B90"/>
    <w:rsid w:val="006C1E3E"/>
    <w:rsid w:val="006C2287"/>
    <w:rsid w:val="006C2D8C"/>
    <w:rsid w:val="006C2EC0"/>
    <w:rsid w:val="006C302B"/>
    <w:rsid w:val="006C382D"/>
    <w:rsid w:val="006C3CB6"/>
    <w:rsid w:val="006C4153"/>
    <w:rsid w:val="006C423B"/>
    <w:rsid w:val="006C4707"/>
    <w:rsid w:val="006C6068"/>
    <w:rsid w:val="006C620A"/>
    <w:rsid w:val="006C63CE"/>
    <w:rsid w:val="006C7723"/>
    <w:rsid w:val="006C7909"/>
    <w:rsid w:val="006C7F0A"/>
    <w:rsid w:val="006D07F6"/>
    <w:rsid w:val="006D0D32"/>
    <w:rsid w:val="006D12CF"/>
    <w:rsid w:val="006D1EF1"/>
    <w:rsid w:val="006D22C6"/>
    <w:rsid w:val="006D2BD9"/>
    <w:rsid w:val="006D44BC"/>
    <w:rsid w:val="006D4B68"/>
    <w:rsid w:val="006D4D93"/>
    <w:rsid w:val="006D6002"/>
    <w:rsid w:val="006D6029"/>
    <w:rsid w:val="006D68AC"/>
    <w:rsid w:val="006D77C7"/>
    <w:rsid w:val="006D78E2"/>
    <w:rsid w:val="006D7A69"/>
    <w:rsid w:val="006E049D"/>
    <w:rsid w:val="006E084C"/>
    <w:rsid w:val="006E0C2A"/>
    <w:rsid w:val="006E0FE8"/>
    <w:rsid w:val="006E17BC"/>
    <w:rsid w:val="006E1F1B"/>
    <w:rsid w:val="006E2056"/>
    <w:rsid w:val="006E20BB"/>
    <w:rsid w:val="006E2FFF"/>
    <w:rsid w:val="006E361E"/>
    <w:rsid w:val="006E39AA"/>
    <w:rsid w:val="006E456F"/>
    <w:rsid w:val="006E498C"/>
    <w:rsid w:val="006E52F1"/>
    <w:rsid w:val="006E5935"/>
    <w:rsid w:val="006E6122"/>
    <w:rsid w:val="006E6F98"/>
    <w:rsid w:val="006F01E1"/>
    <w:rsid w:val="006F08C4"/>
    <w:rsid w:val="006F0BB6"/>
    <w:rsid w:val="006F0C31"/>
    <w:rsid w:val="006F1725"/>
    <w:rsid w:val="006F23C4"/>
    <w:rsid w:val="006F2F3C"/>
    <w:rsid w:val="006F3112"/>
    <w:rsid w:val="006F3305"/>
    <w:rsid w:val="006F527F"/>
    <w:rsid w:val="006F55A0"/>
    <w:rsid w:val="006F5978"/>
    <w:rsid w:val="006F5D85"/>
    <w:rsid w:val="006F62D9"/>
    <w:rsid w:val="006F6946"/>
    <w:rsid w:val="006F7088"/>
    <w:rsid w:val="006F767F"/>
    <w:rsid w:val="007006D5"/>
    <w:rsid w:val="00700AFC"/>
    <w:rsid w:val="00700C2E"/>
    <w:rsid w:val="00700C72"/>
    <w:rsid w:val="007016C3"/>
    <w:rsid w:val="00701C7F"/>
    <w:rsid w:val="00701C88"/>
    <w:rsid w:val="00702082"/>
    <w:rsid w:val="0070256A"/>
    <w:rsid w:val="007033EA"/>
    <w:rsid w:val="0070360A"/>
    <w:rsid w:val="00703818"/>
    <w:rsid w:val="00704CCC"/>
    <w:rsid w:val="0070557A"/>
    <w:rsid w:val="007055D9"/>
    <w:rsid w:val="007057B4"/>
    <w:rsid w:val="00705E72"/>
    <w:rsid w:val="00705F7B"/>
    <w:rsid w:val="007064D4"/>
    <w:rsid w:val="0070707A"/>
    <w:rsid w:val="00707531"/>
    <w:rsid w:val="00710570"/>
    <w:rsid w:val="00710BFC"/>
    <w:rsid w:val="00710D33"/>
    <w:rsid w:val="007110B3"/>
    <w:rsid w:val="00712E56"/>
    <w:rsid w:val="00713154"/>
    <w:rsid w:val="007134EB"/>
    <w:rsid w:val="00714879"/>
    <w:rsid w:val="007148A2"/>
    <w:rsid w:val="0071578A"/>
    <w:rsid w:val="007161ED"/>
    <w:rsid w:val="0071628D"/>
    <w:rsid w:val="00716E0F"/>
    <w:rsid w:val="00717636"/>
    <w:rsid w:val="00717C7D"/>
    <w:rsid w:val="0072020A"/>
    <w:rsid w:val="0072044B"/>
    <w:rsid w:val="00720C6D"/>
    <w:rsid w:val="00721171"/>
    <w:rsid w:val="00721F69"/>
    <w:rsid w:val="00722747"/>
    <w:rsid w:val="00722797"/>
    <w:rsid w:val="007230E8"/>
    <w:rsid w:val="007235F7"/>
    <w:rsid w:val="00723B95"/>
    <w:rsid w:val="0072423D"/>
    <w:rsid w:val="007244D3"/>
    <w:rsid w:val="00724608"/>
    <w:rsid w:val="00725307"/>
    <w:rsid w:val="00725337"/>
    <w:rsid w:val="007255E3"/>
    <w:rsid w:val="0072564A"/>
    <w:rsid w:val="00725B36"/>
    <w:rsid w:val="00725EA1"/>
    <w:rsid w:val="00727B72"/>
    <w:rsid w:val="00727C89"/>
    <w:rsid w:val="00727CCF"/>
    <w:rsid w:val="00730415"/>
    <w:rsid w:val="00730BE1"/>
    <w:rsid w:val="00731076"/>
    <w:rsid w:val="00731823"/>
    <w:rsid w:val="00731BC3"/>
    <w:rsid w:val="00732C6E"/>
    <w:rsid w:val="00732CF6"/>
    <w:rsid w:val="007333C5"/>
    <w:rsid w:val="007339D6"/>
    <w:rsid w:val="00733D4E"/>
    <w:rsid w:val="00733D73"/>
    <w:rsid w:val="00735CC1"/>
    <w:rsid w:val="00735D2B"/>
    <w:rsid w:val="00736B52"/>
    <w:rsid w:val="00737877"/>
    <w:rsid w:val="00737A8D"/>
    <w:rsid w:val="00737F50"/>
    <w:rsid w:val="00737F90"/>
    <w:rsid w:val="00740AED"/>
    <w:rsid w:val="00740EE8"/>
    <w:rsid w:val="0074292B"/>
    <w:rsid w:val="00742BBA"/>
    <w:rsid w:val="00743271"/>
    <w:rsid w:val="00744704"/>
    <w:rsid w:val="00744863"/>
    <w:rsid w:val="0074526F"/>
    <w:rsid w:val="007457C0"/>
    <w:rsid w:val="00745939"/>
    <w:rsid w:val="00746431"/>
    <w:rsid w:val="00746861"/>
    <w:rsid w:val="007468BE"/>
    <w:rsid w:val="00746EB8"/>
    <w:rsid w:val="00747120"/>
    <w:rsid w:val="00747C25"/>
    <w:rsid w:val="00747DBB"/>
    <w:rsid w:val="00747E2D"/>
    <w:rsid w:val="00747E54"/>
    <w:rsid w:val="007501C8"/>
    <w:rsid w:val="007503C6"/>
    <w:rsid w:val="00750CE7"/>
    <w:rsid w:val="00751585"/>
    <w:rsid w:val="0075165F"/>
    <w:rsid w:val="007516BB"/>
    <w:rsid w:val="00751CC8"/>
    <w:rsid w:val="007523BE"/>
    <w:rsid w:val="00752B14"/>
    <w:rsid w:val="00752FF6"/>
    <w:rsid w:val="0075364C"/>
    <w:rsid w:val="0075415C"/>
    <w:rsid w:val="00754188"/>
    <w:rsid w:val="00754886"/>
    <w:rsid w:val="00754DE3"/>
    <w:rsid w:val="00755154"/>
    <w:rsid w:val="00755197"/>
    <w:rsid w:val="007552A8"/>
    <w:rsid w:val="007552BA"/>
    <w:rsid w:val="007568D8"/>
    <w:rsid w:val="00756EAA"/>
    <w:rsid w:val="00757AC3"/>
    <w:rsid w:val="0076002A"/>
    <w:rsid w:val="007604DF"/>
    <w:rsid w:val="00760E35"/>
    <w:rsid w:val="00760F5F"/>
    <w:rsid w:val="00761655"/>
    <w:rsid w:val="00761AEB"/>
    <w:rsid w:val="00761B24"/>
    <w:rsid w:val="007621D9"/>
    <w:rsid w:val="00763A83"/>
    <w:rsid w:val="007641C9"/>
    <w:rsid w:val="0076461C"/>
    <w:rsid w:val="00764669"/>
    <w:rsid w:val="007651AE"/>
    <w:rsid w:val="00765B91"/>
    <w:rsid w:val="00766200"/>
    <w:rsid w:val="007667CC"/>
    <w:rsid w:val="0076681A"/>
    <w:rsid w:val="00766FB5"/>
    <w:rsid w:val="0076726D"/>
    <w:rsid w:val="00767FBA"/>
    <w:rsid w:val="00770BF4"/>
    <w:rsid w:val="00771F24"/>
    <w:rsid w:val="00772407"/>
    <w:rsid w:val="00772413"/>
    <w:rsid w:val="00772B4F"/>
    <w:rsid w:val="007733A7"/>
    <w:rsid w:val="007739E4"/>
    <w:rsid w:val="00774132"/>
    <w:rsid w:val="00774405"/>
    <w:rsid w:val="0077451E"/>
    <w:rsid w:val="00775949"/>
    <w:rsid w:val="00775F6D"/>
    <w:rsid w:val="00775FF2"/>
    <w:rsid w:val="0077672B"/>
    <w:rsid w:val="0077703B"/>
    <w:rsid w:val="007773FA"/>
    <w:rsid w:val="007804CE"/>
    <w:rsid w:val="007807AC"/>
    <w:rsid w:val="00780FD1"/>
    <w:rsid w:val="00781745"/>
    <w:rsid w:val="00781D59"/>
    <w:rsid w:val="00781FB9"/>
    <w:rsid w:val="00782FB9"/>
    <w:rsid w:val="007830CA"/>
    <w:rsid w:val="007831DE"/>
    <w:rsid w:val="00783ABB"/>
    <w:rsid w:val="00783C28"/>
    <w:rsid w:val="0078412A"/>
    <w:rsid w:val="0078416A"/>
    <w:rsid w:val="00784F8C"/>
    <w:rsid w:val="0078502A"/>
    <w:rsid w:val="00785694"/>
    <w:rsid w:val="0078574B"/>
    <w:rsid w:val="00785825"/>
    <w:rsid w:val="00785872"/>
    <w:rsid w:val="007859E4"/>
    <w:rsid w:val="00786102"/>
    <w:rsid w:val="007868A2"/>
    <w:rsid w:val="00787D9E"/>
    <w:rsid w:val="00787DCF"/>
    <w:rsid w:val="00787FA0"/>
    <w:rsid w:val="00790172"/>
    <w:rsid w:val="0079053F"/>
    <w:rsid w:val="00790564"/>
    <w:rsid w:val="00790F36"/>
    <w:rsid w:val="0079149E"/>
    <w:rsid w:val="00792377"/>
    <w:rsid w:val="007925DD"/>
    <w:rsid w:val="007926A2"/>
    <w:rsid w:val="00792DEA"/>
    <w:rsid w:val="007930F3"/>
    <w:rsid w:val="00793554"/>
    <w:rsid w:val="00793BCC"/>
    <w:rsid w:val="00793E7C"/>
    <w:rsid w:val="00794CFB"/>
    <w:rsid w:val="00795B30"/>
    <w:rsid w:val="00796AD9"/>
    <w:rsid w:val="00796D23"/>
    <w:rsid w:val="00796DC0"/>
    <w:rsid w:val="00797490"/>
    <w:rsid w:val="007979B4"/>
    <w:rsid w:val="007A038C"/>
    <w:rsid w:val="007A07C4"/>
    <w:rsid w:val="007A117D"/>
    <w:rsid w:val="007A14DA"/>
    <w:rsid w:val="007A19A0"/>
    <w:rsid w:val="007A1C8C"/>
    <w:rsid w:val="007A2126"/>
    <w:rsid w:val="007A28E5"/>
    <w:rsid w:val="007A2AFB"/>
    <w:rsid w:val="007A34C8"/>
    <w:rsid w:val="007A4D9E"/>
    <w:rsid w:val="007A4F99"/>
    <w:rsid w:val="007A5798"/>
    <w:rsid w:val="007A586B"/>
    <w:rsid w:val="007A63CC"/>
    <w:rsid w:val="007A655F"/>
    <w:rsid w:val="007A6E83"/>
    <w:rsid w:val="007A70C0"/>
    <w:rsid w:val="007A715A"/>
    <w:rsid w:val="007A7297"/>
    <w:rsid w:val="007A76E2"/>
    <w:rsid w:val="007A7A9E"/>
    <w:rsid w:val="007A7BA9"/>
    <w:rsid w:val="007B052E"/>
    <w:rsid w:val="007B11AA"/>
    <w:rsid w:val="007B1A4D"/>
    <w:rsid w:val="007B25E1"/>
    <w:rsid w:val="007B2BA3"/>
    <w:rsid w:val="007B3934"/>
    <w:rsid w:val="007B3F9F"/>
    <w:rsid w:val="007B40A4"/>
    <w:rsid w:val="007B5748"/>
    <w:rsid w:val="007B5DFF"/>
    <w:rsid w:val="007B6186"/>
    <w:rsid w:val="007B630B"/>
    <w:rsid w:val="007B6753"/>
    <w:rsid w:val="007B67F4"/>
    <w:rsid w:val="007B6F07"/>
    <w:rsid w:val="007B74B0"/>
    <w:rsid w:val="007B7FBA"/>
    <w:rsid w:val="007C031E"/>
    <w:rsid w:val="007C046D"/>
    <w:rsid w:val="007C048E"/>
    <w:rsid w:val="007C06DF"/>
    <w:rsid w:val="007C1B0A"/>
    <w:rsid w:val="007C2FA1"/>
    <w:rsid w:val="007C3265"/>
    <w:rsid w:val="007C3FA4"/>
    <w:rsid w:val="007C446B"/>
    <w:rsid w:val="007C44C0"/>
    <w:rsid w:val="007C51B7"/>
    <w:rsid w:val="007C52F9"/>
    <w:rsid w:val="007C572D"/>
    <w:rsid w:val="007C5796"/>
    <w:rsid w:val="007C5978"/>
    <w:rsid w:val="007C5D70"/>
    <w:rsid w:val="007C6612"/>
    <w:rsid w:val="007C6991"/>
    <w:rsid w:val="007C732F"/>
    <w:rsid w:val="007C754C"/>
    <w:rsid w:val="007C77D6"/>
    <w:rsid w:val="007C7FF9"/>
    <w:rsid w:val="007D0082"/>
    <w:rsid w:val="007D01C7"/>
    <w:rsid w:val="007D0C4F"/>
    <w:rsid w:val="007D126B"/>
    <w:rsid w:val="007D1483"/>
    <w:rsid w:val="007D1EE9"/>
    <w:rsid w:val="007D2796"/>
    <w:rsid w:val="007D4A5D"/>
    <w:rsid w:val="007D4BD4"/>
    <w:rsid w:val="007D4C9A"/>
    <w:rsid w:val="007D4DD4"/>
    <w:rsid w:val="007D5B49"/>
    <w:rsid w:val="007D5E0F"/>
    <w:rsid w:val="007D60AB"/>
    <w:rsid w:val="007E0551"/>
    <w:rsid w:val="007E0698"/>
    <w:rsid w:val="007E06DF"/>
    <w:rsid w:val="007E0992"/>
    <w:rsid w:val="007E12C6"/>
    <w:rsid w:val="007E1316"/>
    <w:rsid w:val="007E1C69"/>
    <w:rsid w:val="007E20A3"/>
    <w:rsid w:val="007E2628"/>
    <w:rsid w:val="007E26E4"/>
    <w:rsid w:val="007E291B"/>
    <w:rsid w:val="007E2B6F"/>
    <w:rsid w:val="007E3B6D"/>
    <w:rsid w:val="007E4377"/>
    <w:rsid w:val="007E4741"/>
    <w:rsid w:val="007E5179"/>
    <w:rsid w:val="007E5381"/>
    <w:rsid w:val="007E5DEC"/>
    <w:rsid w:val="007E63B7"/>
    <w:rsid w:val="007E6AB0"/>
    <w:rsid w:val="007E6AC8"/>
    <w:rsid w:val="007E6E9E"/>
    <w:rsid w:val="007F003A"/>
    <w:rsid w:val="007F0ABE"/>
    <w:rsid w:val="007F0D5D"/>
    <w:rsid w:val="007F1465"/>
    <w:rsid w:val="007F164A"/>
    <w:rsid w:val="007F1B85"/>
    <w:rsid w:val="007F1D91"/>
    <w:rsid w:val="007F222D"/>
    <w:rsid w:val="007F2B66"/>
    <w:rsid w:val="007F337A"/>
    <w:rsid w:val="007F3E6B"/>
    <w:rsid w:val="007F44A1"/>
    <w:rsid w:val="007F46DD"/>
    <w:rsid w:val="007F4906"/>
    <w:rsid w:val="007F4EAA"/>
    <w:rsid w:val="007F67F4"/>
    <w:rsid w:val="007F7B11"/>
    <w:rsid w:val="007F7E48"/>
    <w:rsid w:val="0080123E"/>
    <w:rsid w:val="0080151A"/>
    <w:rsid w:val="00801DFC"/>
    <w:rsid w:val="0080236D"/>
    <w:rsid w:val="00802458"/>
    <w:rsid w:val="00802DA0"/>
    <w:rsid w:val="0080456A"/>
    <w:rsid w:val="00805E39"/>
    <w:rsid w:val="00806064"/>
    <w:rsid w:val="0080626D"/>
    <w:rsid w:val="008071CE"/>
    <w:rsid w:val="00807628"/>
    <w:rsid w:val="00807D88"/>
    <w:rsid w:val="00807DAE"/>
    <w:rsid w:val="00810583"/>
    <w:rsid w:val="00810690"/>
    <w:rsid w:val="008107D0"/>
    <w:rsid w:val="00810C36"/>
    <w:rsid w:val="00810D79"/>
    <w:rsid w:val="00811110"/>
    <w:rsid w:val="008116C8"/>
    <w:rsid w:val="00811D02"/>
    <w:rsid w:val="00812AAE"/>
    <w:rsid w:val="0081317F"/>
    <w:rsid w:val="0081321A"/>
    <w:rsid w:val="00813734"/>
    <w:rsid w:val="00813B19"/>
    <w:rsid w:val="0081490F"/>
    <w:rsid w:val="00814DF1"/>
    <w:rsid w:val="00815423"/>
    <w:rsid w:val="008157B2"/>
    <w:rsid w:val="008157DB"/>
    <w:rsid w:val="008161B6"/>
    <w:rsid w:val="00816DDB"/>
    <w:rsid w:val="0081737D"/>
    <w:rsid w:val="00817C49"/>
    <w:rsid w:val="00817DCA"/>
    <w:rsid w:val="0082064A"/>
    <w:rsid w:val="008217F3"/>
    <w:rsid w:val="00821B32"/>
    <w:rsid w:val="00822784"/>
    <w:rsid w:val="008227A1"/>
    <w:rsid w:val="00822804"/>
    <w:rsid w:val="00822D98"/>
    <w:rsid w:val="00822FE8"/>
    <w:rsid w:val="00824082"/>
    <w:rsid w:val="0082414B"/>
    <w:rsid w:val="0082447A"/>
    <w:rsid w:val="00824A8F"/>
    <w:rsid w:val="008251FD"/>
    <w:rsid w:val="008253E0"/>
    <w:rsid w:val="00826056"/>
    <w:rsid w:val="00826699"/>
    <w:rsid w:val="00827493"/>
    <w:rsid w:val="00830254"/>
    <w:rsid w:val="00830382"/>
    <w:rsid w:val="00830D37"/>
    <w:rsid w:val="008318F5"/>
    <w:rsid w:val="00832590"/>
    <w:rsid w:val="00832C3D"/>
    <w:rsid w:val="00833149"/>
    <w:rsid w:val="00833506"/>
    <w:rsid w:val="00835BA6"/>
    <w:rsid w:val="00836C81"/>
    <w:rsid w:val="00836FCC"/>
    <w:rsid w:val="008372D2"/>
    <w:rsid w:val="00840187"/>
    <w:rsid w:val="00840275"/>
    <w:rsid w:val="008404BC"/>
    <w:rsid w:val="00840B6B"/>
    <w:rsid w:val="00841DB3"/>
    <w:rsid w:val="0084226D"/>
    <w:rsid w:val="008427A1"/>
    <w:rsid w:val="0084355D"/>
    <w:rsid w:val="008436EB"/>
    <w:rsid w:val="00843AB4"/>
    <w:rsid w:val="00843AE1"/>
    <w:rsid w:val="008441F2"/>
    <w:rsid w:val="00844236"/>
    <w:rsid w:val="008442FC"/>
    <w:rsid w:val="00845214"/>
    <w:rsid w:val="00845A23"/>
    <w:rsid w:val="00845A38"/>
    <w:rsid w:val="00845CD8"/>
    <w:rsid w:val="0084605B"/>
    <w:rsid w:val="00846D62"/>
    <w:rsid w:val="00847159"/>
    <w:rsid w:val="00847BD3"/>
    <w:rsid w:val="00847C7C"/>
    <w:rsid w:val="00850DD3"/>
    <w:rsid w:val="00852976"/>
    <w:rsid w:val="00852D77"/>
    <w:rsid w:val="00852F2A"/>
    <w:rsid w:val="008544F8"/>
    <w:rsid w:val="008544FC"/>
    <w:rsid w:val="0085484D"/>
    <w:rsid w:val="0085496A"/>
    <w:rsid w:val="0085574A"/>
    <w:rsid w:val="00856009"/>
    <w:rsid w:val="008560D8"/>
    <w:rsid w:val="008563AB"/>
    <w:rsid w:val="00856B52"/>
    <w:rsid w:val="0085718E"/>
    <w:rsid w:val="008578AA"/>
    <w:rsid w:val="00857F98"/>
    <w:rsid w:val="008602EF"/>
    <w:rsid w:val="008603FF"/>
    <w:rsid w:val="00860691"/>
    <w:rsid w:val="008606CA"/>
    <w:rsid w:val="00860B87"/>
    <w:rsid w:val="00860E70"/>
    <w:rsid w:val="008610CF"/>
    <w:rsid w:val="00861962"/>
    <w:rsid w:val="00862063"/>
    <w:rsid w:val="00862300"/>
    <w:rsid w:val="0086273C"/>
    <w:rsid w:val="00862C32"/>
    <w:rsid w:val="0086318D"/>
    <w:rsid w:val="00863293"/>
    <w:rsid w:val="00863BDB"/>
    <w:rsid w:val="00863D21"/>
    <w:rsid w:val="00863D29"/>
    <w:rsid w:val="0086475C"/>
    <w:rsid w:val="00864794"/>
    <w:rsid w:val="00865235"/>
    <w:rsid w:val="0086537A"/>
    <w:rsid w:val="0086537F"/>
    <w:rsid w:val="00865558"/>
    <w:rsid w:val="00865592"/>
    <w:rsid w:val="00865600"/>
    <w:rsid w:val="008658C5"/>
    <w:rsid w:val="00866A08"/>
    <w:rsid w:val="00867315"/>
    <w:rsid w:val="00867C54"/>
    <w:rsid w:val="00870622"/>
    <w:rsid w:val="00870AEF"/>
    <w:rsid w:val="00870D10"/>
    <w:rsid w:val="00871251"/>
    <w:rsid w:val="008716C9"/>
    <w:rsid w:val="008717BA"/>
    <w:rsid w:val="0087244C"/>
    <w:rsid w:val="00872540"/>
    <w:rsid w:val="00872C03"/>
    <w:rsid w:val="00872E9C"/>
    <w:rsid w:val="00872FF2"/>
    <w:rsid w:val="00873604"/>
    <w:rsid w:val="008737CB"/>
    <w:rsid w:val="00873896"/>
    <w:rsid w:val="0087491F"/>
    <w:rsid w:val="00875772"/>
    <w:rsid w:val="008772C4"/>
    <w:rsid w:val="00880AA4"/>
    <w:rsid w:val="00880B13"/>
    <w:rsid w:val="00880DEB"/>
    <w:rsid w:val="008810F3"/>
    <w:rsid w:val="008817DD"/>
    <w:rsid w:val="00881B05"/>
    <w:rsid w:val="00881C38"/>
    <w:rsid w:val="00881F43"/>
    <w:rsid w:val="00882661"/>
    <w:rsid w:val="008826F4"/>
    <w:rsid w:val="008828AC"/>
    <w:rsid w:val="00884A66"/>
    <w:rsid w:val="00884BD2"/>
    <w:rsid w:val="00885183"/>
    <w:rsid w:val="00885900"/>
    <w:rsid w:val="0088684B"/>
    <w:rsid w:val="00886EAB"/>
    <w:rsid w:val="00887107"/>
    <w:rsid w:val="00887327"/>
    <w:rsid w:val="00887AB6"/>
    <w:rsid w:val="008900C1"/>
    <w:rsid w:val="00891048"/>
    <w:rsid w:val="0089165F"/>
    <w:rsid w:val="00891B4B"/>
    <w:rsid w:val="00891D66"/>
    <w:rsid w:val="008924FD"/>
    <w:rsid w:val="00893101"/>
    <w:rsid w:val="00893D03"/>
    <w:rsid w:val="00893EF0"/>
    <w:rsid w:val="0089450B"/>
    <w:rsid w:val="008948A2"/>
    <w:rsid w:val="00895289"/>
    <w:rsid w:val="008954DE"/>
    <w:rsid w:val="008955A4"/>
    <w:rsid w:val="00895742"/>
    <w:rsid w:val="00895F2D"/>
    <w:rsid w:val="00897F55"/>
    <w:rsid w:val="00897F8E"/>
    <w:rsid w:val="008A066F"/>
    <w:rsid w:val="008A0C85"/>
    <w:rsid w:val="008A0DA9"/>
    <w:rsid w:val="008A1FA2"/>
    <w:rsid w:val="008A2102"/>
    <w:rsid w:val="008A22F5"/>
    <w:rsid w:val="008A2455"/>
    <w:rsid w:val="008A2ACE"/>
    <w:rsid w:val="008A30B2"/>
    <w:rsid w:val="008A4A49"/>
    <w:rsid w:val="008A53C2"/>
    <w:rsid w:val="008A53ED"/>
    <w:rsid w:val="008A5624"/>
    <w:rsid w:val="008A5B01"/>
    <w:rsid w:val="008A5B0D"/>
    <w:rsid w:val="008A5C71"/>
    <w:rsid w:val="008A6B35"/>
    <w:rsid w:val="008A6EB6"/>
    <w:rsid w:val="008A74CA"/>
    <w:rsid w:val="008A75F1"/>
    <w:rsid w:val="008B0042"/>
    <w:rsid w:val="008B0BCC"/>
    <w:rsid w:val="008B0F8A"/>
    <w:rsid w:val="008B16DE"/>
    <w:rsid w:val="008B1926"/>
    <w:rsid w:val="008B1D21"/>
    <w:rsid w:val="008B1F62"/>
    <w:rsid w:val="008B2FEC"/>
    <w:rsid w:val="008B339F"/>
    <w:rsid w:val="008B41D4"/>
    <w:rsid w:val="008B4515"/>
    <w:rsid w:val="008B643C"/>
    <w:rsid w:val="008B667F"/>
    <w:rsid w:val="008B697D"/>
    <w:rsid w:val="008B7453"/>
    <w:rsid w:val="008B7561"/>
    <w:rsid w:val="008B7FCE"/>
    <w:rsid w:val="008C0476"/>
    <w:rsid w:val="008C08D2"/>
    <w:rsid w:val="008C12EC"/>
    <w:rsid w:val="008C193B"/>
    <w:rsid w:val="008C1E1B"/>
    <w:rsid w:val="008C21B4"/>
    <w:rsid w:val="008C27BD"/>
    <w:rsid w:val="008C2BF9"/>
    <w:rsid w:val="008C2D16"/>
    <w:rsid w:val="008C4ADC"/>
    <w:rsid w:val="008C4F25"/>
    <w:rsid w:val="008C6B11"/>
    <w:rsid w:val="008C6EF1"/>
    <w:rsid w:val="008C73BD"/>
    <w:rsid w:val="008C76AE"/>
    <w:rsid w:val="008C79EC"/>
    <w:rsid w:val="008C7A28"/>
    <w:rsid w:val="008D09FD"/>
    <w:rsid w:val="008D1991"/>
    <w:rsid w:val="008D1A46"/>
    <w:rsid w:val="008D1D7B"/>
    <w:rsid w:val="008D2025"/>
    <w:rsid w:val="008D3C55"/>
    <w:rsid w:val="008D44E8"/>
    <w:rsid w:val="008D48E0"/>
    <w:rsid w:val="008D4F0E"/>
    <w:rsid w:val="008D4FB2"/>
    <w:rsid w:val="008D5B03"/>
    <w:rsid w:val="008D5EDD"/>
    <w:rsid w:val="008D603B"/>
    <w:rsid w:val="008D623D"/>
    <w:rsid w:val="008D6310"/>
    <w:rsid w:val="008D65D1"/>
    <w:rsid w:val="008D67CE"/>
    <w:rsid w:val="008D6D80"/>
    <w:rsid w:val="008D6D94"/>
    <w:rsid w:val="008D6E64"/>
    <w:rsid w:val="008E015F"/>
    <w:rsid w:val="008E0BD9"/>
    <w:rsid w:val="008E198C"/>
    <w:rsid w:val="008E1B5F"/>
    <w:rsid w:val="008E1C0D"/>
    <w:rsid w:val="008E1EBD"/>
    <w:rsid w:val="008E2265"/>
    <w:rsid w:val="008E2964"/>
    <w:rsid w:val="008E3167"/>
    <w:rsid w:val="008E33DD"/>
    <w:rsid w:val="008E4183"/>
    <w:rsid w:val="008E450D"/>
    <w:rsid w:val="008E4889"/>
    <w:rsid w:val="008E4951"/>
    <w:rsid w:val="008E4B7F"/>
    <w:rsid w:val="008E5351"/>
    <w:rsid w:val="008E5560"/>
    <w:rsid w:val="008E5680"/>
    <w:rsid w:val="008E7E78"/>
    <w:rsid w:val="008F0687"/>
    <w:rsid w:val="008F14B1"/>
    <w:rsid w:val="008F226F"/>
    <w:rsid w:val="008F2464"/>
    <w:rsid w:val="008F34A8"/>
    <w:rsid w:val="008F3573"/>
    <w:rsid w:val="008F36BE"/>
    <w:rsid w:val="008F3837"/>
    <w:rsid w:val="008F3CDC"/>
    <w:rsid w:val="008F3ED9"/>
    <w:rsid w:val="008F4192"/>
    <w:rsid w:val="008F41B8"/>
    <w:rsid w:val="008F4E36"/>
    <w:rsid w:val="008F5455"/>
    <w:rsid w:val="008F5592"/>
    <w:rsid w:val="008F72E3"/>
    <w:rsid w:val="008F749D"/>
    <w:rsid w:val="009008DB"/>
    <w:rsid w:val="00901C56"/>
    <w:rsid w:val="00901E63"/>
    <w:rsid w:val="00901F5E"/>
    <w:rsid w:val="00903159"/>
    <w:rsid w:val="00904012"/>
    <w:rsid w:val="009047B2"/>
    <w:rsid w:val="009047D3"/>
    <w:rsid w:val="0090482C"/>
    <w:rsid w:val="00904845"/>
    <w:rsid w:val="00905015"/>
    <w:rsid w:val="009058F0"/>
    <w:rsid w:val="00905CE5"/>
    <w:rsid w:val="00905D86"/>
    <w:rsid w:val="00905F9D"/>
    <w:rsid w:val="00905FB3"/>
    <w:rsid w:val="00906FDC"/>
    <w:rsid w:val="00910122"/>
    <w:rsid w:val="00910342"/>
    <w:rsid w:val="00910353"/>
    <w:rsid w:val="0091039C"/>
    <w:rsid w:val="0091242C"/>
    <w:rsid w:val="009126CF"/>
    <w:rsid w:val="00913046"/>
    <w:rsid w:val="00913987"/>
    <w:rsid w:val="00913F3D"/>
    <w:rsid w:val="00913FA9"/>
    <w:rsid w:val="00914537"/>
    <w:rsid w:val="00914904"/>
    <w:rsid w:val="009149F1"/>
    <w:rsid w:val="00914EB9"/>
    <w:rsid w:val="00915184"/>
    <w:rsid w:val="009153A8"/>
    <w:rsid w:val="00915BFF"/>
    <w:rsid w:val="009172F3"/>
    <w:rsid w:val="00917938"/>
    <w:rsid w:val="00917B89"/>
    <w:rsid w:val="00917C27"/>
    <w:rsid w:val="00920A2B"/>
    <w:rsid w:val="009210B6"/>
    <w:rsid w:val="009219F1"/>
    <w:rsid w:val="009226A6"/>
    <w:rsid w:val="00922987"/>
    <w:rsid w:val="00922E8E"/>
    <w:rsid w:val="00922F44"/>
    <w:rsid w:val="00923398"/>
    <w:rsid w:val="0092359F"/>
    <w:rsid w:val="00923681"/>
    <w:rsid w:val="00924563"/>
    <w:rsid w:val="00924694"/>
    <w:rsid w:val="00924AC8"/>
    <w:rsid w:val="00924DC9"/>
    <w:rsid w:val="00924F65"/>
    <w:rsid w:val="00925178"/>
    <w:rsid w:val="00925773"/>
    <w:rsid w:val="00925CAD"/>
    <w:rsid w:val="00926519"/>
    <w:rsid w:val="0092671B"/>
    <w:rsid w:val="00926FFF"/>
    <w:rsid w:val="009272BE"/>
    <w:rsid w:val="00927975"/>
    <w:rsid w:val="00930CFF"/>
    <w:rsid w:val="0093173B"/>
    <w:rsid w:val="00932191"/>
    <w:rsid w:val="009321C7"/>
    <w:rsid w:val="00932665"/>
    <w:rsid w:val="00932ABC"/>
    <w:rsid w:val="00932ADD"/>
    <w:rsid w:val="00932D86"/>
    <w:rsid w:val="00934608"/>
    <w:rsid w:val="00934F41"/>
    <w:rsid w:val="0093594F"/>
    <w:rsid w:val="0093636C"/>
    <w:rsid w:val="009371E3"/>
    <w:rsid w:val="0093787F"/>
    <w:rsid w:val="00937E56"/>
    <w:rsid w:val="00937F5B"/>
    <w:rsid w:val="009408AF"/>
    <w:rsid w:val="00940B62"/>
    <w:rsid w:val="00941585"/>
    <w:rsid w:val="0094175D"/>
    <w:rsid w:val="00941AB4"/>
    <w:rsid w:val="009420F1"/>
    <w:rsid w:val="009423A6"/>
    <w:rsid w:val="00942AE0"/>
    <w:rsid w:val="00942DA5"/>
    <w:rsid w:val="00943526"/>
    <w:rsid w:val="0094364F"/>
    <w:rsid w:val="009436EC"/>
    <w:rsid w:val="00943F3C"/>
    <w:rsid w:val="009442FF"/>
    <w:rsid w:val="0094455A"/>
    <w:rsid w:val="0094497B"/>
    <w:rsid w:val="0094589A"/>
    <w:rsid w:val="00945DE1"/>
    <w:rsid w:val="00946437"/>
    <w:rsid w:val="00946801"/>
    <w:rsid w:val="009468B8"/>
    <w:rsid w:val="0094696F"/>
    <w:rsid w:val="00947578"/>
    <w:rsid w:val="009500C7"/>
    <w:rsid w:val="00950CB9"/>
    <w:rsid w:val="009511D7"/>
    <w:rsid w:val="009513D5"/>
    <w:rsid w:val="00951667"/>
    <w:rsid w:val="0095167F"/>
    <w:rsid w:val="00951764"/>
    <w:rsid w:val="00951A41"/>
    <w:rsid w:val="009525B4"/>
    <w:rsid w:val="00953A7E"/>
    <w:rsid w:val="00953B67"/>
    <w:rsid w:val="00953EB3"/>
    <w:rsid w:val="0095469E"/>
    <w:rsid w:val="00954CDB"/>
    <w:rsid w:val="00955AFE"/>
    <w:rsid w:val="00955B3C"/>
    <w:rsid w:val="00955C02"/>
    <w:rsid w:val="00956588"/>
    <w:rsid w:val="00956888"/>
    <w:rsid w:val="00957D42"/>
    <w:rsid w:val="009614C6"/>
    <w:rsid w:val="00961ACC"/>
    <w:rsid w:val="0096284B"/>
    <w:rsid w:val="0096336D"/>
    <w:rsid w:val="00963466"/>
    <w:rsid w:val="00963F17"/>
    <w:rsid w:val="009648BD"/>
    <w:rsid w:val="009649FB"/>
    <w:rsid w:val="00964F59"/>
    <w:rsid w:val="00965548"/>
    <w:rsid w:val="00965CF1"/>
    <w:rsid w:val="00965DED"/>
    <w:rsid w:val="00965F29"/>
    <w:rsid w:val="0096647E"/>
    <w:rsid w:val="009665FF"/>
    <w:rsid w:val="00966E29"/>
    <w:rsid w:val="009670C7"/>
    <w:rsid w:val="00967257"/>
    <w:rsid w:val="00967303"/>
    <w:rsid w:val="00967558"/>
    <w:rsid w:val="00967848"/>
    <w:rsid w:val="00967E93"/>
    <w:rsid w:val="00970140"/>
    <w:rsid w:val="00970321"/>
    <w:rsid w:val="00970BA0"/>
    <w:rsid w:val="009718AE"/>
    <w:rsid w:val="00971E35"/>
    <w:rsid w:val="0097234F"/>
    <w:rsid w:val="009725C8"/>
    <w:rsid w:val="009729C1"/>
    <w:rsid w:val="00972B4E"/>
    <w:rsid w:val="00972DBC"/>
    <w:rsid w:val="00973350"/>
    <w:rsid w:val="009739D7"/>
    <w:rsid w:val="009741BE"/>
    <w:rsid w:val="00974886"/>
    <w:rsid w:val="00974ECB"/>
    <w:rsid w:val="009754FF"/>
    <w:rsid w:val="009761CC"/>
    <w:rsid w:val="009763BC"/>
    <w:rsid w:val="00976A94"/>
    <w:rsid w:val="00976DBD"/>
    <w:rsid w:val="00977679"/>
    <w:rsid w:val="00980D84"/>
    <w:rsid w:val="00981515"/>
    <w:rsid w:val="00981D50"/>
    <w:rsid w:val="00982025"/>
    <w:rsid w:val="00982396"/>
    <w:rsid w:val="00982705"/>
    <w:rsid w:val="00982A33"/>
    <w:rsid w:val="009831D5"/>
    <w:rsid w:val="00983C13"/>
    <w:rsid w:val="00983DA8"/>
    <w:rsid w:val="00985365"/>
    <w:rsid w:val="00985503"/>
    <w:rsid w:val="009855E1"/>
    <w:rsid w:val="00985715"/>
    <w:rsid w:val="00985CF1"/>
    <w:rsid w:val="009869E6"/>
    <w:rsid w:val="00987422"/>
    <w:rsid w:val="0098786A"/>
    <w:rsid w:val="00987929"/>
    <w:rsid w:val="00987A9F"/>
    <w:rsid w:val="00987EAE"/>
    <w:rsid w:val="00990519"/>
    <w:rsid w:val="00990B3A"/>
    <w:rsid w:val="0099150D"/>
    <w:rsid w:val="0099177C"/>
    <w:rsid w:val="009918E1"/>
    <w:rsid w:val="00991C89"/>
    <w:rsid w:val="00991CEA"/>
    <w:rsid w:val="00992483"/>
    <w:rsid w:val="0099268B"/>
    <w:rsid w:val="009930EB"/>
    <w:rsid w:val="00993871"/>
    <w:rsid w:val="00994414"/>
    <w:rsid w:val="009944F7"/>
    <w:rsid w:val="00994B09"/>
    <w:rsid w:val="00994E50"/>
    <w:rsid w:val="0099593E"/>
    <w:rsid w:val="00996504"/>
    <w:rsid w:val="00996F5D"/>
    <w:rsid w:val="009970E8"/>
    <w:rsid w:val="0099748F"/>
    <w:rsid w:val="00997B66"/>
    <w:rsid w:val="009A07C4"/>
    <w:rsid w:val="009A0C18"/>
    <w:rsid w:val="009A1AEC"/>
    <w:rsid w:val="009A1D79"/>
    <w:rsid w:val="009A2200"/>
    <w:rsid w:val="009A27ED"/>
    <w:rsid w:val="009A2CE7"/>
    <w:rsid w:val="009A2EDF"/>
    <w:rsid w:val="009A2F2D"/>
    <w:rsid w:val="009A2F9F"/>
    <w:rsid w:val="009A3019"/>
    <w:rsid w:val="009A3087"/>
    <w:rsid w:val="009A32F0"/>
    <w:rsid w:val="009A39E0"/>
    <w:rsid w:val="009A3DA9"/>
    <w:rsid w:val="009A4480"/>
    <w:rsid w:val="009A471E"/>
    <w:rsid w:val="009A4763"/>
    <w:rsid w:val="009A56D2"/>
    <w:rsid w:val="009A5EF8"/>
    <w:rsid w:val="009A6B03"/>
    <w:rsid w:val="009A7034"/>
    <w:rsid w:val="009A730F"/>
    <w:rsid w:val="009B0837"/>
    <w:rsid w:val="009B0C97"/>
    <w:rsid w:val="009B17FE"/>
    <w:rsid w:val="009B2136"/>
    <w:rsid w:val="009B2556"/>
    <w:rsid w:val="009B43A3"/>
    <w:rsid w:val="009B4497"/>
    <w:rsid w:val="009B479C"/>
    <w:rsid w:val="009B4C45"/>
    <w:rsid w:val="009B4EE8"/>
    <w:rsid w:val="009B5160"/>
    <w:rsid w:val="009B58E3"/>
    <w:rsid w:val="009B59B5"/>
    <w:rsid w:val="009B5A9A"/>
    <w:rsid w:val="009B5FBA"/>
    <w:rsid w:val="009B630F"/>
    <w:rsid w:val="009B669D"/>
    <w:rsid w:val="009B6BE3"/>
    <w:rsid w:val="009B6F42"/>
    <w:rsid w:val="009B78ED"/>
    <w:rsid w:val="009C16D1"/>
    <w:rsid w:val="009C1ADA"/>
    <w:rsid w:val="009C234A"/>
    <w:rsid w:val="009C267D"/>
    <w:rsid w:val="009C41C2"/>
    <w:rsid w:val="009C4A73"/>
    <w:rsid w:val="009C5C68"/>
    <w:rsid w:val="009C7B88"/>
    <w:rsid w:val="009D06A3"/>
    <w:rsid w:val="009D1409"/>
    <w:rsid w:val="009D14D8"/>
    <w:rsid w:val="009D1BB4"/>
    <w:rsid w:val="009D1F92"/>
    <w:rsid w:val="009D2733"/>
    <w:rsid w:val="009D28B1"/>
    <w:rsid w:val="009D3F85"/>
    <w:rsid w:val="009D47A3"/>
    <w:rsid w:val="009D7433"/>
    <w:rsid w:val="009D7660"/>
    <w:rsid w:val="009D7AED"/>
    <w:rsid w:val="009D7C9C"/>
    <w:rsid w:val="009D7D8C"/>
    <w:rsid w:val="009D7F8E"/>
    <w:rsid w:val="009E0121"/>
    <w:rsid w:val="009E0498"/>
    <w:rsid w:val="009E0DED"/>
    <w:rsid w:val="009E102F"/>
    <w:rsid w:val="009E12AC"/>
    <w:rsid w:val="009E1CAB"/>
    <w:rsid w:val="009E3F6F"/>
    <w:rsid w:val="009E4D7A"/>
    <w:rsid w:val="009E543D"/>
    <w:rsid w:val="009E5F4D"/>
    <w:rsid w:val="009E69C2"/>
    <w:rsid w:val="009E7FD0"/>
    <w:rsid w:val="009F0FB6"/>
    <w:rsid w:val="009F2303"/>
    <w:rsid w:val="009F2589"/>
    <w:rsid w:val="009F2FEA"/>
    <w:rsid w:val="009F3479"/>
    <w:rsid w:val="009F3644"/>
    <w:rsid w:val="009F384B"/>
    <w:rsid w:val="009F40DC"/>
    <w:rsid w:val="009F418D"/>
    <w:rsid w:val="009F5D5D"/>
    <w:rsid w:val="009F60CA"/>
    <w:rsid w:val="009F62EC"/>
    <w:rsid w:val="009F6347"/>
    <w:rsid w:val="009F6C47"/>
    <w:rsid w:val="009F7347"/>
    <w:rsid w:val="009F741C"/>
    <w:rsid w:val="00A003F7"/>
    <w:rsid w:val="00A01A1C"/>
    <w:rsid w:val="00A0236D"/>
    <w:rsid w:val="00A02FC4"/>
    <w:rsid w:val="00A04743"/>
    <w:rsid w:val="00A050AF"/>
    <w:rsid w:val="00A05CFA"/>
    <w:rsid w:val="00A06211"/>
    <w:rsid w:val="00A07E84"/>
    <w:rsid w:val="00A101F7"/>
    <w:rsid w:val="00A10337"/>
    <w:rsid w:val="00A1057C"/>
    <w:rsid w:val="00A10ABB"/>
    <w:rsid w:val="00A10CA0"/>
    <w:rsid w:val="00A114CD"/>
    <w:rsid w:val="00A117E2"/>
    <w:rsid w:val="00A12905"/>
    <w:rsid w:val="00A13ECF"/>
    <w:rsid w:val="00A15B33"/>
    <w:rsid w:val="00A1636D"/>
    <w:rsid w:val="00A16E9F"/>
    <w:rsid w:val="00A173F9"/>
    <w:rsid w:val="00A175B5"/>
    <w:rsid w:val="00A17FBA"/>
    <w:rsid w:val="00A20C79"/>
    <w:rsid w:val="00A22A55"/>
    <w:rsid w:val="00A23BB5"/>
    <w:rsid w:val="00A23DFD"/>
    <w:rsid w:val="00A24808"/>
    <w:rsid w:val="00A248E8"/>
    <w:rsid w:val="00A24AF9"/>
    <w:rsid w:val="00A24D6C"/>
    <w:rsid w:val="00A24F4E"/>
    <w:rsid w:val="00A250F2"/>
    <w:rsid w:val="00A252DF"/>
    <w:rsid w:val="00A256CE"/>
    <w:rsid w:val="00A2649B"/>
    <w:rsid w:val="00A269F9"/>
    <w:rsid w:val="00A26D22"/>
    <w:rsid w:val="00A26DE9"/>
    <w:rsid w:val="00A26FF7"/>
    <w:rsid w:val="00A30039"/>
    <w:rsid w:val="00A305B4"/>
    <w:rsid w:val="00A30BD9"/>
    <w:rsid w:val="00A31922"/>
    <w:rsid w:val="00A31B04"/>
    <w:rsid w:val="00A3214B"/>
    <w:rsid w:val="00A3237E"/>
    <w:rsid w:val="00A325A5"/>
    <w:rsid w:val="00A3336A"/>
    <w:rsid w:val="00A34683"/>
    <w:rsid w:val="00A35F79"/>
    <w:rsid w:val="00A3624B"/>
    <w:rsid w:val="00A36478"/>
    <w:rsid w:val="00A368F1"/>
    <w:rsid w:val="00A36DAF"/>
    <w:rsid w:val="00A405CF"/>
    <w:rsid w:val="00A40AFB"/>
    <w:rsid w:val="00A41D99"/>
    <w:rsid w:val="00A41EB2"/>
    <w:rsid w:val="00A42B8E"/>
    <w:rsid w:val="00A436BB"/>
    <w:rsid w:val="00A4472F"/>
    <w:rsid w:val="00A44B0D"/>
    <w:rsid w:val="00A45023"/>
    <w:rsid w:val="00A45C61"/>
    <w:rsid w:val="00A4629F"/>
    <w:rsid w:val="00A465F5"/>
    <w:rsid w:val="00A468AB"/>
    <w:rsid w:val="00A46B5E"/>
    <w:rsid w:val="00A46F9A"/>
    <w:rsid w:val="00A473AB"/>
    <w:rsid w:val="00A5085C"/>
    <w:rsid w:val="00A51EA1"/>
    <w:rsid w:val="00A51FFF"/>
    <w:rsid w:val="00A52197"/>
    <w:rsid w:val="00A525E9"/>
    <w:rsid w:val="00A529E5"/>
    <w:rsid w:val="00A53344"/>
    <w:rsid w:val="00A534F7"/>
    <w:rsid w:val="00A53615"/>
    <w:rsid w:val="00A548BA"/>
    <w:rsid w:val="00A54CC2"/>
    <w:rsid w:val="00A54F0C"/>
    <w:rsid w:val="00A5504B"/>
    <w:rsid w:val="00A558BE"/>
    <w:rsid w:val="00A5596E"/>
    <w:rsid w:val="00A564E5"/>
    <w:rsid w:val="00A56AD2"/>
    <w:rsid w:val="00A57212"/>
    <w:rsid w:val="00A57403"/>
    <w:rsid w:val="00A575BA"/>
    <w:rsid w:val="00A57E9B"/>
    <w:rsid w:val="00A57F4E"/>
    <w:rsid w:val="00A60CF9"/>
    <w:rsid w:val="00A6144F"/>
    <w:rsid w:val="00A61C88"/>
    <w:rsid w:val="00A61CBA"/>
    <w:rsid w:val="00A62380"/>
    <w:rsid w:val="00A62BB9"/>
    <w:rsid w:val="00A62DC4"/>
    <w:rsid w:val="00A63217"/>
    <w:rsid w:val="00A633A0"/>
    <w:rsid w:val="00A63460"/>
    <w:rsid w:val="00A63677"/>
    <w:rsid w:val="00A6465F"/>
    <w:rsid w:val="00A649E1"/>
    <w:rsid w:val="00A65588"/>
    <w:rsid w:val="00A657BE"/>
    <w:rsid w:val="00A66249"/>
    <w:rsid w:val="00A66580"/>
    <w:rsid w:val="00A66A45"/>
    <w:rsid w:val="00A67473"/>
    <w:rsid w:val="00A67710"/>
    <w:rsid w:val="00A7072B"/>
    <w:rsid w:val="00A70BDC"/>
    <w:rsid w:val="00A71301"/>
    <w:rsid w:val="00A71D73"/>
    <w:rsid w:val="00A72776"/>
    <w:rsid w:val="00A73A8D"/>
    <w:rsid w:val="00A74664"/>
    <w:rsid w:val="00A74C1D"/>
    <w:rsid w:val="00A74C92"/>
    <w:rsid w:val="00A76E4C"/>
    <w:rsid w:val="00A76E60"/>
    <w:rsid w:val="00A7768B"/>
    <w:rsid w:val="00A776C5"/>
    <w:rsid w:val="00A776D8"/>
    <w:rsid w:val="00A77FCF"/>
    <w:rsid w:val="00A80CC8"/>
    <w:rsid w:val="00A81792"/>
    <w:rsid w:val="00A821B4"/>
    <w:rsid w:val="00A82C55"/>
    <w:rsid w:val="00A83BA6"/>
    <w:rsid w:val="00A83C32"/>
    <w:rsid w:val="00A84005"/>
    <w:rsid w:val="00A8412F"/>
    <w:rsid w:val="00A8442D"/>
    <w:rsid w:val="00A8559A"/>
    <w:rsid w:val="00A85BA5"/>
    <w:rsid w:val="00A86329"/>
    <w:rsid w:val="00A86868"/>
    <w:rsid w:val="00A86C46"/>
    <w:rsid w:val="00A87C74"/>
    <w:rsid w:val="00A87CF2"/>
    <w:rsid w:val="00A87D41"/>
    <w:rsid w:val="00A87D8E"/>
    <w:rsid w:val="00A902E1"/>
    <w:rsid w:val="00A90531"/>
    <w:rsid w:val="00A90C7A"/>
    <w:rsid w:val="00A911DB"/>
    <w:rsid w:val="00A91EC8"/>
    <w:rsid w:val="00A91EDE"/>
    <w:rsid w:val="00A92400"/>
    <w:rsid w:val="00A9278E"/>
    <w:rsid w:val="00A92E0F"/>
    <w:rsid w:val="00A92FA8"/>
    <w:rsid w:val="00A9306A"/>
    <w:rsid w:val="00A932C0"/>
    <w:rsid w:val="00A93398"/>
    <w:rsid w:val="00A9404F"/>
    <w:rsid w:val="00A94115"/>
    <w:rsid w:val="00A943ED"/>
    <w:rsid w:val="00A9447F"/>
    <w:rsid w:val="00A944B3"/>
    <w:rsid w:val="00A94AEE"/>
    <w:rsid w:val="00A952F7"/>
    <w:rsid w:val="00A95B4C"/>
    <w:rsid w:val="00A97EF8"/>
    <w:rsid w:val="00AA06B7"/>
    <w:rsid w:val="00AA0E02"/>
    <w:rsid w:val="00AA23FE"/>
    <w:rsid w:val="00AA37A7"/>
    <w:rsid w:val="00AA3E49"/>
    <w:rsid w:val="00AA4712"/>
    <w:rsid w:val="00AA48D5"/>
    <w:rsid w:val="00AA50A2"/>
    <w:rsid w:val="00AA559D"/>
    <w:rsid w:val="00AA5F8F"/>
    <w:rsid w:val="00AA76C8"/>
    <w:rsid w:val="00AB0818"/>
    <w:rsid w:val="00AB0B73"/>
    <w:rsid w:val="00AB1AE0"/>
    <w:rsid w:val="00AB1C3C"/>
    <w:rsid w:val="00AB1D74"/>
    <w:rsid w:val="00AB207A"/>
    <w:rsid w:val="00AB2641"/>
    <w:rsid w:val="00AB26B6"/>
    <w:rsid w:val="00AB2997"/>
    <w:rsid w:val="00AB2D7A"/>
    <w:rsid w:val="00AB2EE1"/>
    <w:rsid w:val="00AB30BF"/>
    <w:rsid w:val="00AB39F6"/>
    <w:rsid w:val="00AB49EB"/>
    <w:rsid w:val="00AB4A09"/>
    <w:rsid w:val="00AB4A5D"/>
    <w:rsid w:val="00AB4EEE"/>
    <w:rsid w:val="00AB4FF5"/>
    <w:rsid w:val="00AB510A"/>
    <w:rsid w:val="00AB57D8"/>
    <w:rsid w:val="00AB5BF9"/>
    <w:rsid w:val="00AB60F2"/>
    <w:rsid w:val="00AB77A0"/>
    <w:rsid w:val="00AB7D5D"/>
    <w:rsid w:val="00AB7F14"/>
    <w:rsid w:val="00AC20D5"/>
    <w:rsid w:val="00AC32D4"/>
    <w:rsid w:val="00AC35B4"/>
    <w:rsid w:val="00AC375D"/>
    <w:rsid w:val="00AC49B0"/>
    <w:rsid w:val="00AC5837"/>
    <w:rsid w:val="00AC5D4A"/>
    <w:rsid w:val="00AC60E4"/>
    <w:rsid w:val="00AC69D5"/>
    <w:rsid w:val="00AC6F46"/>
    <w:rsid w:val="00AC7B45"/>
    <w:rsid w:val="00AC7CBB"/>
    <w:rsid w:val="00AD047B"/>
    <w:rsid w:val="00AD049F"/>
    <w:rsid w:val="00AD0E3A"/>
    <w:rsid w:val="00AD103F"/>
    <w:rsid w:val="00AD14EA"/>
    <w:rsid w:val="00AD1DCF"/>
    <w:rsid w:val="00AD3172"/>
    <w:rsid w:val="00AD33D3"/>
    <w:rsid w:val="00AD3700"/>
    <w:rsid w:val="00AD3E8D"/>
    <w:rsid w:val="00AD4513"/>
    <w:rsid w:val="00AD455C"/>
    <w:rsid w:val="00AD5002"/>
    <w:rsid w:val="00AD6126"/>
    <w:rsid w:val="00AD69B5"/>
    <w:rsid w:val="00AD6E86"/>
    <w:rsid w:val="00AD70EC"/>
    <w:rsid w:val="00AD7A09"/>
    <w:rsid w:val="00AD7B97"/>
    <w:rsid w:val="00AD7E6B"/>
    <w:rsid w:val="00AD7F52"/>
    <w:rsid w:val="00AE06AA"/>
    <w:rsid w:val="00AE0BC6"/>
    <w:rsid w:val="00AE0BD5"/>
    <w:rsid w:val="00AE17D0"/>
    <w:rsid w:val="00AE1B05"/>
    <w:rsid w:val="00AE232D"/>
    <w:rsid w:val="00AE2448"/>
    <w:rsid w:val="00AE266E"/>
    <w:rsid w:val="00AE29D7"/>
    <w:rsid w:val="00AE2ADF"/>
    <w:rsid w:val="00AE2E0B"/>
    <w:rsid w:val="00AE312D"/>
    <w:rsid w:val="00AE3A8B"/>
    <w:rsid w:val="00AE3BAA"/>
    <w:rsid w:val="00AE4274"/>
    <w:rsid w:val="00AE435C"/>
    <w:rsid w:val="00AE4714"/>
    <w:rsid w:val="00AE52B8"/>
    <w:rsid w:val="00AE542F"/>
    <w:rsid w:val="00AE550D"/>
    <w:rsid w:val="00AE5D80"/>
    <w:rsid w:val="00AE6423"/>
    <w:rsid w:val="00AE68F7"/>
    <w:rsid w:val="00AE6A07"/>
    <w:rsid w:val="00AE6D29"/>
    <w:rsid w:val="00AE6FA9"/>
    <w:rsid w:val="00AE7120"/>
    <w:rsid w:val="00AE7198"/>
    <w:rsid w:val="00AE7448"/>
    <w:rsid w:val="00AE74D0"/>
    <w:rsid w:val="00AE76DA"/>
    <w:rsid w:val="00AF128B"/>
    <w:rsid w:val="00AF1DD2"/>
    <w:rsid w:val="00AF1E1C"/>
    <w:rsid w:val="00AF2E9F"/>
    <w:rsid w:val="00AF3A5C"/>
    <w:rsid w:val="00AF3D5A"/>
    <w:rsid w:val="00AF3D7F"/>
    <w:rsid w:val="00AF401A"/>
    <w:rsid w:val="00AF42E0"/>
    <w:rsid w:val="00AF4AAA"/>
    <w:rsid w:val="00AF50D2"/>
    <w:rsid w:val="00AF50DC"/>
    <w:rsid w:val="00AF557A"/>
    <w:rsid w:val="00AF6311"/>
    <w:rsid w:val="00AF649E"/>
    <w:rsid w:val="00AF67E1"/>
    <w:rsid w:val="00AF7E34"/>
    <w:rsid w:val="00AF7FD3"/>
    <w:rsid w:val="00B00B74"/>
    <w:rsid w:val="00B014AC"/>
    <w:rsid w:val="00B01A00"/>
    <w:rsid w:val="00B01A75"/>
    <w:rsid w:val="00B01DCE"/>
    <w:rsid w:val="00B01E2F"/>
    <w:rsid w:val="00B021C5"/>
    <w:rsid w:val="00B02773"/>
    <w:rsid w:val="00B029C9"/>
    <w:rsid w:val="00B02B97"/>
    <w:rsid w:val="00B031B0"/>
    <w:rsid w:val="00B03324"/>
    <w:rsid w:val="00B0382A"/>
    <w:rsid w:val="00B03959"/>
    <w:rsid w:val="00B0436D"/>
    <w:rsid w:val="00B04F8C"/>
    <w:rsid w:val="00B05D63"/>
    <w:rsid w:val="00B0619B"/>
    <w:rsid w:val="00B06ED2"/>
    <w:rsid w:val="00B070B7"/>
    <w:rsid w:val="00B0778B"/>
    <w:rsid w:val="00B078C0"/>
    <w:rsid w:val="00B07B04"/>
    <w:rsid w:val="00B1174B"/>
    <w:rsid w:val="00B12C6D"/>
    <w:rsid w:val="00B1354F"/>
    <w:rsid w:val="00B1382F"/>
    <w:rsid w:val="00B14350"/>
    <w:rsid w:val="00B152F9"/>
    <w:rsid w:val="00B154E7"/>
    <w:rsid w:val="00B16431"/>
    <w:rsid w:val="00B16DE5"/>
    <w:rsid w:val="00B1733B"/>
    <w:rsid w:val="00B178E6"/>
    <w:rsid w:val="00B17DC8"/>
    <w:rsid w:val="00B201C4"/>
    <w:rsid w:val="00B204E1"/>
    <w:rsid w:val="00B213F4"/>
    <w:rsid w:val="00B215C4"/>
    <w:rsid w:val="00B218A3"/>
    <w:rsid w:val="00B21E82"/>
    <w:rsid w:val="00B22075"/>
    <w:rsid w:val="00B22474"/>
    <w:rsid w:val="00B226CA"/>
    <w:rsid w:val="00B2399E"/>
    <w:rsid w:val="00B23CB3"/>
    <w:rsid w:val="00B23F78"/>
    <w:rsid w:val="00B24E06"/>
    <w:rsid w:val="00B2512A"/>
    <w:rsid w:val="00B257B1"/>
    <w:rsid w:val="00B25F41"/>
    <w:rsid w:val="00B25FCC"/>
    <w:rsid w:val="00B2695A"/>
    <w:rsid w:val="00B26E1B"/>
    <w:rsid w:val="00B26E4C"/>
    <w:rsid w:val="00B272B4"/>
    <w:rsid w:val="00B277BD"/>
    <w:rsid w:val="00B30275"/>
    <w:rsid w:val="00B30A83"/>
    <w:rsid w:val="00B30C9D"/>
    <w:rsid w:val="00B31670"/>
    <w:rsid w:val="00B32679"/>
    <w:rsid w:val="00B33166"/>
    <w:rsid w:val="00B33C6C"/>
    <w:rsid w:val="00B340A7"/>
    <w:rsid w:val="00B34126"/>
    <w:rsid w:val="00B35845"/>
    <w:rsid w:val="00B36710"/>
    <w:rsid w:val="00B36C5B"/>
    <w:rsid w:val="00B36DA9"/>
    <w:rsid w:val="00B400C4"/>
    <w:rsid w:val="00B406C2"/>
    <w:rsid w:val="00B40E07"/>
    <w:rsid w:val="00B410E1"/>
    <w:rsid w:val="00B4193C"/>
    <w:rsid w:val="00B426F2"/>
    <w:rsid w:val="00B42CF5"/>
    <w:rsid w:val="00B42E0E"/>
    <w:rsid w:val="00B43FF1"/>
    <w:rsid w:val="00B449C3"/>
    <w:rsid w:val="00B44DCC"/>
    <w:rsid w:val="00B44F57"/>
    <w:rsid w:val="00B450E0"/>
    <w:rsid w:val="00B45B76"/>
    <w:rsid w:val="00B45C10"/>
    <w:rsid w:val="00B4621F"/>
    <w:rsid w:val="00B4674E"/>
    <w:rsid w:val="00B46F01"/>
    <w:rsid w:val="00B47879"/>
    <w:rsid w:val="00B47E35"/>
    <w:rsid w:val="00B47EDE"/>
    <w:rsid w:val="00B50497"/>
    <w:rsid w:val="00B50BA5"/>
    <w:rsid w:val="00B51183"/>
    <w:rsid w:val="00B518BF"/>
    <w:rsid w:val="00B527E4"/>
    <w:rsid w:val="00B53013"/>
    <w:rsid w:val="00B547E3"/>
    <w:rsid w:val="00B54A17"/>
    <w:rsid w:val="00B54DAB"/>
    <w:rsid w:val="00B5551E"/>
    <w:rsid w:val="00B5611F"/>
    <w:rsid w:val="00B56285"/>
    <w:rsid w:val="00B56587"/>
    <w:rsid w:val="00B56BFA"/>
    <w:rsid w:val="00B56DC1"/>
    <w:rsid w:val="00B56EB4"/>
    <w:rsid w:val="00B57994"/>
    <w:rsid w:val="00B57D81"/>
    <w:rsid w:val="00B60278"/>
    <w:rsid w:val="00B6088F"/>
    <w:rsid w:val="00B6113C"/>
    <w:rsid w:val="00B618FD"/>
    <w:rsid w:val="00B61A4A"/>
    <w:rsid w:val="00B629C9"/>
    <w:rsid w:val="00B6396F"/>
    <w:rsid w:val="00B63AF0"/>
    <w:rsid w:val="00B63E58"/>
    <w:rsid w:val="00B640B5"/>
    <w:rsid w:val="00B65CEB"/>
    <w:rsid w:val="00B66932"/>
    <w:rsid w:val="00B669D6"/>
    <w:rsid w:val="00B6712D"/>
    <w:rsid w:val="00B671BA"/>
    <w:rsid w:val="00B67304"/>
    <w:rsid w:val="00B67DD0"/>
    <w:rsid w:val="00B700C9"/>
    <w:rsid w:val="00B704F9"/>
    <w:rsid w:val="00B7074C"/>
    <w:rsid w:val="00B71114"/>
    <w:rsid w:val="00B71A38"/>
    <w:rsid w:val="00B71E61"/>
    <w:rsid w:val="00B71F26"/>
    <w:rsid w:val="00B735AA"/>
    <w:rsid w:val="00B73828"/>
    <w:rsid w:val="00B73A93"/>
    <w:rsid w:val="00B73BF1"/>
    <w:rsid w:val="00B73F3F"/>
    <w:rsid w:val="00B74039"/>
    <w:rsid w:val="00B7492E"/>
    <w:rsid w:val="00B74BBE"/>
    <w:rsid w:val="00B75493"/>
    <w:rsid w:val="00B757C6"/>
    <w:rsid w:val="00B778C8"/>
    <w:rsid w:val="00B77E0E"/>
    <w:rsid w:val="00B80B20"/>
    <w:rsid w:val="00B80DB9"/>
    <w:rsid w:val="00B81DE0"/>
    <w:rsid w:val="00B81FE9"/>
    <w:rsid w:val="00B82A05"/>
    <w:rsid w:val="00B8380F"/>
    <w:rsid w:val="00B84163"/>
    <w:rsid w:val="00B8424B"/>
    <w:rsid w:val="00B843EE"/>
    <w:rsid w:val="00B846E6"/>
    <w:rsid w:val="00B84844"/>
    <w:rsid w:val="00B85687"/>
    <w:rsid w:val="00B85936"/>
    <w:rsid w:val="00B8614A"/>
    <w:rsid w:val="00B8698E"/>
    <w:rsid w:val="00B869EA"/>
    <w:rsid w:val="00B86CB8"/>
    <w:rsid w:val="00B86EA9"/>
    <w:rsid w:val="00B8709C"/>
    <w:rsid w:val="00B87FE9"/>
    <w:rsid w:val="00B90396"/>
    <w:rsid w:val="00B9054D"/>
    <w:rsid w:val="00B92631"/>
    <w:rsid w:val="00B9290E"/>
    <w:rsid w:val="00B94554"/>
    <w:rsid w:val="00B957A2"/>
    <w:rsid w:val="00B957BF"/>
    <w:rsid w:val="00B96571"/>
    <w:rsid w:val="00B9661D"/>
    <w:rsid w:val="00B969F8"/>
    <w:rsid w:val="00B96B2E"/>
    <w:rsid w:val="00B96F05"/>
    <w:rsid w:val="00BA01C0"/>
    <w:rsid w:val="00BA0FCA"/>
    <w:rsid w:val="00BA2707"/>
    <w:rsid w:val="00BA2B2F"/>
    <w:rsid w:val="00BA2C8D"/>
    <w:rsid w:val="00BA36DD"/>
    <w:rsid w:val="00BA3D0A"/>
    <w:rsid w:val="00BA4270"/>
    <w:rsid w:val="00BA521E"/>
    <w:rsid w:val="00BA58F6"/>
    <w:rsid w:val="00BA68D5"/>
    <w:rsid w:val="00BA7A66"/>
    <w:rsid w:val="00BB039E"/>
    <w:rsid w:val="00BB1C60"/>
    <w:rsid w:val="00BB1CED"/>
    <w:rsid w:val="00BB2EA1"/>
    <w:rsid w:val="00BB3110"/>
    <w:rsid w:val="00BB3C93"/>
    <w:rsid w:val="00BB551C"/>
    <w:rsid w:val="00BB5A89"/>
    <w:rsid w:val="00BB5BD4"/>
    <w:rsid w:val="00BB6831"/>
    <w:rsid w:val="00BB76EA"/>
    <w:rsid w:val="00BB79CB"/>
    <w:rsid w:val="00BC0089"/>
    <w:rsid w:val="00BC01C3"/>
    <w:rsid w:val="00BC12F1"/>
    <w:rsid w:val="00BC1599"/>
    <w:rsid w:val="00BC1710"/>
    <w:rsid w:val="00BC1A1A"/>
    <w:rsid w:val="00BC2083"/>
    <w:rsid w:val="00BC3596"/>
    <w:rsid w:val="00BC4B64"/>
    <w:rsid w:val="00BC57CC"/>
    <w:rsid w:val="00BC5886"/>
    <w:rsid w:val="00BC5B1E"/>
    <w:rsid w:val="00BC5E48"/>
    <w:rsid w:val="00BC673E"/>
    <w:rsid w:val="00BC7AD9"/>
    <w:rsid w:val="00BD028F"/>
    <w:rsid w:val="00BD03EB"/>
    <w:rsid w:val="00BD06E0"/>
    <w:rsid w:val="00BD0A12"/>
    <w:rsid w:val="00BD0A7E"/>
    <w:rsid w:val="00BD0F4F"/>
    <w:rsid w:val="00BD0F79"/>
    <w:rsid w:val="00BD11EB"/>
    <w:rsid w:val="00BD1309"/>
    <w:rsid w:val="00BD2AFA"/>
    <w:rsid w:val="00BD2D7A"/>
    <w:rsid w:val="00BD2E0E"/>
    <w:rsid w:val="00BD2F62"/>
    <w:rsid w:val="00BD3133"/>
    <w:rsid w:val="00BD31AD"/>
    <w:rsid w:val="00BD3C0E"/>
    <w:rsid w:val="00BD3F31"/>
    <w:rsid w:val="00BD43BF"/>
    <w:rsid w:val="00BD4522"/>
    <w:rsid w:val="00BD50C6"/>
    <w:rsid w:val="00BD6BBA"/>
    <w:rsid w:val="00BD7CD8"/>
    <w:rsid w:val="00BD7D2D"/>
    <w:rsid w:val="00BD7E1A"/>
    <w:rsid w:val="00BD7E67"/>
    <w:rsid w:val="00BE02A7"/>
    <w:rsid w:val="00BE0446"/>
    <w:rsid w:val="00BE0818"/>
    <w:rsid w:val="00BE0E52"/>
    <w:rsid w:val="00BE2B60"/>
    <w:rsid w:val="00BE3D5B"/>
    <w:rsid w:val="00BE4419"/>
    <w:rsid w:val="00BE44B5"/>
    <w:rsid w:val="00BE46EE"/>
    <w:rsid w:val="00BE55F3"/>
    <w:rsid w:val="00BE5BC3"/>
    <w:rsid w:val="00BE5E86"/>
    <w:rsid w:val="00BE5EB5"/>
    <w:rsid w:val="00BE6D23"/>
    <w:rsid w:val="00BE7958"/>
    <w:rsid w:val="00BE7A6F"/>
    <w:rsid w:val="00BE7C38"/>
    <w:rsid w:val="00BF0AE5"/>
    <w:rsid w:val="00BF1D27"/>
    <w:rsid w:val="00BF2629"/>
    <w:rsid w:val="00BF2632"/>
    <w:rsid w:val="00BF2CA0"/>
    <w:rsid w:val="00BF2F24"/>
    <w:rsid w:val="00BF3526"/>
    <w:rsid w:val="00BF3E04"/>
    <w:rsid w:val="00BF4132"/>
    <w:rsid w:val="00BF43B8"/>
    <w:rsid w:val="00BF46E2"/>
    <w:rsid w:val="00BF534E"/>
    <w:rsid w:val="00BF56B4"/>
    <w:rsid w:val="00BF5BDF"/>
    <w:rsid w:val="00BF6541"/>
    <w:rsid w:val="00BF6826"/>
    <w:rsid w:val="00BF6B99"/>
    <w:rsid w:val="00BF779B"/>
    <w:rsid w:val="00BF7D9A"/>
    <w:rsid w:val="00BF7EB7"/>
    <w:rsid w:val="00C00146"/>
    <w:rsid w:val="00C00E3C"/>
    <w:rsid w:val="00C00EED"/>
    <w:rsid w:val="00C01918"/>
    <w:rsid w:val="00C020FF"/>
    <w:rsid w:val="00C02428"/>
    <w:rsid w:val="00C02BA7"/>
    <w:rsid w:val="00C02C57"/>
    <w:rsid w:val="00C032C0"/>
    <w:rsid w:val="00C03985"/>
    <w:rsid w:val="00C03A22"/>
    <w:rsid w:val="00C03D8C"/>
    <w:rsid w:val="00C03E7C"/>
    <w:rsid w:val="00C0434D"/>
    <w:rsid w:val="00C04509"/>
    <w:rsid w:val="00C0475B"/>
    <w:rsid w:val="00C05A2F"/>
    <w:rsid w:val="00C06C67"/>
    <w:rsid w:val="00C06D0F"/>
    <w:rsid w:val="00C10896"/>
    <w:rsid w:val="00C116E1"/>
    <w:rsid w:val="00C11A68"/>
    <w:rsid w:val="00C11CC8"/>
    <w:rsid w:val="00C11D33"/>
    <w:rsid w:val="00C13324"/>
    <w:rsid w:val="00C1342B"/>
    <w:rsid w:val="00C1499E"/>
    <w:rsid w:val="00C1510D"/>
    <w:rsid w:val="00C15142"/>
    <w:rsid w:val="00C15160"/>
    <w:rsid w:val="00C15EEF"/>
    <w:rsid w:val="00C15FDF"/>
    <w:rsid w:val="00C161D6"/>
    <w:rsid w:val="00C163D2"/>
    <w:rsid w:val="00C1657D"/>
    <w:rsid w:val="00C16AE1"/>
    <w:rsid w:val="00C16BF6"/>
    <w:rsid w:val="00C16F01"/>
    <w:rsid w:val="00C202E8"/>
    <w:rsid w:val="00C20834"/>
    <w:rsid w:val="00C208E7"/>
    <w:rsid w:val="00C20A2E"/>
    <w:rsid w:val="00C21454"/>
    <w:rsid w:val="00C214C4"/>
    <w:rsid w:val="00C2183F"/>
    <w:rsid w:val="00C21A95"/>
    <w:rsid w:val="00C21B64"/>
    <w:rsid w:val="00C21C48"/>
    <w:rsid w:val="00C22348"/>
    <w:rsid w:val="00C22626"/>
    <w:rsid w:val="00C23D94"/>
    <w:rsid w:val="00C23E83"/>
    <w:rsid w:val="00C24035"/>
    <w:rsid w:val="00C241A0"/>
    <w:rsid w:val="00C24739"/>
    <w:rsid w:val="00C24A9E"/>
    <w:rsid w:val="00C24C42"/>
    <w:rsid w:val="00C250B3"/>
    <w:rsid w:val="00C25B8D"/>
    <w:rsid w:val="00C25CA1"/>
    <w:rsid w:val="00C25CC3"/>
    <w:rsid w:val="00C2631E"/>
    <w:rsid w:val="00C265A6"/>
    <w:rsid w:val="00C268F3"/>
    <w:rsid w:val="00C27181"/>
    <w:rsid w:val="00C27311"/>
    <w:rsid w:val="00C27653"/>
    <w:rsid w:val="00C27FE9"/>
    <w:rsid w:val="00C318D6"/>
    <w:rsid w:val="00C31F13"/>
    <w:rsid w:val="00C32CE2"/>
    <w:rsid w:val="00C32D28"/>
    <w:rsid w:val="00C33BB2"/>
    <w:rsid w:val="00C33BC5"/>
    <w:rsid w:val="00C33C28"/>
    <w:rsid w:val="00C33FDC"/>
    <w:rsid w:val="00C351F6"/>
    <w:rsid w:val="00C352FA"/>
    <w:rsid w:val="00C35611"/>
    <w:rsid w:val="00C357F9"/>
    <w:rsid w:val="00C35F8E"/>
    <w:rsid w:val="00C36256"/>
    <w:rsid w:val="00C37216"/>
    <w:rsid w:val="00C372A3"/>
    <w:rsid w:val="00C37340"/>
    <w:rsid w:val="00C3752C"/>
    <w:rsid w:val="00C40571"/>
    <w:rsid w:val="00C42230"/>
    <w:rsid w:val="00C425CF"/>
    <w:rsid w:val="00C43F9A"/>
    <w:rsid w:val="00C4472F"/>
    <w:rsid w:val="00C45107"/>
    <w:rsid w:val="00C468D0"/>
    <w:rsid w:val="00C468EB"/>
    <w:rsid w:val="00C47587"/>
    <w:rsid w:val="00C476BA"/>
    <w:rsid w:val="00C47919"/>
    <w:rsid w:val="00C47EC9"/>
    <w:rsid w:val="00C51156"/>
    <w:rsid w:val="00C514C5"/>
    <w:rsid w:val="00C51526"/>
    <w:rsid w:val="00C51585"/>
    <w:rsid w:val="00C515ED"/>
    <w:rsid w:val="00C5240D"/>
    <w:rsid w:val="00C52D84"/>
    <w:rsid w:val="00C52ED3"/>
    <w:rsid w:val="00C52F6E"/>
    <w:rsid w:val="00C533DD"/>
    <w:rsid w:val="00C534B9"/>
    <w:rsid w:val="00C55467"/>
    <w:rsid w:val="00C5623B"/>
    <w:rsid w:val="00C56B0B"/>
    <w:rsid w:val="00C577BE"/>
    <w:rsid w:val="00C57C8B"/>
    <w:rsid w:val="00C57CAA"/>
    <w:rsid w:val="00C602D4"/>
    <w:rsid w:val="00C60434"/>
    <w:rsid w:val="00C609B5"/>
    <w:rsid w:val="00C62FB8"/>
    <w:rsid w:val="00C62FDA"/>
    <w:rsid w:val="00C6391F"/>
    <w:rsid w:val="00C63FCC"/>
    <w:rsid w:val="00C64C69"/>
    <w:rsid w:val="00C65188"/>
    <w:rsid w:val="00C6529A"/>
    <w:rsid w:val="00C654E4"/>
    <w:rsid w:val="00C66699"/>
    <w:rsid w:val="00C66964"/>
    <w:rsid w:val="00C669D8"/>
    <w:rsid w:val="00C66D5A"/>
    <w:rsid w:val="00C6709E"/>
    <w:rsid w:val="00C676EC"/>
    <w:rsid w:val="00C678CE"/>
    <w:rsid w:val="00C67CA5"/>
    <w:rsid w:val="00C67CA8"/>
    <w:rsid w:val="00C67CAB"/>
    <w:rsid w:val="00C67F5D"/>
    <w:rsid w:val="00C70736"/>
    <w:rsid w:val="00C70D25"/>
    <w:rsid w:val="00C70E0E"/>
    <w:rsid w:val="00C71539"/>
    <w:rsid w:val="00C717AA"/>
    <w:rsid w:val="00C717C9"/>
    <w:rsid w:val="00C7288A"/>
    <w:rsid w:val="00C73B7F"/>
    <w:rsid w:val="00C73DD6"/>
    <w:rsid w:val="00C7445B"/>
    <w:rsid w:val="00C75785"/>
    <w:rsid w:val="00C7592D"/>
    <w:rsid w:val="00C7661C"/>
    <w:rsid w:val="00C76678"/>
    <w:rsid w:val="00C76747"/>
    <w:rsid w:val="00C76858"/>
    <w:rsid w:val="00C76B0B"/>
    <w:rsid w:val="00C76EA1"/>
    <w:rsid w:val="00C76F4A"/>
    <w:rsid w:val="00C76F98"/>
    <w:rsid w:val="00C778E8"/>
    <w:rsid w:val="00C81CBD"/>
    <w:rsid w:val="00C81DB5"/>
    <w:rsid w:val="00C82014"/>
    <w:rsid w:val="00C82A23"/>
    <w:rsid w:val="00C82D24"/>
    <w:rsid w:val="00C850C8"/>
    <w:rsid w:val="00C85317"/>
    <w:rsid w:val="00C857EF"/>
    <w:rsid w:val="00C8586D"/>
    <w:rsid w:val="00C86111"/>
    <w:rsid w:val="00C87621"/>
    <w:rsid w:val="00C87EF3"/>
    <w:rsid w:val="00C90079"/>
    <w:rsid w:val="00C900B0"/>
    <w:rsid w:val="00C90A77"/>
    <w:rsid w:val="00C91BA2"/>
    <w:rsid w:val="00C920FF"/>
    <w:rsid w:val="00C92108"/>
    <w:rsid w:val="00C92963"/>
    <w:rsid w:val="00C930DA"/>
    <w:rsid w:val="00C9334B"/>
    <w:rsid w:val="00C93D58"/>
    <w:rsid w:val="00C943C8"/>
    <w:rsid w:val="00C94C65"/>
    <w:rsid w:val="00C94D07"/>
    <w:rsid w:val="00C94D94"/>
    <w:rsid w:val="00C95159"/>
    <w:rsid w:val="00C95914"/>
    <w:rsid w:val="00C95FA9"/>
    <w:rsid w:val="00C96111"/>
    <w:rsid w:val="00C964CD"/>
    <w:rsid w:val="00C96839"/>
    <w:rsid w:val="00C969BC"/>
    <w:rsid w:val="00C96D5C"/>
    <w:rsid w:val="00C96D78"/>
    <w:rsid w:val="00C97366"/>
    <w:rsid w:val="00C97F13"/>
    <w:rsid w:val="00CA018C"/>
    <w:rsid w:val="00CA0469"/>
    <w:rsid w:val="00CA06CE"/>
    <w:rsid w:val="00CA0B48"/>
    <w:rsid w:val="00CA12C0"/>
    <w:rsid w:val="00CA2340"/>
    <w:rsid w:val="00CA2BFD"/>
    <w:rsid w:val="00CA2EAE"/>
    <w:rsid w:val="00CA308B"/>
    <w:rsid w:val="00CA399A"/>
    <w:rsid w:val="00CA430D"/>
    <w:rsid w:val="00CA44D4"/>
    <w:rsid w:val="00CA584E"/>
    <w:rsid w:val="00CA722E"/>
    <w:rsid w:val="00CA72B4"/>
    <w:rsid w:val="00CB05BC"/>
    <w:rsid w:val="00CB07F8"/>
    <w:rsid w:val="00CB0D21"/>
    <w:rsid w:val="00CB16F8"/>
    <w:rsid w:val="00CB19B4"/>
    <w:rsid w:val="00CB1B16"/>
    <w:rsid w:val="00CB382A"/>
    <w:rsid w:val="00CB38C7"/>
    <w:rsid w:val="00CB4FD6"/>
    <w:rsid w:val="00CB5500"/>
    <w:rsid w:val="00CB56B0"/>
    <w:rsid w:val="00CB5D1E"/>
    <w:rsid w:val="00CB6CEB"/>
    <w:rsid w:val="00CB717B"/>
    <w:rsid w:val="00CB72D5"/>
    <w:rsid w:val="00CB76B7"/>
    <w:rsid w:val="00CC020F"/>
    <w:rsid w:val="00CC05BB"/>
    <w:rsid w:val="00CC0B4E"/>
    <w:rsid w:val="00CC0CAE"/>
    <w:rsid w:val="00CC13E5"/>
    <w:rsid w:val="00CC1931"/>
    <w:rsid w:val="00CC2697"/>
    <w:rsid w:val="00CC330E"/>
    <w:rsid w:val="00CC34CF"/>
    <w:rsid w:val="00CC36EC"/>
    <w:rsid w:val="00CC3C63"/>
    <w:rsid w:val="00CC4A25"/>
    <w:rsid w:val="00CC4BE4"/>
    <w:rsid w:val="00CC4CFC"/>
    <w:rsid w:val="00CC4E0A"/>
    <w:rsid w:val="00CC57C8"/>
    <w:rsid w:val="00CC5B76"/>
    <w:rsid w:val="00CC5E93"/>
    <w:rsid w:val="00CC5E97"/>
    <w:rsid w:val="00CC6049"/>
    <w:rsid w:val="00CC756E"/>
    <w:rsid w:val="00CC7757"/>
    <w:rsid w:val="00CD0510"/>
    <w:rsid w:val="00CD103B"/>
    <w:rsid w:val="00CD1A28"/>
    <w:rsid w:val="00CD1D77"/>
    <w:rsid w:val="00CD2309"/>
    <w:rsid w:val="00CD24A5"/>
    <w:rsid w:val="00CD28D5"/>
    <w:rsid w:val="00CD2B41"/>
    <w:rsid w:val="00CD3D98"/>
    <w:rsid w:val="00CD4271"/>
    <w:rsid w:val="00CD464F"/>
    <w:rsid w:val="00CD4771"/>
    <w:rsid w:val="00CD55F3"/>
    <w:rsid w:val="00CD572C"/>
    <w:rsid w:val="00CD57FE"/>
    <w:rsid w:val="00CD5B50"/>
    <w:rsid w:val="00CD5BFD"/>
    <w:rsid w:val="00CD614D"/>
    <w:rsid w:val="00CD6780"/>
    <w:rsid w:val="00CD6B8C"/>
    <w:rsid w:val="00CD71B4"/>
    <w:rsid w:val="00CD7257"/>
    <w:rsid w:val="00CD7D4B"/>
    <w:rsid w:val="00CE060C"/>
    <w:rsid w:val="00CE08BC"/>
    <w:rsid w:val="00CE0D0E"/>
    <w:rsid w:val="00CE0F20"/>
    <w:rsid w:val="00CE13F0"/>
    <w:rsid w:val="00CE1E06"/>
    <w:rsid w:val="00CE225C"/>
    <w:rsid w:val="00CE2685"/>
    <w:rsid w:val="00CE3098"/>
    <w:rsid w:val="00CE3470"/>
    <w:rsid w:val="00CE36D7"/>
    <w:rsid w:val="00CE36EE"/>
    <w:rsid w:val="00CE43DF"/>
    <w:rsid w:val="00CE4B09"/>
    <w:rsid w:val="00CE4E5D"/>
    <w:rsid w:val="00CE5055"/>
    <w:rsid w:val="00CE559A"/>
    <w:rsid w:val="00CE5B56"/>
    <w:rsid w:val="00CE6210"/>
    <w:rsid w:val="00CE6608"/>
    <w:rsid w:val="00CE6E10"/>
    <w:rsid w:val="00CE7674"/>
    <w:rsid w:val="00CE7783"/>
    <w:rsid w:val="00CF0966"/>
    <w:rsid w:val="00CF0BEF"/>
    <w:rsid w:val="00CF18CD"/>
    <w:rsid w:val="00CF1CA4"/>
    <w:rsid w:val="00CF272E"/>
    <w:rsid w:val="00CF2D89"/>
    <w:rsid w:val="00CF3D93"/>
    <w:rsid w:val="00CF3F5F"/>
    <w:rsid w:val="00CF4D6B"/>
    <w:rsid w:val="00CF53F7"/>
    <w:rsid w:val="00CF5D57"/>
    <w:rsid w:val="00CF6374"/>
    <w:rsid w:val="00CF6435"/>
    <w:rsid w:val="00CF64AE"/>
    <w:rsid w:val="00CF6794"/>
    <w:rsid w:val="00CF67E7"/>
    <w:rsid w:val="00CF6980"/>
    <w:rsid w:val="00CF790E"/>
    <w:rsid w:val="00CF7E89"/>
    <w:rsid w:val="00D00F18"/>
    <w:rsid w:val="00D01575"/>
    <w:rsid w:val="00D0166B"/>
    <w:rsid w:val="00D027DB"/>
    <w:rsid w:val="00D02F52"/>
    <w:rsid w:val="00D03067"/>
    <w:rsid w:val="00D033D7"/>
    <w:rsid w:val="00D04E49"/>
    <w:rsid w:val="00D0520A"/>
    <w:rsid w:val="00D052CE"/>
    <w:rsid w:val="00D05430"/>
    <w:rsid w:val="00D05F53"/>
    <w:rsid w:val="00D06634"/>
    <w:rsid w:val="00D06B0F"/>
    <w:rsid w:val="00D0753A"/>
    <w:rsid w:val="00D07608"/>
    <w:rsid w:val="00D07CF9"/>
    <w:rsid w:val="00D07FF8"/>
    <w:rsid w:val="00D103D5"/>
    <w:rsid w:val="00D11108"/>
    <w:rsid w:val="00D1171C"/>
    <w:rsid w:val="00D117D2"/>
    <w:rsid w:val="00D11BED"/>
    <w:rsid w:val="00D11FB5"/>
    <w:rsid w:val="00D12010"/>
    <w:rsid w:val="00D12366"/>
    <w:rsid w:val="00D12800"/>
    <w:rsid w:val="00D12C9C"/>
    <w:rsid w:val="00D138DA"/>
    <w:rsid w:val="00D1397C"/>
    <w:rsid w:val="00D143B7"/>
    <w:rsid w:val="00D143ED"/>
    <w:rsid w:val="00D148EA"/>
    <w:rsid w:val="00D14F01"/>
    <w:rsid w:val="00D15099"/>
    <w:rsid w:val="00D1539A"/>
    <w:rsid w:val="00D15500"/>
    <w:rsid w:val="00D155FC"/>
    <w:rsid w:val="00D158A2"/>
    <w:rsid w:val="00D1605D"/>
    <w:rsid w:val="00D161D7"/>
    <w:rsid w:val="00D16641"/>
    <w:rsid w:val="00D16E7F"/>
    <w:rsid w:val="00D172CD"/>
    <w:rsid w:val="00D17729"/>
    <w:rsid w:val="00D20069"/>
    <w:rsid w:val="00D204E8"/>
    <w:rsid w:val="00D20967"/>
    <w:rsid w:val="00D20C15"/>
    <w:rsid w:val="00D21F4B"/>
    <w:rsid w:val="00D22548"/>
    <w:rsid w:val="00D22C9F"/>
    <w:rsid w:val="00D22CD4"/>
    <w:rsid w:val="00D22DC9"/>
    <w:rsid w:val="00D23977"/>
    <w:rsid w:val="00D239E1"/>
    <w:rsid w:val="00D24572"/>
    <w:rsid w:val="00D24670"/>
    <w:rsid w:val="00D25594"/>
    <w:rsid w:val="00D25632"/>
    <w:rsid w:val="00D259DC"/>
    <w:rsid w:val="00D25D4B"/>
    <w:rsid w:val="00D271F5"/>
    <w:rsid w:val="00D275BA"/>
    <w:rsid w:val="00D313DE"/>
    <w:rsid w:val="00D3192D"/>
    <w:rsid w:val="00D31B7C"/>
    <w:rsid w:val="00D32E8E"/>
    <w:rsid w:val="00D331B8"/>
    <w:rsid w:val="00D33761"/>
    <w:rsid w:val="00D33C73"/>
    <w:rsid w:val="00D3439C"/>
    <w:rsid w:val="00D34478"/>
    <w:rsid w:val="00D34AEC"/>
    <w:rsid w:val="00D356FD"/>
    <w:rsid w:val="00D36995"/>
    <w:rsid w:val="00D36AA4"/>
    <w:rsid w:val="00D37617"/>
    <w:rsid w:val="00D37FDD"/>
    <w:rsid w:val="00D400B9"/>
    <w:rsid w:val="00D4041D"/>
    <w:rsid w:val="00D40698"/>
    <w:rsid w:val="00D41279"/>
    <w:rsid w:val="00D41378"/>
    <w:rsid w:val="00D41732"/>
    <w:rsid w:val="00D42166"/>
    <w:rsid w:val="00D421F1"/>
    <w:rsid w:val="00D42F6D"/>
    <w:rsid w:val="00D43171"/>
    <w:rsid w:val="00D433C0"/>
    <w:rsid w:val="00D43BB2"/>
    <w:rsid w:val="00D44EFA"/>
    <w:rsid w:val="00D45730"/>
    <w:rsid w:val="00D45CE8"/>
    <w:rsid w:val="00D46047"/>
    <w:rsid w:val="00D464BB"/>
    <w:rsid w:val="00D46E9B"/>
    <w:rsid w:val="00D4786E"/>
    <w:rsid w:val="00D5004D"/>
    <w:rsid w:val="00D51277"/>
    <w:rsid w:val="00D51280"/>
    <w:rsid w:val="00D51B16"/>
    <w:rsid w:val="00D52972"/>
    <w:rsid w:val="00D530EC"/>
    <w:rsid w:val="00D53334"/>
    <w:rsid w:val="00D53717"/>
    <w:rsid w:val="00D548AC"/>
    <w:rsid w:val="00D55498"/>
    <w:rsid w:val="00D55F3A"/>
    <w:rsid w:val="00D562C3"/>
    <w:rsid w:val="00D563F1"/>
    <w:rsid w:val="00D5668E"/>
    <w:rsid w:val="00D56A0B"/>
    <w:rsid w:val="00D57EC6"/>
    <w:rsid w:val="00D6021C"/>
    <w:rsid w:val="00D6040B"/>
    <w:rsid w:val="00D60CDC"/>
    <w:rsid w:val="00D60EE6"/>
    <w:rsid w:val="00D60F59"/>
    <w:rsid w:val="00D612DE"/>
    <w:rsid w:val="00D61896"/>
    <w:rsid w:val="00D6194E"/>
    <w:rsid w:val="00D61A12"/>
    <w:rsid w:val="00D61BBD"/>
    <w:rsid w:val="00D629C0"/>
    <w:rsid w:val="00D638BD"/>
    <w:rsid w:val="00D64A1C"/>
    <w:rsid w:val="00D64BA6"/>
    <w:rsid w:val="00D65EC3"/>
    <w:rsid w:val="00D65F05"/>
    <w:rsid w:val="00D66734"/>
    <w:rsid w:val="00D6691A"/>
    <w:rsid w:val="00D676B9"/>
    <w:rsid w:val="00D67A1D"/>
    <w:rsid w:val="00D704D8"/>
    <w:rsid w:val="00D70511"/>
    <w:rsid w:val="00D7134B"/>
    <w:rsid w:val="00D71A43"/>
    <w:rsid w:val="00D723C9"/>
    <w:rsid w:val="00D723ED"/>
    <w:rsid w:val="00D72791"/>
    <w:rsid w:val="00D73778"/>
    <w:rsid w:val="00D738A3"/>
    <w:rsid w:val="00D7392F"/>
    <w:rsid w:val="00D73B3A"/>
    <w:rsid w:val="00D73BD6"/>
    <w:rsid w:val="00D73E17"/>
    <w:rsid w:val="00D74214"/>
    <w:rsid w:val="00D7447E"/>
    <w:rsid w:val="00D749E1"/>
    <w:rsid w:val="00D7516D"/>
    <w:rsid w:val="00D759A9"/>
    <w:rsid w:val="00D75AE8"/>
    <w:rsid w:val="00D761D9"/>
    <w:rsid w:val="00D764E3"/>
    <w:rsid w:val="00D7667C"/>
    <w:rsid w:val="00D775B2"/>
    <w:rsid w:val="00D802A6"/>
    <w:rsid w:val="00D803FC"/>
    <w:rsid w:val="00D80400"/>
    <w:rsid w:val="00D81F6C"/>
    <w:rsid w:val="00D82AF1"/>
    <w:rsid w:val="00D82D8A"/>
    <w:rsid w:val="00D834F6"/>
    <w:rsid w:val="00D83A8D"/>
    <w:rsid w:val="00D84432"/>
    <w:rsid w:val="00D846BD"/>
    <w:rsid w:val="00D8565D"/>
    <w:rsid w:val="00D8595A"/>
    <w:rsid w:val="00D85B8D"/>
    <w:rsid w:val="00D85BF5"/>
    <w:rsid w:val="00D860CA"/>
    <w:rsid w:val="00D8669D"/>
    <w:rsid w:val="00D86BDE"/>
    <w:rsid w:val="00D87925"/>
    <w:rsid w:val="00D87C09"/>
    <w:rsid w:val="00D87C44"/>
    <w:rsid w:val="00D87FAF"/>
    <w:rsid w:val="00D90081"/>
    <w:rsid w:val="00D90506"/>
    <w:rsid w:val="00D90C4B"/>
    <w:rsid w:val="00D915E5"/>
    <w:rsid w:val="00D91ABA"/>
    <w:rsid w:val="00D91DC3"/>
    <w:rsid w:val="00D92EA7"/>
    <w:rsid w:val="00D937FC"/>
    <w:rsid w:val="00D942BF"/>
    <w:rsid w:val="00D94B7E"/>
    <w:rsid w:val="00D94DCC"/>
    <w:rsid w:val="00D94F76"/>
    <w:rsid w:val="00D94FD3"/>
    <w:rsid w:val="00D95D13"/>
    <w:rsid w:val="00D9709A"/>
    <w:rsid w:val="00D979A9"/>
    <w:rsid w:val="00DA0E80"/>
    <w:rsid w:val="00DA0FB4"/>
    <w:rsid w:val="00DA20A5"/>
    <w:rsid w:val="00DA263A"/>
    <w:rsid w:val="00DA2642"/>
    <w:rsid w:val="00DA28C5"/>
    <w:rsid w:val="00DA2CE9"/>
    <w:rsid w:val="00DA3AFE"/>
    <w:rsid w:val="00DA3B7C"/>
    <w:rsid w:val="00DA3F35"/>
    <w:rsid w:val="00DA3F67"/>
    <w:rsid w:val="00DA42D5"/>
    <w:rsid w:val="00DA4F26"/>
    <w:rsid w:val="00DA4F7F"/>
    <w:rsid w:val="00DA50B9"/>
    <w:rsid w:val="00DA5AF6"/>
    <w:rsid w:val="00DA5E1E"/>
    <w:rsid w:val="00DA6E49"/>
    <w:rsid w:val="00DA741F"/>
    <w:rsid w:val="00DB0072"/>
    <w:rsid w:val="00DB08C5"/>
    <w:rsid w:val="00DB1611"/>
    <w:rsid w:val="00DB204E"/>
    <w:rsid w:val="00DB2063"/>
    <w:rsid w:val="00DB27BC"/>
    <w:rsid w:val="00DB290D"/>
    <w:rsid w:val="00DB2E28"/>
    <w:rsid w:val="00DB3177"/>
    <w:rsid w:val="00DB3DF2"/>
    <w:rsid w:val="00DB48E3"/>
    <w:rsid w:val="00DB5270"/>
    <w:rsid w:val="00DB58DD"/>
    <w:rsid w:val="00DB5BA5"/>
    <w:rsid w:val="00DB6608"/>
    <w:rsid w:val="00DB7151"/>
    <w:rsid w:val="00DB716D"/>
    <w:rsid w:val="00DB79AD"/>
    <w:rsid w:val="00DB7D41"/>
    <w:rsid w:val="00DC0D6B"/>
    <w:rsid w:val="00DC12C7"/>
    <w:rsid w:val="00DC1997"/>
    <w:rsid w:val="00DC2188"/>
    <w:rsid w:val="00DC22C7"/>
    <w:rsid w:val="00DC3F4D"/>
    <w:rsid w:val="00DC3FAA"/>
    <w:rsid w:val="00DC4D67"/>
    <w:rsid w:val="00DC4F5A"/>
    <w:rsid w:val="00DC548B"/>
    <w:rsid w:val="00DD0064"/>
    <w:rsid w:val="00DD18CF"/>
    <w:rsid w:val="00DD2341"/>
    <w:rsid w:val="00DD2CBC"/>
    <w:rsid w:val="00DD3C96"/>
    <w:rsid w:val="00DD3ED7"/>
    <w:rsid w:val="00DD3F03"/>
    <w:rsid w:val="00DD4103"/>
    <w:rsid w:val="00DD43EE"/>
    <w:rsid w:val="00DD445A"/>
    <w:rsid w:val="00DD474E"/>
    <w:rsid w:val="00DD502B"/>
    <w:rsid w:val="00DD546B"/>
    <w:rsid w:val="00DD57BB"/>
    <w:rsid w:val="00DD68A3"/>
    <w:rsid w:val="00DE07EE"/>
    <w:rsid w:val="00DE091F"/>
    <w:rsid w:val="00DE0F17"/>
    <w:rsid w:val="00DE14F4"/>
    <w:rsid w:val="00DE1863"/>
    <w:rsid w:val="00DE1FC6"/>
    <w:rsid w:val="00DE21A4"/>
    <w:rsid w:val="00DE2BEE"/>
    <w:rsid w:val="00DE2E89"/>
    <w:rsid w:val="00DE3034"/>
    <w:rsid w:val="00DE316F"/>
    <w:rsid w:val="00DE477E"/>
    <w:rsid w:val="00DE4BA6"/>
    <w:rsid w:val="00DE4FE1"/>
    <w:rsid w:val="00DE52B4"/>
    <w:rsid w:val="00DE5FDC"/>
    <w:rsid w:val="00DE6FD8"/>
    <w:rsid w:val="00DF1335"/>
    <w:rsid w:val="00DF159B"/>
    <w:rsid w:val="00DF195E"/>
    <w:rsid w:val="00DF2066"/>
    <w:rsid w:val="00DF3C4F"/>
    <w:rsid w:val="00DF3ED1"/>
    <w:rsid w:val="00DF4550"/>
    <w:rsid w:val="00DF4768"/>
    <w:rsid w:val="00DF4782"/>
    <w:rsid w:val="00DF5528"/>
    <w:rsid w:val="00DF5CC4"/>
    <w:rsid w:val="00DF5EC5"/>
    <w:rsid w:val="00DF655B"/>
    <w:rsid w:val="00DF6655"/>
    <w:rsid w:val="00DF66FB"/>
    <w:rsid w:val="00DF7D2C"/>
    <w:rsid w:val="00E00151"/>
    <w:rsid w:val="00E0063A"/>
    <w:rsid w:val="00E00640"/>
    <w:rsid w:val="00E00958"/>
    <w:rsid w:val="00E00F52"/>
    <w:rsid w:val="00E0165C"/>
    <w:rsid w:val="00E01A82"/>
    <w:rsid w:val="00E01C18"/>
    <w:rsid w:val="00E03971"/>
    <w:rsid w:val="00E03BDC"/>
    <w:rsid w:val="00E03C3A"/>
    <w:rsid w:val="00E04214"/>
    <w:rsid w:val="00E0422F"/>
    <w:rsid w:val="00E04603"/>
    <w:rsid w:val="00E05C92"/>
    <w:rsid w:val="00E05F39"/>
    <w:rsid w:val="00E063BF"/>
    <w:rsid w:val="00E06836"/>
    <w:rsid w:val="00E069B8"/>
    <w:rsid w:val="00E0720E"/>
    <w:rsid w:val="00E101F0"/>
    <w:rsid w:val="00E1066D"/>
    <w:rsid w:val="00E10878"/>
    <w:rsid w:val="00E10919"/>
    <w:rsid w:val="00E10A59"/>
    <w:rsid w:val="00E10BC6"/>
    <w:rsid w:val="00E10CD5"/>
    <w:rsid w:val="00E10E5B"/>
    <w:rsid w:val="00E10EA0"/>
    <w:rsid w:val="00E11521"/>
    <w:rsid w:val="00E115B7"/>
    <w:rsid w:val="00E11F97"/>
    <w:rsid w:val="00E1296E"/>
    <w:rsid w:val="00E12DD6"/>
    <w:rsid w:val="00E138E2"/>
    <w:rsid w:val="00E13DFE"/>
    <w:rsid w:val="00E1417F"/>
    <w:rsid w:val="00E141CA"/>
    <w:rsid w:val="00E1461F"/>
    <w:rsid w:val="00E14D2F"/>
    <w:rsid w:val="00E159AB"/>
    <w:rsid w:val="00E16E2D"/>
    <w:rsid w:val="00E17311"/>
    <w:rsid w:val="00E1736B"/>
    <w:rsid w:val="00E17994"/>
    <w:rsid w:val="00E17C1B"/>
    <w:rsid w:val="00E20697"/>
    <w:rsid w:val="00E20774"/>
    <w:rsid w:val="00E2083C"/>
    <w:rsid w:val="00E21B29"/>
    <w:rsid w:val="00E21BCD"/>
    <w:rsid w:val="00E2238A"/>
    <w:rsid w:val="00E22959"/>
    <w:rsid w:val="00E22EE9"/>
    <w:rsid w:val="00E23895"/>
    <w:rsid w:val="00E23B96"/>
    <w:rsid w:val="00E23C47"/>
    <w:rsid w:val="00E2422C"/>
    <w:rsid w:val="00E244D4"/>
    <w:rsid w:val="00E247BE"/>
    <w:rsid w:val="00E25298"/>
    <w:rsid w:val="00E2531D"/>
    <w:rsid w:val="00E25FB4"/>
    <w:rsid w:val="00E267D3"/>
    <w:rsid w:val="00E268F8"/>
    <w:rsid w:val="00E2711C"/>
    <w:rsid w:val="00E2784D"/>
    <w:rsid w:val="00E27E22"/>
    <w:rsid w:val="00E30119"/>
    <w:rsid w:val="00E30981"/>
    <w:rsid w:val="00E3258C"/>
    <w:rsid w:val="00E32751"/>
    <w:rsid w:val="00E32FB7"/>
    <w:rsid w:val="00E336C2"/>
    <w:rsid w:val="00E337CF"/>
    <w:rsid w:val="00E33991"/>
    <w:rsid w:val="00E33BF5"/>
    <w:rsid w:val="00E345C0"/>
    <w:rsid w:val="00E34655"/>
    <w:rsid w:val="00E34F3F"/>
    <w:rsid w:val="00E3518F"/>
    <w:rsid w:val="00E36161"/>
    <w:rsid w:val="00E36713"/>
    <w:rsid w:val="00E3681D"/>
    <w:rsid w:val="00E36976"/>
    <w:rsid w:val="00E377F9"/>
    <w:rsid w:val="00E37CBF"/>
    <w:rsid w:val="00E40321"/>
    <w:rsid w:val="00E41B5A"/>
    <w:rsid w:val="00E431F6"/>
    <w:rsid w:val="00E436DC"/>
    <w:rsid w:val="00E43F1A"/>
    <w:rsid w:val="00E43FDA"/>
    <w:rsid w:val="00E4423D"/>
    <w:rsid w:val="00E44998"/>
    <w:rsid w:val="00E44BFD"/>
    <w:rsid w:val="00E459F0"/>
    <w:rsid w:val="00E46302"/>
    <w:rsid w:val="00E471A2"/>
    <w:rsid w:val="00E47803"/>
    <w:rsid w:val="00E4786D"/>
    <w:rsid w:val="00E47AED"/>
    <w:rsid w:val="00E50FCD"/>
    <w:rsid w:val="00E512D6"/>
    <w:rsid w:val="00E51BA6"/>
    <w:rsid w:val="00E51CF9"/>
    <w:rsid w:val="00E51FA8"/>
    <w:rsid w:val="00E5211D"/>
    <w:rsid w:val="00E54803"/>
    <w:rsid w:val="00E567CD"/>
    <w:rsid w:val="00E57302"/>
    <w:rsid w:val="00E57441"/>
    <w:rsid w:val="00E577AB"/>
    <w:rsid w:val="00E6019D"/>
    <w:rsid w:val="00E60377"/>
    <w:rsid w:val="00E603F9"/>
    <w:rsid w:val="00E6077C"/>
    <w:rsid w:val="00E60AB5"/>
    <w:rsid w:val="00E60FCC"/>
    <w:rsid w:val="00E610EB"/>
    <w:rsid w:val="00E6114F"/>
    <w:rsid w:val="00E61C67"/>
    <w:rsid w:val="00E62080"/>
    <w:rsid w:val="00E6256E"/>
    <w:rsid w:val="00E62743"/>
    <w:rsid w:val="00E62957"/>
    <w:rsid w:val="00E62D2C"/>
    <w:rsid w:val="00E63637"/>
    <w:rsid w:val="00E6401E"/>
    <w:rsid w:val="00E64064"/>
    <w:rsid w:val="00E642B3"/>
    <w:rsid w:val="00E65677"/>
    <w:rsid w:val="00E662B7"/>
    <w:rsid w:val="00E66B6F"/>
    <w:rsid w:val="00E66E4E"/>
    <w:rsid w:val="00E66F13"/>
    <w:rsid w:val="00E67104"/>
    <w:rsid w:val="00E674D9"/>
    <w:rsid w:val="00E7028B"/>
    <w:rsid w:val="00E70455"/>
    <w:rsid w:val="00E706A1"/>
    <w:rsid w:val="00E7109B"/>
    <w:rsid w:val="00E714D4"/>
    <w:rsid w:val="00E71871"/>
    <w:rsid w:val="00E71AC8"/>
    <w:rsid w:val="00E722AC"/>
    <w:rsid w:val="00E72802"/>
    <w:rsid w:val="00E72C01"/>
    <w:rsid w:val="00E7338A"/>
    <w:rsid w:val="00E73782"/>
    <w:rsid w:val="00E74572"/>
    <w:rsid w:val="00E75324"/>
    <w:rsid w:val="00E75A79"/>
    <w:rsid w:val="00E75B68"/>
    <w:rsid w:val="00E76319"/>
    <w:rsid w:val="00E7751E"/>
    <w:rsid w:val="00E7797E"/>
    <w:rsid w:val="00E8030C"/>
    <w:rsid w:val="00E806EC"/>
    <w:rsid w:val="00E8114B"/>
    <w:rsid w:val="00E81193"/>
    <w:rsid w:val="00E814D8"/>
    <w:rsid w:val="00E81854"/>
    <w:rsid w:val="00E81C2F"/>
    <w:rsid w:val="00E82B12"/>
    <w:rsid w:val="00E8395E"/>
    <w:rsid w:val="00E83B39"/>
    <w:rsid w:val="00E83C8D"/>
    <w:rsid w:val="00E83EB3"/>
    <w:rsid w:val="00E84243"/>
    <w:rsid w:val="00E84BCC"/>
    <w:rsid w:val="00E8537D"/>
    <w:rsid w:val="00E85552"/>
    <w:rsid w:val="00E8636E"/>
    <w:rsid w:val="00E8683D"/>
    <w:rsid w:val="00E87BCC"/>
    <w:rsid w:val="00E90AEE"/>
    <w:rsid w:val="00E90B6B"/>
    <w:rsid w:val="00E90BFA"/>
    <w:rsid w:val="00E90DF5"/>
    <w:rsid w:val="00E91352"/>
    <w:rsid w:val="00E914EE"/>
    <w:rsid w:val="00E91856"/>
    <w:rsid w:val="00E91A39"/>
    <w:rsid w:val="00E929BF"/>
    <w:rsid w:val="00E92D7E"/>
    <w:rsid w:val="00E933C2"/>
    <w:rsid w:val="00E93C1F"/>
    <w:rsid w:val="00E941E8"/>
    <w:rsid w:val="00E943F5"/>
    <w:rsid w:val="00E9525F"/>
    <w:rsid w:val="00E953F0"/>
    <w:rsid w:val="00E957D9"/>
    <w:rsid w:val="00E961E3"/>
    <w:rsid w:val="00E9687A"/>
    <w:rsid w:val="00E97344"/>
    <w:rsid w:val="00EA0A7E"/>
    <w:rsid w:val="00EA11D0"/>
    <w:rsid w:val="00EA1A3E"/>
    <w:rsid w:val="00EA2AEA"/>
    <w:rsid w:val="00EA383B"/>
    <w:rsid w:val="00EA42A5"/>
    <w:rsid w:val="00EA42D5"/>
    <w:rsid w:val="00EA460B"/>
    <w:rsid w:val="00EA4AA6"/>
    <w:rsid w:val="00EA4AB0"/>
    <w:rsid w:val="00EA4D8E"/>
    <w:rsid w:val="00EA5663"/>
    <w:rsid w:val="00EA5677"/>
    <w:rsid w:val="00EA5AD6"/>
    <w:rsid w:val="00EA5F04"/>
    <w:rsid w:val="00EA7028"/>
    <w:rsid w:val="00EA71C5"/>
    <w:rsid w:val="00EA725C"/>
    <w:rsid w:val="00EA7351"/>
    <w:rsid w:val="00EA7846"/>
    <w:rsid w:val="00EA7D86"/>
    <w:rsid w:val="00EB0576"/>
    <w:rsid w:val="00EB071F"/>
    <w:rsid w:val="00EB0A2E"/>
    <w:rsid w:val="00EB106E"/>
    <w:rsid w:val="00EB12C8"/>
    <w:rsid w:val="00EB1B51"/>
    <w:rsid w:val="00EB21DF"/>
    <w:rsid w:val="00EB2447"/>
    <w:rsid w:val="00EB2ABF"/>
    <w:rsid w:val="00EB46FB"/>
    <w:rsid w:val="00EB4F46"/>
    <w:rsid w:val="00EB5807"/>
    <w:rsid w:val="00EB6058"/>
    <w:rsid w:val="00EB63D6"/>
    <w:rsid w:val="00EB6646"/>
    <w:rsid w:val="00EB6802"/>
    <w:rsid w:val="00EB6977"/>
    <w:rsid w:val="00EB6D2C"/>
    <w:rsid w:val="00EB7259"/>
    <w:rsid w:val="00EB7363"/>
    <w:rsid w:val="00EB7E4E"/>
    <w:rsid w:val="00EC00CD"/>
    <w:rsid w:val="00EC0163"/>
    <w:rsid w:val="00EC075E"/>
    <w:rsid w:val="00EC0B60"/>
    <w:rsid w:val="00EC0FDA"/>
    <w:rsid w:val="00EC1353"/>
    <w:rsid w:val="00EC14E0"/>
    <w:rsid w:val="00EC1AD0"/>
    <w:rsid w:val="00EC1DD0"/>
    <w:rsid w:val="00EC1F48"/>
    <w:rsid w:val="00EC241C"/>
    <w:rsid w:val="00EC2588"/>
    <w:rsid w:val="00EC31B0"/>
    <w:rsid w:val="00EC3902"/>
    <w:rsid w:val="00EC4896"/>
    <w:rsid w:val="00EC4DB6"/>
    <w:rsid w:val="00EC5485"/>
    <w:rsid w:val="00EC5A6B"/>
    <w:rsid w:val="00EC661D"/>
    <w:rsid w:val="00EC7002"/>
    <w:rsid w:val="00ED057C"/>
    <w:rsid w:val="00ED086E"/>
    <w:rsid w:val="00ED0B47"/>
    <w:rsid w:val="00ED0B61"/>
    <w:rsid w:val="00ED1824"/>
    <w:rsid w:val="00ED1913"/>
    <w:rsid w:val="00ED27E8"/>
    <w:rsid w:val="00ED3282"/>
    <w:rsid w:val="00ED3391"/>
    <w:rsid w:val="00ED3A25"/>
    <w:rsid w:val="00ED5C8E"/>
    <w:rsid w:val="00ED60AE"/>
    <w:rsid w:val="00ED642B"/>
    <w:rsid w:val="00ED6A77"/>
    <w:rsid w:val="00ED6CCA"/>
    <w:rsid w:val="00ED7703"/>
    <w:rsid w:val="00ED7D3E"/>
    <w:rsid w:val="00EE007E"/>
    <w:rsid w:val="00EE0824"/>
    <w:rsid w:val="00EE0F04"/>
    <w:rsid w:val="00EE17C8"/>
    <w:rsid w:val="00EE19C0"/>
    <w:rsid w:val="00EE2150"/>
    <w:rsid w:val="00EE25CD"/>
    <w:rsid w:val="00EE277F"/>
    <w:rsid w:val="00EE2F8A"/>
    <w:rsid w:val="00EE31E8"/>
    <w:rsid w:val="00EE320B"/>
    <w:rsid w:val="00EE3B28"/>
    <w:rsid w:val="00EE3F54"/>
    <w:rsid w:val="00EE40CA"/>
    <w:rsid w:val="00EE4CC4"/>
    <w:rsid w:val="00EE4E55"/>
    <w:rsid w:val="00EE61FE"/>
    <w:rsid w:val="00EE67A2"/>
    <w:rsid w:val="00EE6806"/>
    <w:rsid w:val="00EE69FE"/>
    <w:rsid w:val="00EE6C63"/>
    <w:rsid w:val="00EE6CD0"/>
    <w:rsid w:val="00EE7755"/>
    <w:rsid w:val="00EE7E2B"/>
    <w:rsid w:val="00EF10A5"/>
    <w:rsid w:val="00EF2E14"/>
    <w:rsid w:val="00EF33A0"/>
    <w:rsid w:val="00EF3ABC"/>
    <w:rsid w:val="00EF3BA9"/>
    <w:rsid w:val="00EF3D46"/>
    <w:rsid w:val="00EF483B"/>
    <w:rsid w:val="00EF496D"/>
    <w:rsid w:val="00EF4FC1"/>
    <w:rsid w:val="00EF4FD5"/>
    <w:rsid w:val="00EF5299"/>
    <w:rsid w:val="00EF5ACB"/>
    <w:rsid w:val="00EF5CC9"/>
    <w:rsid w:val="00EF5E8A"/>
    <w:rsid w:val="00EF6008"/>
    <w:rsid w:val="00EF6316"/>
    <w:rsid w:val="00EF63E7"/>
    <w:rsid w:val="00F0007A"/>
    <w:rsid w:val="00F00917"/>
    <w:rsid w:val="00F009AD"/>
    <w:rsid w:val="00F00A55"/>
    <w:rsid w:val="00F0167A"/>
    <w:rsid w:val="00F016E5"/>
    <w:rsid w:val="00F021AF"/>
    <w:rsid w:val="00F025F3"/>
    <w:rsid w:val="00F03995"/>
    <w:rsid w:val="00F042AF"/>
    <w:rsid w:val="00F045D7"/>
    <w:rsid w:val="00F05224"/>
    <w:rsid w:val="00F05A11"/>
    <w:rsid w:val="00F0654A"/>
    <w:rsid w:val="00F0659C"/>
    <w:rsid w:val="00F06BB1"/>
    <w:rsid w:val="00F07911"/>
    <w:rsid w:val="00F10A25"/>
    <w:rsid w:val="00F10DF8"/>
    <w:rsid w:val="00F1113C"/>
    <w:rsid w:val="00F1137B"/>
    <w:rsid w:val="00F1240C"/>
    <w:rsid w:val="00F12610"/>
    <w:rsid w:val="00F13560"/>
    <w:rsid w:val="00F13680"/>
    <w:rsid w:val="00F1411C"/>
    <w:rsid w:val="00F1438A"/>
    <w:rsid w:val="00F14A67"/>
    <w:rsid w:val="00F14F66"/>
    <w:rsid w:val="00F15BA0"/>
    <w:rsid w:val="00F1660B"/>
    <w:rsid w:val="00F1667A"/>
    <w:rsid w:val="00F167C4"/>
    <w:rsid w:val="00F16DE8"/>
    <w:rsid w:val="00F17835"/>
    <w:rsid w:val="00F17856"/>
    <w:rsid w:val="00F20512"/>
    <w:rsid w:val="00F209C7"/>
    <w:rsid w:val="00F20ACA"/>
    <w:rsid w:val="00F20D95"/>
    <w:rsid w:val="00F210C4"/>
    <w:rsid w:val="00F2248C"/>
    <w:rsid w:val="00F22F7B"/>
    <w:rsid w:val="00F23396"/>
    <w:rsid w:val="00F23FCF"/>
    <w:rsid w:val="00F240B4"/>
    <w:rsid w:val="00F25CA8"/>
    <w:rsid w:val="00F2606F"/>
    <w:rsid w:val="00F26336"/>
    <w:rsid w:val="00F267AC"/>
    <w:rsid w:val="00F26E0A"/>
    <w:rsid w:val="00F278BF"/>
    <w:rsid w:val="00F27E60"/>
    <w:rsid w:val="00F27E87"/>
    <w:rsid w:val="00F27EC2"/>
    <w:rsid w:val="00F3000B"/>
    <w:rsid w:val="00F3002F"/>
    <w:rsid w:val="00F3029E"/>
    <w:rsid w:val="00F304E0"/>
    <w:rsid w:val="00F3067E"/>
    <w:rsid w:val="00F30996"/>
    <w:rsid w:val="00F30DD8"/>
    <w:rsid w:val="00F30E37"/>
    <w:rsid w:val="00F30E9A"/>
    <w:rsid w:val="00F31FAC"/>
    <w:rsid w:val="00F3286A"/>
    <w:rsid w:val="00F32F72"/>
    <w:rsid w:val="00F33173"/>
    <w:rsid w:val="00F33521"/>
    <w:rsid w:val="00F3388D"/>
    <w:rsid w:val="00F34578"/>
    <w:rsid w:val="00F34A81"/>
    <w:rsid w:val="00F34C0F"/>
    <w:rsid w:val="00F3552E"/>
    <w:rsid w:val="00F356F7"/>
    <w:rsid w:val="00F35D9E"/>
    <w:rsid w:val="00F36282"/>
    <w:rsid w:val="00F3650E"/>
    <w:rsid w:val="00F36886"/>
    <w:rsid w:val="00F36A65"/>
    <w:rsid w:val="00F36B17"/>
    <w:rsid w:val="00F373EC"/>
    <w:rsid w:val="00F37527"/>
    <w:rsid w:val="00F3762F"/>
    <w:rsid w:val="00F377C6"/>
    <w:rsid w:val="00F40A60"/>
    <w:rsid w:val="00F40EC3"/>
    <w:rsid w:val="00F41016"/>
    <w:rsid w:val="00F416B8"/>
    <w:rsid w:val="00F4185E"/>
    <w:rsid w:val="00F41982"/>
    <w:rsid w:val="00F41D8B"/>
    <w:rsid w:val="00F41EC5"/>
    <w:rsid w:val="00F4313B"/>
    <w:rsid w:val="00F436F3"/>
    <w:rsid w:val="00F43AFD"/>
    <w:rsid w:val="00F43DA5"/>
    <w:rsid w:val="00F43E74"/>
    <w:rsid w:val="00F44026"/>
    <w:rsid w:val="00F44061"/>
    <w:rsid w:val="00F4455E"/>
    <w:rsid w:val="00F4525A"/>
    <w:rsid w:val="00F47426"/>
    <w:rsid w:val="00F47AF9"/>
    <w:rsid w:val="00F500B9"/>
    <w:rsid w:val="00F509CD"/>
    <w:rsid w:val="00F50E69"/>
    <w:rsid w:val="00F51412"/>
    <w:rsid w:val="00F51503"/>
    <w:rsid w:val="00F51589"/>
    <w:rsid w:val="00F51881"/>
    <w:rsid w:val="00F52B48"/>
    <w:rsid w:val="00F530C6"/>
    <w:rsid w:val="00F53116"/>
    <w:rsid w:val="00F53309"/>
    <w:rsid w:val="00F536F8"/>
    <w:rsid w:val="00F53812"/>
    <w:rsid w:val="00F53959"/>
    <w:rsid w:val="00F543BC"/>
    <w:rsid w:val="00F543F0"/>
    <w:rsid w:val="00F54B0D"/>
    <w:rsid w:val="00F54BF4"/>
    <w:rsid w:val="00F551B7"/>
    <w:rsid w:val="00F5593C"/>
    <w:rsid w:val="00F55D4B"/>
    <w:rsid w:val="00F56BCF"/>
    <w:rsid w:val="00F570DA"/>
    <w:rsid w:val="00F576C7"/>
    <w:rsid w:val="00F57A36"/>
    <w:rsid w:val="00F6027A"/>
    <w:rsid w:val="00F606EB"/>
    <w:rsid w:val="00F607EC"/>
    <w:rsid w:val="00F60CB6"/>
    <w:rsid w:val="00F61D19"/>
    <w:rsid w:val="00F62D39"/>
    <w:rsid w:val="00F632B3"/>
    <w:rsid w:val="00F6427A"/>
    <w:rsid w:val="00F64F34"/>
    <w:rsid w:val="00F65710"/>
    <w:rsid w:val="00F65E69"/>
    <w:rsid w:val="00F660C3"/>
    <w:rsid w:val="00F664F7"/>
    <w:rsid w:val="00F66733"/>
    <w:rsid w:val="00F679FB"/>
    <w:rsid w:val="00F70E4C"/>
    <w:rsid w:val="00F71FF1"/>
    <w:rsid w:val="00F72367"/>
    <w:rsid w:val="00F72928"/>
    <w:rsid w:val="00F73EA6"/>
    <w:rsid w:val="00F74405"/>
    <w:rsid w:val="00F74F7C"/>
    <w:rsid w:val="00F75908"/>
    <w:rsid w:val="00F759DB"/>
    <w:rsid w:val="00F75ABA"/>
    <w:rsid w:val="00F765BB"/>
    <w:rsid w:val="00F767F0"/>
    <w:rsid w:val="00F76F34"/>
    <w:rsid w:val="00F77665"/>
    <w:rsid w:val="00F81C2D"/>
    <w:rsid w:val="00F81ECE"/>
    <w:rsid w:val="00F823E3"/>
    <w:rsid w:val="00F825C6"/>
    <w:rsid w:val="00F83033"/>
    <w:rsid w:val="00F83BB9"/>
    <w:rsid w:val="00F83C8D"/>
    <w:rsid w:val="00F845AE"/>
    <w:rsid w:val="00F84DC4"/>
    <w:rsid w:val="00F84DDF"/>
    <w:rsid w:val="00F85047"/>
    <w:rsid w:val="00F859B8"/>
    <w:rsid w:val="00F8601D"/>
    <w:rsid w:val="00F86866"/>
    <w:rsid w:val="00F869B4"/>
    <w:rsid w:val="00F87558"/>
    <w:rsid w:val="00F87A43"/>
    <w:rsid w:val="00F87F61"/>
    <w:rsid w:val="00F90036"/>
    <w:rsid w:val="00F900A9"/>
    <w:rsid w:val="00F909F2"/>
    <w:rsid w:val="00F90A75"/>
    <w:rsid w:val="00F91F33"/>
    <w:rsid w:val="00F922B9"/>
    <w:rsid w:val="00F9232F"/>
    <w:rsid w:val="00F93939"/>
    <w:rsid w:val="00F93E27"/>
    <w:rsid w:val="00F941FA"/>
    <w:rsid w:val="00F94D33"/>
    <w:rsid w:val="00F95624"/>
    <w:rsid w:val="00F95A3E"/>
    <w:rsid w:val="00F96128"/>
    <w:rsid w:val="00F965A1"/>
    <w:rsid w:val="00F96642"/>
    <w:rsid w:val="00F966EE"/>
    <w:rsid w:val="00F96B62"/>
    <w:rsid w:val="00F96DFD"/>
    <w:rsid w:val="00F96F46"/>
    <w:rsid w:val="00F97135"/>
    <w:rsid w:val="00F9754A"/>
    <w:rsid w:val="00F97D81"/>
    <w:rsid w:val="00F97FD4"/>
    <w:rsid w:val="00FA074C"/>
    <w:rsid w:val="00FA16E1"/>
    <w:rsid w:val="00FA1A04"/>
    <w:rsid w:val="00FA1EA3"/>
    <w:rsid w:val="00FA3BA3"/>
    <w:rsid w:val="00FA3F0B"/>
    <w:rsid w:val="00FA423A"/>
    <w:rsid w:val="00FA4240"/>
    <w:rsid w:val="00FA47BC"/>
    <w:rsid w:val="00FA4D52"/>
    <w:rsid w:val="00FA4EEF"/>
    <w:rsid w:val="00FA528D"/>
    <w:rsid w:val="00FA52A3"/>
    <w:rsid w:val="00FA5579"/>
    <w:rsid w:val="00FA57BC"/>
    <w:rsid w:val="00FA5931"/>
    <w:rsid w:val="00FA5A5C"/>
    <w:rsid w:val="00FA5F89"/>
    <w:rsid w:val="00FA63AF"/>
    <w:rsid w:val="00FA666F"/>
    <w:rsid w:val="00FA677A"/>
    <w:rsid w:val="00FA6B26"/>
    <w:rsid w:val="00FA6F4B"/>
    <w:rsid w:val="00FA6FAE"/>
    <w:rsid w:val="00FB0182"/>
    <w:rsid w:val="00FB0CD4"/>
    <w:rsid w:val="00FB12C0"/>
    <w:rsid w:val="00FB151B"/>
    <w:rsid w:val="00FB18E8"/>
    <w:rsid w:val="00FB190B"/>
    <w:rsid w:val="00FB1B0E"/>
    <w:rsid w:val="00FB1CF1"/>
    <w:rsid w:val="00FB2AFD"/>
    <w:rsid w:val="00FB3952"/>
    <w:rsid w:val="00FB4736"/>
    <w:rsid w:val="00FB51B2"/>
    <w:rsid w:val="00FB54A5"/>
    <w:rsid w:val="00FB6FBB"/>
    <w:rsid w:val="00FB709E"/>
    <w:rsid w:val="00FB7110"/>
    <w:rsid w:val="00FB750D"/>
    <w:rsid w:val="00FB79D2"/>
    <w:rsid w:val="00FB7EB6"/>
    <w:rsid w:val="00FC1094"/>
    <w:rsid w:val="00FC13D1"/>
    <w:rsid w:val="00FC14B0"/>
    <w:rsid w:val="00FC208F"/>
    <w:rsid w:val="00FC2757"/>
    <w:rsid w:val="00FC284F"/>
    <w:rsid w:val="00FC2983"/>
    <w:rsid w:val="00FC3754"/>
    <w:rsid w:val="00FC3C1D"/>
    <w:rsid w:val="00FC4814"/>
    <w:rsid w:val="00FC4824"/>
    <w:rsid w:val="00FC4A43"/>
    <w:rsid w:val="00FC5A78"/>
    <w:rsid w:val="00FC6A8D"/>
    <w:rsid w:val="00FC713F"/>
    <w:rsid w:val="00FC7467"/>
    <w:rsid w:val="00FC7EC0"/>
    <w:rsid w:val="00FD0585"/>
    <w:rsid w:val="00FD0A2D"/>
    <w:rsid w:val="00FD0A49"/>
    <w:rsid w:val="00FD0CE7"/>
    <w:rsid w:val="00FD1574"/>
    <w:rsid w:val="00FD23A4"/>
    <w:rsid w:val="00FD271B"/>
    <w:rsid w:val="00FD3254"/>
    <w:rsid w:val="00FD4706"/>
    <w:rsid w:val="00FD4CDD"/>
    <w:rsid w:val="00FD520F"/>
    <w:rsid w:val="00FD53BA"/>
    <w:rsid w:val="00FD6853"/>
    <w:rsid w:val="00FE0A0B"/>
    <w:rsid w:val="00FE0A4E"/>
    <w:rsid w:val="00FE0DDE"/>
    <w:rsid w:val="00FE11CC"/>
    <w:rsid w:val="00FE154A"/>
    <w:rsid w:val="00FE169E"/>
    <w:rsid w:val="00FE171D"/>
    <w:rsid w:val="00FE1B51"/>
    <w:rsid w:val="00FE1E4D"/>
    <w:rsid w:val="00FE200D"/>
    <w:rsid w:val="00FE21EF"/>
    <w:rsid w:val="00FE3201"/>
    <w:rsid w:val="00FE36E9"/>
    <w:rsid w:val="00FE4090"/>
    <w:rsid w:val="00FE4D4B"/>
    <w:rsid w:val="00FE65CA"/>
    <w:rsid w:val="00FE6A15"/>
    <w:rsid w:val="00FE6D6D"/>
    <w:rsid w:val="00FE6E17"/>
    <w:rsid w:val="00FE6FE9"/>
    <w:rsid w:val="00FE70AE"/>
    <w:rsid w:val="00FE7238"/>
    <w:rsid w:val="00FE73BC"/>
    <w:rsid w:val="00FE7487"/>
    <w:rsid w:val="00FE7512"/>
    <w:rsid w:val="00FE777A"/>
    <w:rsid w:val="00FE79CC"/>
    <w:rsid w:val="00FF066E"/>
    <w:rsid w:val="00FF0857"/>
    <w:rsid w:val="00FF0E5B"/>
    <w:rsid w:val="00FF1425"/>
    <w:rsid w:val="00FF160C"/>
    <w:rsid w:val="00FF1A9F"/>
    <w:rsid w:val="00FF225B"/>
    <w:rsid w:val="00FF2961"/>
    <w:rsid w:val="00FF2C33"/>
    <w:rsid w:val="00FF311C"/>
    <w:rsid w:val="00FF3B4A"/>
    <w:rsid w:val="00FF3EC1"/>
    <w:rsid w:val="00FF53B5"/>
    <w:rsid w:val="00FF53D1"/>
    <w:rsid w:val="00FF54EB"/>
    <w:rsid w:val="00FF6043"/>
    <w:rsid w:val="00FF60B7"/>
    <w:rsid w:val="00FF67FC"/>
    <w:rsid w:val="00FF68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391CC7"/>
  <w15:chartTrackingRefBased/>
  <w15:docId w15:val="{3BAF6089-86C7-4BA9-A3D5-EA6F67724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2B48"/>
    <w:rPr>
      <w:rFonts w:ascii="Times New Roman" w:eastAsia="Times New Roman" w:hAnsi="Times New Roman"/>
      <w:sz w:val="24"/>
      <w:szCs w:val="24"/>
    </w:rPr>
  </w:style>
  <w:style w:type="paragraph" w:styleId="Ttulo1">
    <w:name w:val="heading 1"/>
    <w:basedOn w:val="Normal"/>
    <w:next w:val="Normal"/>
    <w:link w:val="Ttulo1Char"/>
    <w:qFormat/>
    <w:rsid w:val="00F52B48"/>
    <w:pPr>
      <w:keepNext/>
      <w:jc w:val="center"/>
      <w:outlineLvl w:val="0"/>
    </w:pPr>
    <w:rPr>
      <w:rFonts w:ascii="Arial" w:hAnsi="Arial"/>
      <w:b/>
      <w:sz w:val="28"/>
      <w:szCs w:val="20"/>
      <w:lang w:val="x-none" w:eastAsia="x-none"/>
    </w:rPr>
  </w:style>
  <w:style w:type="paragraph" w:styleId="Ttulo2">
    <w:name w:val="heading 2"/>
    <w:basedOn w:val="Normal"/>
    <w:next w:val="Normal"/>
    <w:link w:val="Ttulo2Char"/>
    <w:qFormat/>
    <w:rsid w:val="00F52B48"/>
    <w:pPr>
      <w:keepNext/>
      <w:jc w:val="both"/>
      <w:outlineLvl w:val="1"/>
    </w:pPr>
    <w:rPr>
      <w:rFonts w:ascii="Arial" w:hAnsi="Arial"/>
      <w:b/>
      <w:szCs w:val="20"/>
      <w:lang w:val="x-none" w:eastAsia="x-none"/>
    </w:rPr>
  </w:style>
  <w:style w:type="paragraph" w:styleId="Ttulo4">
    <w:name w:val="heading 4"/>
    <w:basedOn w:val="Normal"/>
    <w:next w:val="Normal"/>
    <w:link w:val="Ttulo4Char"/>
    <w:uiPriority w:val="9"/>
    <w:qFormat/>
    <w:rsid w:val="004D5136"/>
    <w:pPr>
      <w:keepNext/>
      <w:spacing w:before="240" w:after="60"/>
      <w:outlineLvl w:val="3"/>
    </w:pPr>
    <w:rPr>
      <w:rFonts w:ascii="Calibri" w:hAnsi="Calibri"/>
      <w:b/>
      <w:bCs/>
      <w:sz w:val="28"/>
      <w:szCs w:val="28"/>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F52B48"/>
    <w:rPr>
      <w:rFonts w:ascii="Arial" w:eastAsia="Times New Roman" w:hAnsi="Arial" w:cs="Times New Roman"/>
      <w:b/>
      <w:sz w:val="28"/>
      <w:szCs w:val="20"/>
    </w:rPr>
  </w:style>
  <w:style w:type="character" w:customStyle="1" w:styleId="Ttulo2Char">
    <w:name w:val="Título 2 Char"/>
    <w:link w:val="Ttulo2"/>
    <w:semiHidden/>
    <w:rsid w:val="00F52B48"/>
    <w:rPr>
      <w:rFonts w:ascii="Arial" w:eastAsia="Times New Roman" w:hAnsi="Arial" w:cs="Times New Roman"/>
      <w:b/>
      <w:sz w:val="24"/>
      <w:szCs w:val="20"/>
    </w:rPr>
  </w:style>
  <w:style w:type="paragraph" w:styleId="Corpodetexto2">
    <w:name w:val="Body Text 2"/>
    <w:basedOn w:val="Normal"/>
    <w:link w:val="Corpodetexto2Char"/>
    <w:semiHidden/>
    <w:unhideWhenUsed/>
    <w:rsid w:val="00F52B48"/>
    <w:pPr>
      <w:jc w:val="both"/>
    </w:pPr>
    <w:rPr>
      <w:b/>
      <w:szCs w:val="20"/>
      <w:lang w:val="x-none" w:eastAsia="x-none"/>
    </w:rPr>
  </w:style>
  <w:style w:type="character" w:customStyle="1" w:styleId="Corpodetexto2Char">
    <w:name w:val="Corpo de texto 2 Char"/>
    <w:link w:val="Corpodetexto2"/>
    <w:semiHidden/>
    <w:rsid w:val="00F52B48"/>
    <w:rPr>
      <w:rFonts w:ascii="Times New Roman" w:eastAsia="Times New Roman" w:hAnsi="Times New Roman" w:cs="Times New Roman"/>
      <w:b/>
      <w:sz w:val="24"/>
      <w:szCs w:val="20"/>
    </w:rPr>
  </w:style>
  <w:style w:type="paragraph" w:customStyle="1" w:styleId="p10">
    <w:name w:val="p10"/>
    <w:basedOn w:val="Normal"/>
    <w:rsid w:val="00F52B48"/>
    <w:pPr>
      <w:widowControl w:val="0"/>
      <w:tabs>
        <w:tab w:val="left" w:pos="360"/>
      </w:tabs>
      <w:overflowPunct w:val="0"/>
      <w:autoSpaceDE w:val="0"/>
      <w:autoSpaceDN w:val="0"/>
      <w:adjustRightInd w:val="0"/>
      <w:spacing w:line="280" w:lineRule="atLeast"/>
    </w:pPr>
    <w:rPr>
      <w:szCs w:val="20"/>
    </w:rPr>
  </w:style>
  <w:style w:type="paragraph" w:styleId="Cabealho">
    <w:name w:val="header"/>
    <w:basedOn w:val="Normal"/>
    <w:link w:val="CabealhoChar"/>
    <w:uiPriority w:val="99"/>
    <w:unhideWhenUsed/>
    <w:rsid w:val="004408AF"/>
    <w:pPr>
      <w:tabs>
        <w:tab w:val="center" w:pos="4252"/>
        <w:tab w:val="right" w:pos="8504"/>
      </w:tabs>
    </w:pPr>
    <w:rPr>
      <w:lang w:val="x-none"/>
    </w:rPr>
  </w:style>
  <w:style w:type="character" w:customStyle="1" w:styleId="CabealhoChar">
    <w:name w:val="Cabeçalho Char"/>
    <w:link w:val="Cabealho"/>
    <w:uiPriority w:val="99"/>
    <w:rsid w:val="004408AF"/>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4408AF"/>
    <w:pPr>
      <w:tabs>
        <w:tab w:val="center" w:pos="4252"/>
        <w:tab w:val="right" w:pos="8504"/>
      </w:tabs>
    </w:pPr>
    <w:rPr>
      <w:lang w:val="x-none"/>
    </w:rPr>
  </w:style>
  <w:style w:type="character" w:customStyle="1" w:styleId="RodapChar">
    <w:name w:val="Rodapé Char"/>
    <w:link w:val="Rodap"/>
    <w:uiPriority w:val="99"/>
    <w:rsid w:val="004408AF"/>
    <w:rPr>
      <w:rFonts w:ascii="Times New Roman" w:eastAsia="Times New Roman" w:hAnsi="Times New Roman" w:cs="Times New Roman"/>
      <w:sz w:val="24"/>
      <w:szCs w:val="24"/>
      <w:lang w:eastAsia="pt-BR"/>
    </w:rPr>
  </w:style>
  <w:style w:type="paragraph" w:styleId="SemEspaamento">
    <w:name w:val="No Spacing"/>
    <w:uiPriority w:val="1"/>
    <w:qFormat/>
    <w:rsid w:val="004408AF"/>
    <w:rPr>
      <w:sz w:val="22"/>
      <w:szCs w:val="22"/>
      <w:lang w:eastAsia="en-US"/>
    </w:rPr>
  </w:style>
  <w:style w:type="paragraph" w:styleId="Textodebalo">
    <w:name w:val="Balloon Text"/>
    <w:basedOn w:val="Normal"/>
    <w:link w:val="TextodebaloChar"/>
    <w:uiPriority w:val="99"/>
    <w:semiHidden/>
    <w:unhideWhenUsed/>
    <w:rsid w:val="001149C5"/>
    <w:rPr>
      <w:rFonts w:ascii="Tahoma" w:hAnsi="Tahoma"/>
      <w:sz w:val="16"/>
      <w:szCs w:val="16"/>
      <w:lang w:val="x-none"/>
    </w:rPr>
  </w:style>
  <w:style w:type="character" w:customStyle="1" w:styleId="TextodebaloChar">
    <w:name w:val="Texto de balão Char"/>
    <w:link w:val="Textodebalo"/>
    <w:uiPriority w:val="99"/>
    <w:semiHidden/>
    <w:rsid w:val="001149C5"/>
    <w:rPr>
      <w:rFonts w:ascii="Tahoma" w:eastAsia="Times New Roman" w:hAnsi="Tahoma" w:cs="Tahoma"/>
      <w:sz w:val="16"/>
      <w:szCs w:val="16"/>
      <w:lang w:eastAsia="pt-BR"/>
    </w:rPr>
  </w:style>
  <w:style w:type="paragraph" w:styleId="Corpodetexto">
    <w:name w:val="Body Text"/>
    <w:basedOn w:val="Normal"/>
    <w:link w:val="CorpodetextoChar"/>
    <w:uiPriority w:val="99"/>
    <w:semiHidden/>
    <w:unhideWhenUsed/>
    <w:rsid w:val="000447F2"/>
    <w:pPr>
      <w:spacing w:after="120"/>
    </w:pPr>
    <w:rPr>
      <w:lang w:val="x-none" w:eastAsia="x-none"/>
    </w:rPr>
  </w:style>
  <w:style w:type="character" w:customStyle="1" w:styleId="CorpodetextoChar">
    <w:name w:val="Corpo de texto Char"/>
    <w:link w:val="Corpodetexto"/>
    <w:uiPriority w:val="99"/>
    <w:semiHidden/>
    <w:rsid w:val="000447F2"/>
    <w:rPr>
      <w:rFonts w:ascii="Times New Roman" w:eastAsia="Times New Roman" w:hAnsi="Times New Roman"/>
      <w:sz w:val="24"/>
      <w:szCs w:val="24"/>
    </w:rPr>
  </w:style>
  <w:style w:type="character" w:customStyle="1" w:styleId="apple-converted-space">
    <w:name w:val="apple-converted-space"/>
    <w:basedOn w:val="Fontepargpadro"/>
    <w:rsid w:val="000447F2"/>
  </w:style>
  <w:style w:type="character" w:customStyle="1" w:styleId="apple-style-span">
    <w:name w:val="apple-style-span"/>
    <w:basedOn w:val="Fontepargpadro"/>
    <w:rsid w:val="008826F4"/>
  </w:style>
  <w:style w:type="character" w:customStyle="1" w:styleId="Ttulo4Char">
    <w:name w:val="Título 4 Char"/>
    <w:link w:val="Ttulo4"/>
    <w:uiPriority w:val="9"/>
    <w:semiHidden/>
    <w:rsid w:val="004D5136"/>
    <w:rPr>
      <w:rFonts w:ascii="Calibri" w:eastAsia="Times New Roman" w:hAnsi="Calibri" w:cs="Times New Roman"/>
      <w:b/>
      <w:bCs/>
      <w:sz w:val="28"/>
      <w:szCs w:val="28"/>
    </w:rPr>
  </w:style>
  <w:style w:type="character" w:styleId="Refdenotaderodap">
    <w:name w:val="footnote reference"/>
    <w:basedOn w:val="Fontepargpadro"/>
    <w:uiPriority w:val="99"/>
    <w:semiHidden/>
    <w:unhideWhenUsed/>
    <w:rsid w:val="004D5136"/>
  </w:style>
  <w:style w:type="character" w:styleId="Forte">
    <w:name w:val="Strong"/>
    <w:uiPriority w:val="22"/>
    <w:qFormat/>
    <w:rsid w:val="004D5136"/>
    <w:rPr>
      <w:b/>
      <w:bCs/>
    </w:rPr>
  </w:style>
  <w:style w:type="character" w:styleId="Hyperlink">
    <w:name w:val="Hyperlink"/>
    <w:uiPriority w:val="99"/>
    <w:unhideWhenUsed/>
    <w:rsid w:val="00CE559A"/>
    <w:rPr>
      <w:color w:val="0000FF"/>
      <w:u w:val="single"/>
    </w:rPr>
  </w:style>
  <w:style w:type="table" w:styleId="Tabelacomgrade">
    <w:name w:val="Table Grid"/>
    <w:basedOn w:val="Tabelanormal"/>
    <w:uiPriority w:val="59"/>
    <w:rsid w:val="009B4EE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uiPriority w:val="99"/>
    <w:unhideWhenUsed/>
    <w:rsid w:val="00F96F46"/>
    <w:rPr>
      <w:rFonts w:eastAsia="Times New Roman" w:cs="Times New Roman"/>
      <w:bCs w:val="0"/>
      <w:iCs w:val="0"/>
      <w:szCs w:val="22"/>
      <w:lang w:val="pt-BR"/>
    </w:rPr>
  </w:style>
  <w:style w:type="paragraph" w:styleId="PargrafodaLista">
    <w:name w:val="List Paragraph"/>
    <w:basedOn w:val="Normal"/>
    <w:qFormat/>
    <w:rsid w:val="007F7B11"/>
    <w:pPr>
      <w:ind w:left="382"/>
      <w:jc w:val="both"/>
    </w:pPr>
    <w:rPr>
      <w:rFonts w:ascii="Century Gothic" w:eastAsia="Century Gothic" w:hAnsi="Century Gothic" w:cs="Century Gothic"/>
      <w:sz w:val="22"/>
      <w:szCs w:val="22"/>
      <w:lang w:val="pt-PT" w:eastAsia="pt-PT" w:bidi="pt-PT"/>
    </w:rPr>
  </w:style>
  <w:style w:type="table" w:styleId="Tabelacomgrade5">
    <w:name w:val="Table Grid 5"/>
    <w:basedOn w:val="Tabelanormal"/>
    <w:rsid w:val="00C33FDC"/>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a3-corpodotexto">
    <w:name w:val="a3-corpodotexto"/>
    <w:basedOn w:val="Normal"/>
    <w:rsid w:val="008F3ED9"/>
    <w:pPr>
      <w:spacing w:before="100" w:beforeAutospacing="1" w:after="100" w:afterAutospacing="1"/>
    </w:pPr>
  </w:style>
  <w:style w:type="table" w:styleId="TabeladeLista1Clara">
    <w:name w:val="List Table 1 Light"/>
    <w:basedOn w:val="Tabelanormal"/>
    <w:uiPriority w:val="46"/>
    <w:rsid w:val="00522DDC"/>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4757004">
      <w:bodyDiv w:val="1"/>
      <w:marLeft w:val="0"/>
      <w:marRight w:val="0"/>
      <w:marTop w:val="0"/>
      <w:marBottom w:val="0"/>
      <w:divBdr>
        <w:top w:val="none" w:sz="0" w:space="0" w:color="auto"/>
        <w:left w:val="none" w:sz="0" w:space="0" w:color="auto"/>
        <w:bottom w:val="none" w:sz="0" w:space="0" w:color="auto"/>
        <w:right w:val="none" w:sz="0" w:space="0" w:color="auto"/>
      </w:divBdr>
    </w:div>
    <w:div w:id="1338775131">
      <w:bodyDiv w:val="1"/>
      <w:marLeft w:val="0"/>
      <w:marRight w:val="0"/>
      <w:marTop w:val="0"/>
      <w:marBottom w:val="0"/>
      <w:divBdr>
        <w:top w:val="none" w:sz="0" w:space="0" w:color="auto"/>
        <w:left w:val="none" w:sz="0" w:space="0" w:color="auto"/>
        <w:bottom w:val="none" w:sz="0" w:space="0" w:color="auto"/>
        <w:right w:val="none" w:sz="0" w:space="0" w:color="auto"/>
      </w:divBdr>
    </w:div>
    <w:div w:id="1646927362">
      <w:bodyDiv w:val="1"/>
      <w:marLeft w:val="0"/>
      <w:marRight w:val="0"/>
      <w:marTop w:val="0"/>
      <w:marBottom w:val="0"/>
      <w:divBdr>
        <w:top w:val="none" w:sz="0" w:space="0" w:color="auto"/>
        <w:left w:val="none" w:sz="0" w:space="0" w:color="auto"/>
        <w:bottom w:val="none" w:sz="0" w:space="0" w:color="auto"/>
        <w:right w:val="none" w:sz="0" w:space="0" w:color="auto"/>
      </w:divBdr>
    </w:div>
    <w:div w:id="1656911108">
      <w:bodyDiv w:val="1"/>
      <w:marLeft w:val="0"/>
      <w:marRight w:val="0"/>
      <w:marTop w:val="0"/>
      <w:marBottom w:val="0"/>
      <w:divBdr>
        <w:top w:val="none" w:sz="0" w:space="0" w:color="auto"/>
        <w:left w:val="none" w:sz="0" w:space="0" w:color="auto"/>
        <w:bottom w:val="none" w:sz="0" w:space="0" w:color="auto"/>
        <w:right w:val="none" w:sz="0" w:space="0" w:color="auto"/>
      </w:divBdr>
    </w:div>
    <w:div w:id="1729721394">
      <w:bodyDiv w:val="1"/>
      <w:marLeft w:val="0"/>
      <w:marRight w:val="0"/>
      <w:marTop w:val="0"/>
      <w:marBottom w:val="0"/>
      <w:divBdr>
        <w:top w:val="none" w:sz="0" w:space="0" w:color="auto"/>
        <w:left w:val="none" w:sz="0" w:space="0" w:color="auto"/>
        <w:bottom w:val="none" w:sz="0" w:space="0" w:color="auto"/>
        <w:right w:val="none" w:sz="0" w:space="0" w:color="auto"/>
      </w:divBdr>
    </w:div>
    <w:div w:id="1866015931">
      <w:bodyDiv w:val="1"/>
      <w:marLeft w:val="0"/>
      <w:marRight w:val="0"/>
      <w:marTop w:val="0"/>
      <w:marBottom w:val="0"/>
      <w:divBdr>
        <w:top w:val="none" w:sz="0" w:space="0" w:color="auto"/>
        <w:left w:val="none" w:sz="0" w:space="0" w:color="auto"/>
        <w:bottom w:val="none" w:sz="0" w:space="0" w:color="auto"/>
        <w:right w:val="none" w:sz="0" w:space="0" w:color="auto"/>
      </w:divBdr>
    </w:div>
    <w:div w:id="2026977561">
      <w:bodyDiv w:val="1"/>
      <w:marLeft w:val="0"/>
      <w:marRight w:val="0"/>
      <w:marTop w:val="0"/>
      <w:marBottom w:val="0"/>
      <w:divBdr>
        <w:top w:val="none" w:sz="0" w:space="0" w:color="auto"/>
        <w:left w:val="none" w:sz="0" w:space="0" w:color="auto"/>
        <w:bottom w:val="none" w:sz="0" w:space="0" w:color="auto"/>
        <w:right w:val="none" w:sz="0" w:space="0" w:color="auto"/>
      </w:divBdr>
    </w:div>
    <w:div w:id="2034960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7</Pages>
  <Words>1947</Words>
  <Characters>10515</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Mensagem aditiva à Mensagem n°  01/20, de 05 de fevereiro de 2020</vt:lpstr>
    </vt:vector>
  </TitlesOfParts>
  <Company>Grizli777</Company>
  <LinksUpToDate>false</LinksUpToDate>
  <CharactersWithSpaces>12438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Mensagem aditiva à Mensagem n°  01/20, de 05 de fevereiro de 2020</dc:title>
  <dc:subject/>
  <dc:creator>Licitação</dc:creator>
  <cp:keywords/>
  <cp:lastModifiedBy>Eyer  Nogueira</cp:lastModifiedBy>
  <cp:revision>17</cp:revision>
  <cp:lastPrinted>2019-05-13T17:29:00Z</cp:lastPrinted>
  <dcterms:created xsi:type="dcterms:W3CDTF">2022-10-07T18:31:00Z</dcterms:created>
  <dcterms:modified xsi:type="dcterms:W3CDTF">2022-10-07T19:43:00Z</dcterms:modified>
</cp:coreProperties>
</file>