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D871A5" w14:textId="77777777" w:rsidR="004628E9" w:rsidRPr="00375A7D" w:rsidRDefault="004628E9" w:rsidP="007A5052">
      <w:pPr>
        <w:pStyle w:val="Ttulo"/>
        <w:rPr>
          <w:rFonts w:cs="Arial"/>
          <w:b/>
          <w:color w:val="003300"/>
          <w:sz w:val="26"/>
          <w:szCs w:val="26"/>
          <w:u w:val="single"/>
        </w:rPr>
      </w:pPr>
    </w:p>
    <w:p w14:paraId="668C8F9F" w14:textId="2BC34DD3" w:rsidR="004628E9" w:rsidRPr="00375A7D" w:rsidRDefault="004628E9" w:rsidP="007A5052">
      <w:pPr>
        <w:pStyle w:val="Ttulo"/>
        <w:rPr>
          <w:rFonts w:cs="Arial"/>
          <w:b/>
          <w:sz w:val="26"/>
          <w:szCs w:val="26"/>
        </w:rPr>
      </w:pPr>
      <w:r w:rsidRPr="00375A7D">
        <w:rPr>
          <w:rFonts w:cs="Arial"/>
          <w:b/>
          <w:sz w:val="26"/>
          <w:szCs w:val="26"/>
        </w:rPr>
        <w:t xml:space="preserve">COMISSÃO DE </w:t>
      </w:r>
      <w:r w:rsidR="002B168E" w:rsidRPr="00375A7D">
        <w:rPr>
          <w:rFonts w:cs="Arial"/>
          <w:b/>
          <w:sz w:val="26"/>
          <w:szCs w:val="26"/>
        </w:rPr>
        <w:t>FINANÇAS, ORÇAMENTO E FISCALIZAÇÃO</w:t>
      </w:r>
    </w:p>
    <w:p w14:paraId="652DB8F1" w14:textId="77777777" w:rsidR="004628E9" w:rsidRPr="00375A7D" w:rsidRDefault="004628E9" w:rsidP="007A5052">
      <w:pPr>
        <w:pStyle w:val="Ttulo"/>
        <w:rPr>
          <w:rFonts w:cs="Arial"/>
          <w:b/>
          <w:sz w:val="26"/>
          <w:szCs w:val="26"/>
          <w:u w:val="single"/>
        </w:rPr>
      </w:pPr>
    </w:p>
    <w:p w14:paraId="261CE113" w14:textId="1ADB832F" w:rsidR="004628E9" w:rsidRPr="00375A7D" w:rsidRDefault="00051841" w:rsidP="007A5052">
      <w:pPr>
        <w:pStyle w:val="Ttulo"/>
        <w:jc w:val="left"/>
        <w:rPr>
          <w:rFonts w:cs="Arial"/>
          <w:b/>
          <w:sz w:val="26"/>
          <w:szCs w:val="26"/>
        </w:rPr>
      </w:pPr>
      <w:r w:rsidRPr="00375A7D">
        <w:rPr>
          <w:rFonts w:cs="Arial"/>
          <w:b/>
          <w:sz w:val="26"/>
          <w:szCs w:val="26"/>
        </w:rPr>
        <w:t>PARECER Nº 0</w:t>
      </w:r>
      <w:r w:rsidR="00D70365">
        <w:rPr>
          <w:rFonts w:cs="Arial"/>
          <w:b/>
          <w:sz w:val="26"/>
          <w:szCs w:val="26"/>
        </w:rPr>
        <w:t>1</w:t>
      </w:r>
      <w:r w:rsidR="0026179B">
        <w:rPr>
          <w:rFonts w:cs="Arial"/>
          <w:b/>
          <w:sz w:val="26"/>
          <w:szCs w:val="26"/>
        </w:rPr>
        <w:t>7</w:t>
      </w:r>
      <w:r w:rsidR="004628E9" w:rsidRPr="00375A7D">
        <w:rPr>
          <w:rFonts w:cs="Arial"/>
          <w:b/>
          <w:sz w:val="26"/>
          <w:szCs w:val="26"/>
        </w:rPr>
        <w:t xml:space="preserve"> DE 20</w:t>
      </w:r>
      <w:r w:rsidR="00464227" w:rsidRPr="00375A7D">
        <w:rPr>
          <w:rFonts w:cs="Arial"/>
          <w:b/>
          <w:sz w:val="26"/>
          <w:szCs w:val="26"/>
        </w:rPr>
        <w:t>2</w:t>
      </w:r>
      <w:r w:rsidR="00E8167A">
        <w:rPr>
          <w:rFonts w:cs="Arial"/>
          <w:b/>
          <w:sz w:val="26"/>
          <w:szCs w:val="26"/>
        </w:rPr>
        <w:t>3</w:t>
      </w:r>
      <w:r w:rsidR="00B17909" w:rsidRPr="00375A7D">
        <w:rPr>
          <w:rFonts w:cs="Arial"/>
          <w:b/>
          <w:sz w:val="26"/>
          <w:szCs w:val="26"/>
        </w:rPr>
        <w:t>.</w:t>
      </w:r>
    </w:p>
    <w:p w14:paraId="3CF3627B" w14:textId="77777777" w:rsidR="000926D1" w:rsidRPr="00375A7D" w:rsidRDefault="000926D1" w:rsidP="007A5052">
      <w:pPr>
        <w:pStyle w:val="Ttulo"/>
        <w:jc w:val="left"/>
        <w:rPr>
          <w:rFonts w:cs="Arial"/>
          <w:b/>
          <w:sz w:val="26"/>
          <w:szCs w:val="26"/>
        </w:rPr>
      </w:pPr>
    </w:p>
    <w:p w14:paraId="6B1E7149" w14:textId="51813CDE" w:rsidR="0098580F" w:rsidRPr="001A3195" w:rsidRDefault="0098580F" w:rsidP="0098580F">
      <w:pPr>
        <w:pStyle w:val="Ttulo"/>
        <w:jc w:val="left"/>
        <w:rPr>
          <w:rFonts w:cs="Arial"/>
          <w:b/>
          <w:sz w:val="24"/>
        </w:rPr>
      </w:pPr>
      <w:r w:rsidRPr="001A3195">
        <w:rPr>
          <w:rFonts w:cs="Arial"/>
          <w:b/>
          <w:sz w:val="24"/>
        </w:rPr>
        <w:t xml:space="preserve">ASSUNTO: </w:t>
      </w:r>
      <w:r>
        <w:rPr>
          <w:rFonts w:cs="Arial"/>
          <w:b/>
          <w:sz w:val="24"/>
        </w:rPr>
        <w:t xml:space="preserve">Proposta de </w:t>
      </w:r>
      <w:r w:rsidR="00292BBC">
        <w:rPr>
          <w:rFonts w:cs="Arial"/>
          <w:b/>
          <w:sz w:val="24"/>
        </w:rPr>
        <w:t xml:space="preserve">Subemenda Nº 001/2023 a </w:t>
      </w:r>
      <w:r>
        <w:rPr>
          <w:rFonts w:cs="Arial"/>
          <w:b/>
          <w:sz w:val="24"/>
        </w:rPr>
        <w:t xml:space="preserve">Emenda </w:t>
      </w:r>
      <w:r w:rsidR="00CD039F">
        <w:rPr>
          <w:rFonts w:cs="Arial"/>
          <w:b/>
          <w:sz w:val="24"/>
        </w:rPr>
        <w:t>Modificativa</w:t>
      </w:r>
      <w:r>
        <w:rPr>
          <w:rFonts w:cs="Arial"/>
          <w:b/>
          <w:sz w:val="24"/>
        </w:rPr>
        <w:t xml:space="preserve"> Nº 001/2023 ao </w:t>
      </w:r>
      <w:r w:rsidRPr="001A3195">
        <w:rPr>
          <w:rFonts w:cs="Arial"/>
          <w:b/>
          <w:sz w:val="24"/>
        </w:rPr>
        <w:t>Projeto de Lei Nº 0</w:t>
      </w:r>
      <w:r w:rsidR="00CD039F">
        <w:rPr>
          <w:rFonts w:cs="Arial"/>
          <w:b/>
          <w:sz w:val="24"/>
        </w:rPr>
        <w:t>31</w:t>
      </w:r>
      <w:r w:rsidRPr="001A3195">
        <w:rPr>
          <w:rFonts w:cs="Arial"/>
          <w:b/>
          <w:sz w:val="24"/>
        </w:rPr>
        <w:t>/2023.</w:t>
      </w:r>
    </w:p>
    <w:p w14:paraId="09ECF64F" w14:textId="77777777" w:rsidR="0098580F" w:rsidRPr="001A3195" w:rsidRDefault="0098580F" w:rsidP="0098580F">
      <w:pPr>
        <w:pStyle w:val="Ttulo"/>
        <w:jc w:val="left"/>
        <w:rPr>
          <w:rFonts w:cs="Arial"/>
          <w:b/>
          <w:sz w:val="24"/>
        </w:rPr>
      </w:pPr>
    </w:p>
    <w:p w14:paraId="62B1E0AE" w14:textId="77777777" w:rsidR="0098580F" w:rsidRPr="001A3195" w:rsidRDefault="0098580F" w:rsidP="0098580F">
      <w:pPr>
        <w:pStyle w:val="Ttulo"/>
        <w:jc w:val="left"/>
        <w:rPr>
          <w:rFonts w:cs="Arial"/>
          <w:b/>
          <w:sz w:val="24"/>
        </w:rPr>
      </w:pPr>
      <w:r w:rsidRPr="001A3195">
        <w:rPr>
          <w:rFonts w:cs="Arial"/>
          <w:b/>
          <w:sz w:val="24"/>
        </w:rPr>
        <w:t xml:space="preserve">AUTOR: Poder </w:t>
      </w:r>
      <w:r>
        <w:rPr>
          <w:rFonts w:cs="Arial"/>
          <w:b/>
          <w:sz w:val="24"/>
        </w:rPr>
        <w:t>Legislativo</w:t>
      </w:r>
      <w:r w:rsidRPr="001A3195">
        <w:rPr>
          <w:rFonts w:cs="Arial"/>
          <w:b/>
          <w:sz w:val="24"/>
        </w:rPr>
        <w:t>.</w:t>
      </w:r>
    </w:p>
    <w:p w14:paraId="5D0564F3" w14:textId="77777777" w:rsidR="0098580F" w:rsidRPr="001A3195" w:rsidRDefault="0098580F" w:rsidP="0098580F">
      <w:pPr>
        <w:pStyle w:val="Ttulo"/>
        <w:jc w:val="left"/>
        <w:rPr>
          <w:rFonts w:cs="Arial"/>
          <w:b/>
          <w:sz w:val="24"/>
        </w:rPr>
      </w:pPr>
    </w:p>
    <w:p w14:paraId="0E6D94E3" w14:textId="3C3E0243" w:rsidR="00D43863" w:rsidRDefault="00D43863" w:rsidP="00D43863">
      <w:pPr>
        <w:pStyle w:val="Ttulo"/>
        <w:ind w:firstLine="1134"/>
        <w:jc w:val="both"/>
        <w:rPr>
          <w:rFonts w:cs="Arial"/>
          <w:sz w:val="24"/>
        </w:rPr>
      </w:pPr>
      <w:r>
        <w:rPr>
          <w:rFonts w:cs="Arial"/>
          <w:sz w:val="24"/>
        </w:rPr>
        <w:t>O</w:t>
      </w:r>
      <w:r w:rsidRPr="00664E89">
        <w:rPr>
          <w:rFonts w:cs="Arial"/>
          <w:sz w:val="24"/>
        </w:rPr>
        <w:t xml:space="preserve"> texto da </w:t>
      </w:r>
      <w:r w:rsidR="00292BBC">
        <w:rPr>
          <w:rFonts w:cs="Arial"/>
          <w:sz w:val="24"/>
        </w:rPr>
        <w:t xml:space="preserve">Subemenda Nº 001/2023 a </w:t>
      </w:r>
      <w:r w:rsidRPr="00664E89">
        <w:rPr>
          <w:rFonts w:cs="Arial"/>
          <w:sz w:val="24"/>
        </w:rPr>
        <w:t xml:space="preserve">Emenda </w:t>
      </w:r>
      <w:r w:rsidR="00CD039F">
        <w:rPr>
          <w:rFonts w:cs="Arial"/>
          <w:sz w:val="24"/>
        </w:rPr>
        <w:t>Modificativa</w:t>
      </w:r>
      <w:r>
        <w:rPr>
          <w:rFonts w:cs="Arial"/>
          <w:sz w:val="24"/>
        </w:rPr>
        <w:t xml:space="preserve"> </w:t>
      </w:r>
      <w:r w:rsidRPr="00664E89">
        <w:rPr>
          <w:rFonts w:cs="Arial"/>
          <w:sz w:val="24"/>
        </w:rPr>
        <w:t xml:space="preserve">nº </w:t>
      </w:r>
      <w:r>
        <w:rPr>
          <w:rFonts w:cs="Arial"/>
          <w:sz w:val="24"/>
        </w:rPr>
        <w:t>0</w:t>
      </w:r>
      <w:r w:rsidR="00344F09">
        <w:rPr>
          <w:rFonts w:cs="Arial"/>
          <w:sz w:val="24"/>
        </w:rPr>
        <w:t>01 ao Projeto de Lei Nº 0</w:t>
      </w:r>
      <w:r w:rsidR="00CD039F">
        <w:rPr>
          <w:rFonts w:cs="Arial"/>
          <w:sz w:val="24"/>
        </w:rPr>
        <w:t>31</w:t>
      </w:r>
      <w:r>
        <w:rPr>
          <w:rFonts w:cs="Arial"/>
          <w:sz w:val="24"/>
        </w:rPr>
        <w:t xml:space="preserve">/2023, de autoria do Vereador </w:t>
      </w:r>
      <w:r w:rsidR="002D328D">
        <w:rPr>
          <w:rFonts w:cs="Arial"/>
          <w:sz w:val="24"/>
        </w:rPr>
        <w:t>Eudes de Albuquerque Pereira Júnior</w:t>
      </w:r>
      <w:r w:rsidR="00CD039F">
        <w:rPr>
          <w:rFonts w:cs="Arial"/>
          <w:sz w:val="24"/>
        </w:rPr>
        <w:t xml:space="preserve"> tem como mérito </w:t>
      </w:r>
      <w:r w:rsidR="002D328D">
        <w:rPr>
          <w:rFonts w:cs="Arial"/>
          <w:sz w:val="24"/>
        </w:rPr>
        <w:t>modificar</w:t>
      </w:r>
      <w:r w:rsidR="00CD039F">
        <w:rPr>
          <w:rFonts w:cs="Arial"/>
          <w:sz w:val="24"/>
        </w:rPr>
        <w:t xml:space="preserve"> para </w:t>
      </w:r>
      <w:r w:rsidR="002D328D">
        <w:rPr>
          <w:rFonts w:cs="Arial"/>
          <w:sz w:val="24"/>
        </w:rPr>
        <w:t>20</w:t>
      </w:r>
      <w:r w:rsidR="00CD039F">
        <w:rPr>
          <w:rFonts w:cs="Arial"/>
          <w:sz w:val="24"/>
        </w:rPr>
        <w:t>% (</w:t>
      </w:r>
      <w:r w:rsidR="002D328D">
        <w:rPr>
          <w:rFonts w:cs="Arial"/>
          <w:sz w:val="24"/>
        </w:rPr>
        <w:t xml:space="preserve">vinte </w:t>
      </w:r>
      <w:r w:rsidR="00CD039F">
        <w:rPr>
          <w:rFonts w:cs="Arial"/>
          <w:sz w:val="24"/>
        </w:rPr>
        <w:t>por cento), o percentual para abertura de créditos suplementares na LOA de 2024.</w:t>
      </w:r>
    </w:p>
    <w:p w14:paraId="7CB4194D" w14:textId="77777777" w:rsidR="00CD039F" w:rsidRDefault="00CD039F" w:rsidP="00D43863">
      <w:pPr>
        <w:pStyle w:val="Ttulo"/>
        <w:ind w:firstLine="1134"/>
        <w:jc w:val="both"/>
        <w:rPr>
          <w:rFonts w:cs="Arial"/>
          <w:sz w:val="24"/>
        </w:rPr>
      </w:pPr>
    </w:p>
    <w:p w14:paraId="3040710F" w14:textId="166D9248" w:rsidR="00CD039F" w:rsidRDefault="00CD039F" w:rsidP="00D43863">
      <w:pPr>
        <w:pStyle w:val="Ttulo"/>
        <w:ind w:firstLine="1134"/>
        <w:jc w:val="both"/>
        <w:rPr>
          <w:rFonts w:cs="Arial"/>
          <w:sz w:val="24"/>
        </w:rPr>
      </w:pPr>
      <w:r>
        <w:rPr>
          <w:rFonts w:cs="Arial"/>
          <w:sz w:val="24"/>
        </w:rPr>
        <w:t xml:space="preserve">Entendemos que esta </w:t>
      </w:r>
      <w:r w:rsidR="002D328D">
        <w:rPr>
          <w:rFonts w:cs="Arial"/>
          <w:sz w:val="24"/>
        </w:rPr>
        <w:t xml:space="preserve">alteração é prudente, e não </w:t>
      </w:r>
      <w:r>
        <w:rPr>
          <w:rFonts w:cs="Arial"/>
          <w:sz w:val="24"/>
        </w:rPr>
        <w:t xml:space="preserve">prejudica na execução da LOA durante o exercício financeiro de 2024. </w:t>
      </w:r>
    </w:p>
    <w:p w14:paraId="6EA6A0B6" w14:textId="77777777" w:rsidR="00CD039F" w:rsidRDefault="00CD039F" w:rsidP="00D43863">
      <w:pPr>
        <w:pStyle w:val="Ttulo"/>
        <w:ind w:firstLine="1134"/>
        <w:jc w:val="both"/>
        <w:rPr>
          <w:rFonts w:cs="Arial"/>
          <w:sz w:val="24"/>
        </w:rPr>
      </w:pPr>
    </w:p>
    <w:p w14:paraId="292E4D78" w14:textId="1C71841E" w:rsidR="00E20248" w:rsidRDefault="002D328D" w:rsidP="00D43863">
      <w:pPr>
        <w:pStyle w:val="Ttulo"/>
        <w:ind w:firstLine="1134"/>
        <w:jc w:val="both"/>
        <w:rPr>
          <w:rFonts w:cs="Arial"/>
          <w:sz w:val="24"/>
        </w:rPr>
      </w:pPr>
      <w:r>
        <w:rPr>
          <w:rFonts w:cs="Arial"/>
          <w:sz w:val="24"/>
        </w:rPr>
        <w:t xml:space="preserve">O </w:t>
      </w:r>
      <w:r w:rsidR="00CD039F">
        <w:rPr>
          <w:rFonts w:cs="Arial"/>
          <w:sz w:val="24"/>
        </w:rPr>
        <w:t xml:space="preserve">entendimento do Tribunal de Contas do Estado de Pernambuco, </w:t>
      </w:r>
      <w:r>
        <w:rPr>
          <w:rFonts w:cs="Arial"/>
          <w:sz w:val="24"/>
        </w:rPr>
        <w:t>que é o órgão de controle externo que tem a missão de acompanhar a execução orçamentária e financeira dos municípios e do País, e contribuir com o aperfeiçoamento da Administraç</w:t>
      </w:r>
      <w:r w:rsidR="00B00D48">
        <w:rPr>
          <w:rFonts w:cs="Arial"/>
          <w:sz w:val="24"/>
        </w:rPr>
        <w:t>ão</w:t>
      </w:r>
      <w:r>
        <w:rPr>
          <w:rFonts w:cs="Arial"/>
          <w:sz w:val="24"/>
        </w:rPr>
        <w:t xml:space="preserve"> Pública em benefício da sociedade, </w:t>
      </w:r>
      <w:r w:rsidR="00705C47">
        <w:rPr>
          <w:rFonts w:cs="Arial"/>
          <w:sz w:val="24"/>
        </w:rPr>
        <w:t xml:space="preserve">é </w:t>
      </w:r>
      <w:r>
        <w:rPr>
          <w:rFonts w:cs="Arial"/>
          <w:sz w:val="24"/>
        </w:rPr>
        <w:t xml:space="preserve">que </w:t>
      </w:r>
      <w:r w:rsidR="00CD039F">
        <w:rPr>
          <w:rFonts w:cs="Arial"/>
          <w:sz w:val="24"/>
        </w:rPr>
        <w:t>a L</w:t>
      </w:r>
      <w:r w:rsidR="00E20248">
        <w:rPr>
          <w:rFonts w:cs="Arial"/>
          <w:sz w:val="24"/>
        </w:rPr>
        <w:t>ei Orçamentária Anual</w:t>
      </w:r>
      <w:r w:rsidR="00CD039F">
        <w:rPr>
          <w:rFonts w:cs="Arial"/>
          <w:sz w:val="24"/>
        </w:rPr>
        <w:t xml:space="preserve"> deve ter </w:t>
      </w:r>
      <w:r w:rsidR="00E20248">
        <w:rPr>
          <w:rFonts w:cs="Arial"/>
          <w:sz w:val="24"/>
        </w:rPr>
        <w:t xml:space="preserve">um percentual razoável </w:t>
      </w:r>
      <w:r w:rsidR="00CD039F">
        <w:rPr>
          <w:rFonts w:cs="Arial"/>
          <w:sz w:val="24"/>
        </w:rPr>
        <w:t>para abertura de créditos adicionais suplementares</w:t>
      </w:r>
      <w:r w:rsidR="00E20248">
        <w:rPr>
          <w:rFonts w:cs="Arial"/>
          <w:sz w:val="24"/>
        </w:rPr>
        <w:t>.</w:t>
      </w:r>
    </w:p>
    <w:p w14:paraId="7F53534E" w14:textId="77777777" w:rsidR="00E20248" w:rsidRDefault="00E20248" w:rsidP="00D43863">
      <w:pPr>
        <w:pStyle w:val="Ttulo"/>
        <w:ind w:firstLine="1134"/>
        <w:jc w:val="both"/>
        <w:rPr>
          <w:rFonts w:cs="Arial"/>
          <w:sz w:val="24"/>
        </w:rPr>
      </w:pPr>
    </w:p>
    <w:p w14:paraId="7EA098D0" w14:textId="49E622C7" w:rsidR="00E20248" w:rsidRDefault="00B00D48" w:rsidP="00D43863">
      <w:pPr>
        <w:pStyle w:val="Ttulo"/>
        <w:ind w:firstLine="1134"/>
        <w:jc w:val="both"/>
        <w:rPr>
          <w:rFonts w:cs="Arial"/>
          <w:sz w:val="24"/>
        </w:rPr>
      </w:pPr>
      <w:r>
        <w:rPr>
          <w:rFonts w:cs="Arial"/>
          <w:sz w:val="24"/>
        </w:rPr>
        <w:t>Sendo assim</w:t>
      </w:r>
      <w:r w:rsidR="00E20248">
        <w:rPr>
          <w:rFonts w:cs="Arial"/>
          <w:sz w:val="24"/>
        </w:rPr>
        <w:t xml:space="preserve">, entendemos que a Proposta de </w:t>
      </w:r>
      <w:r>
        <w:rPr>
          <w:rFonts w:cs="Arial"/>
          <w:sz w:val="24"/>
        </w:rPr>
        <w:t xml:space="preserve">Subemenda Nº 001 a </w:t>
      </w:r>
      <w:r w:rsidR="00E20248">
        <w:rPr>
          <w:rFonts w:cs="Arial"/>
          <w:sz w:val="24"/>
        </w:rPr>
        <w:t xml:space="preserve">Emenda Modificativa 001 ao Projeto de Lei Nº 031/2023, cujo mérito é </w:t>
      </w:r>
      <w:r>
        <w:rPr>
          <w:rFonts w:cs="Arial"/>
          <w:sz w:val="24"/>
        </w:rPr>
        <w:t xml:space="preserve">modificar </w:t>
      </w:r>
      <w:r w:rsidR="00E20248">
        <w:rPr>
          <w:rFonts w:cs="Arial"/>
          <w:sz w:val="24"/>
        </w:rPr>
        <w:t xml:space="preserve">para </w:t>
      </w:r>
      <w:r>
        <w:rPr>
          <w:rFonts w:cs="Arial"/>
          <w:sz w:val="24"/>
        </w:rPr>
        <w:t>20</w:t>
      </w:r>
      <w:r w:rsidR="00E20248">
        <w:rPr>
          <w:rFonts w:cs="Arial"/>
          <w:sz w:val="24"/>
        </w:rPr>
        <w:t>% (</w:t>
      </w:r>
      <w:r>
        <w:rPr>
          <w:rFonts w:cs="Arial"/>
          <w:sz w:val="24"/>
        </w:rPr>
        <w:t>vinte</w:t>
      </w:r>
      <w:r w:rsidR="00E20248">
        <w:rPr>
          <w:rFonts w:cs="Arial"/>
          <w:sz w:val="24"/>
        </w:rPr>
        <w:t xml:space="preserve"> por cento) </w:t>
      </w:r>
      <w:r w:rsidR="009B4C0E">
        <w:rPr>
          <w:rFonts w:cs="Arial"/>
          <w:sz w:val="24"/>
        </w:rPr>
        <w:t>o percentual para abertura de créditos suplementares</w:t>
      </w:r>
      <w:r w:rsidR="00015707">
        <w:rPr>
          <w:rFonts w:cs="Arial"/>
          <w:sz w:val="24"/>
        </w:rPr>
        <w:t xml:space="preserve"> na LOA de 2024</w:t>
      </w:r>
      <w:r w:rsidR="009B4C0E">
        <w:rPr>
          <w:rFonts w:cs="Arial"/>
          <w:sz w:val="24"/>
        </w:rPr>
        <w:t xml:space="preserve">, </w:t>
      </w:r>
      <w:r>
        <w:rPr>
          <w:rFonts w:cs="Arial"/>
          <w:sz w:val="24"/>
        </w:rPr>
        <w:t xml:space="preserve">é prudente, atende ao </w:t>
      </w:r>
      <w:r w:rsidR="00015707">
        <w:rPr>
          <w:rFonts w:cs="Arial"/>
          <w:sz w:val="24"/>
        </w:rPr>
        <w:t xml:space="preserve">interesse público e tem </w:t>
      </w:r>
      <w:r>
        <w:rPr>
          <w:rFonts w:cs="Arial"/>
          <w:sz w:val="24"/>
        </w:rPr>
        <w:t xml:space="preserve">total </w:t>
      </w:r>
      <w:r w:rsidR="00015707">
        <w:rPr>
          <w:rFonts w:cs="Arial"/>
          <w:sz w:val="24"/>
        </w:rPr>
        <w:t>conveniência administrativa</w:t>
      </w:r>
      <w:r w:rsidR="00E41CC6">
        <w:rPr>
          <w:rFonts w:cs="Arial"/>
          <w:sz w:val="24"/>
        </w:rPr>
        <w:t>.</w:t>
      </w:r>
    </w:p>
    <w:p w14:paraId="4041703E" w14:textId="514055E0" w:rsidR="00D43863" w:rsidRDefault="00CD039F" w:rsidP="00D43863">
      <w:pPr>
        <w:pStyle w:val="Ttulo"/>
        <w:ind w:firstLine="1134"/>
        <w:jc w:val="both"/>
        <w:rPr>
          <w:rFonts w:cs="Arial"/>
          <w:sz w:val="24"/>
        </w:rPr>
      </w:pPr>
      <w:r>
        <w:rPr>
          <w:rFonts w:cs="Arial"/>
          <w:sz w:val="24"/>
        </w:rPr>
        <w:t xml:space="preserve"> </w:t>
      </w:r>
    </w:p>
    <w:p w14:paraId="7CDA4DC0" w14:textId="552A413B" w:rsidR="00D43863" w:rsidRDefault="00D43863" w:rsidP="00D43863">
      <w:pPr>
        <w:pStyle w:val="Ttulo"/>
        <w:ind w:firstLine="1134"/>
        <w:jc w:val="both"/>
        <w:rPr>
          <w:rFonts w:cs="Arial"/>
          <w:sz w:val="24"/>
        </w:rPr>
      </w:pPr>
      <w:r>
        <w:rPr>
          <w:rFonts w:cs="Arial"/>
          <w:sz w:val="24"/>
        </w:rPr>
        <w:t xml:space="preserve">Portanto, opinamos pela </w:t>
      </w:r>
      <w:r w:rsidR="00B00D48">
        <w:rPr>
          <w:rFonts w:cs="Arial"/>
          <w:sz w:val="24"/>
        </w:rPr>
        <w:t>aprovação</w:t>
      </w:r>
      <w:r>
        <w:rPr>
          <w:rFonts w:cs="Arial"/>
          <w:sz w:val="24"/>
        </w:rPr>
        <w:t xml:space="preserve"> </w:t>
      </w:r>
      <w:r w:rsidR="00015707">
        <w:rPr>
          <w:rFonts w:cs="Arial"/>
          <w:sz w:val="24"/>
        </w:rPr>
        <w:t>desta proposição.</w:t>
      </w:r>
    </w:p>
    <w:p w14:paraId="76A23413" w14:textId="77777777" w:rsidR="00935FA6" w:rsidRDefault="00935FA6" w:rsidP="00935FA6">
      <w:pPr>
        <w:pStyle w:val="Ttulo"/>
        <w:ind w:firstLine="1134"/>
        <w:jc w:val="both"/>
        <w:rPr>
          <w:sz w:val="24"/>
        </w:rPr>
      </w:pPr>
    </w:p>
    <w:p w14:paraId="5B68BB89" w14:textId="77777777" w:rsidR="00935FA6" w:rsidRPr="0001532B" w:rsidRDefault="00935FA6" w:rsidP="00935FA6">
      <w:pPr>
        <w:pStyle w:val="Ttulo"/>
        <w:ind w:firstLine="1134"/>
        <w:jc w:val="both"/>
        <w:rPr>
          <w:sz w:val="24"/>
        </w:rPr>
      </w:pPr>
      <w:r w:rsidRPr="0001532B">
        <w:rPr>
          <w:sz w:val="24"/>
        </w:rPr>
        <w:t xml:space="preserve">É o Parecer. </w:t>
      </w:r>
    </w:p>
    <w:p w14:paraId="452868E7" w14:textId="77777777" w:rsidR="00015707" w:rsidRDefault="00015707" w:rsidP="005E3E54">
      <w:pPr>
        <w:pStyle w:val="Ttulo"/>
        <w:rPr>
          <w:sz w:val="26"/>
          <w:szCs w:val="26"/>
        </w:rPr>
      </w:pPr>
    </w:p>
    <w:p w14:paraId="46A22E35" w14:textId="09A2C9E7" w:rsidR="004628E9" w:rsidRPr="00375A7D" w:rsidRDefault="004628E9" w:rsidP="005E3E54">
      <w:pPr>
        <w:pStyle w:val="Ttulo"/>
        <w:rPr>
          <w:sz w:val="26"/>
          <w:szCs w:val="26"/>
        </w:rPr>
      </w:pPr>
      <w:r w:rsidRPr="00375A7D">
        <w:rPr>
          <w:sz w:val="26"/>
          <w:szCs w:val="26"/>
        </w:rPr>
        <w:t xml:space="preserve">Jatobá, </w:t>
      </w:r>
      <w:r w:rsidR="00015707">
        <w:rPr>
          <w:sz w:val="26"/>
          <w:szCs w:val="26"/>
        </w:rPr>
        <w:t>30</w:t>
      </w:r>
      <w:r w:rsidR="00FE6035" w:rsidRPr="00375A7D">
        <w:rPr>
          <w:sz w:val="26"/>
          <w:szCs w:val="26"/>
        </w:rPr>
        <w:t xml:space="preserve"> </w:t>
      </w:r>
      <w:r w:rsidR="00464227" w:rsidRPr="00375A7D">
        <w:rPr>
          <w:sz w:val="26"/>
          <w:szCs w:val="26"/>
        </w:rPr>
        <w:t xml:space="preserve">de </w:t>
      </w:r>
      <w:r w:rsidR="00015707">
        <w:rPr>
          <w:sz w:val="26"/>
          <w:szCs w:val="26"/>
        </w:rPr>
        <w:t>outubro</w:t>
      </w:r>
      <w:r w:rsidR="00464227" w:rsidRPr="00375A7D">
        <w:rPr>
          <w:sz w:val="26"/>
          <w:szCs w:val="26"/>
        </w:rPr>
        <w:t xml:space="preserve"> de 202</w:t>
      </w:r>
      <w:r w:rsidR="00E8167A">
        <w:rPr>
          <w:sz w:val="26"/>
          <w:szCs w:val="26"/>
        </w:rPr>
        <w:t>3</w:t>
      </w:r>
      <w:r w:rsidRPr="00375A7D">
        <w:rPr>
          <w:sz w:val="26"/>
          <w:szCs w:val="26"/>
        </w:rPr>
        <w:t>.</w:t>
      </w:r>
    </w:p>
    <w:p w14:paraId="64C08CC6" w14:textId="42232B16" w:rsidR="002974AE" w:rsidRDefault="002974AE" w:rsidP="00B17909">
      <w:pPr>
        <w:pStyle w:val="Ttulo"/>
        <w:rPr>
          <w:sz w:val="26"/>
          <w:szCs w:val="26"/>
        </w:rPr>
      </w:pPr>
    </w:p>
    <w:p w14:paraId="5A38BFCF" w14:textId="77777777" w:rsidR="006E69FE" w:rsidRPr="00375A7D" w:rsidRDefault="006E69FE" w:rsidP="00B17909">
      <w:pPr>
        <w:pStyle w:val="Ttulo"/>
        <w:rPr>
          <w:sz w:val="26"/>
          <w:szCs w:val="26"/>
        </w:rPr>
      </w:pPr>
    </w:p>
    <w:p w14:paraId="090C9E6A" w14:textId="77777777" w:rsidR="004628E9" w:rsidRPr="00375A7D" w:rsidRDefault="004628E9" w:rsidP="00B17909">
      <w:pPr>
        <w:pStyle w:val="Ttulo"/>
        <w:rPr>
          <w:b/>
          <w:sz w:val="26"/>
          <w:szCs w:val="26"/>
        </w:rPr>
      </w:pPr>
    </w:p>
    <w:p w14:paraId="4426002E" w14:textId="4BDFDEF3" w:rsidR="004628E9" w:rsidRPr="00375A7D" w:rsidRDefault="00AB7C37" w:rsidP="00B17909">
      <w:pPr>
        <w:pStyle w:val="Ttulo"/>
        <w:rPr>
          <w:b/>
          <w:iCs/>
          <w:sz w:val="26"/>
          <w:szCs w:val="26"/>
        </w:rPr>
      </w:pPr>
      <w:r>
        <w:rPr>
          <w:b/>
          <w:sz w:val="26"/>
          <w:szCs w:val="26"/>
        </w:rPr>
        <w:t>Antônio Joaquim de Souza</w:t>
      </w:r>
    </w:p>
    <w:p w14:paraId="00E1BCFB" w14:textId="77777777" w:rsidR="004628E9" w:rsidRPr="00375A7D" w:rsidRDefault="004628E9" w:rsidP="00B17909">
      <w:pPr>
        <w:pStyle w:val="Ttulo"/>
        <w:rPr>
          <w:b/>
          <w:iCs/>
          <w:sz w:val="26"/>
          <w:szCs w:val="26"/>
        </w:rPr>
      </w:pPr>
      <w:r w:rsidRPr="00375A7D">
        <w:rPr>
          <w:b/>
          <w:iCs/>
          <w:sz w:val="26"/>
          <w:szCs w:val="26"/>
        </w:rPr>
        <w:t>Relator</w:t>
      </w:r>
    </w:p>
    <w:p w14:paraId="72F49C25" w14:textId="77777777" w:rsidR="004628E9" w:rsidRDefault="004628E9" w:rsidP="00B17909">
      <w:pPr>
        <w:pStyle w:val="Ttulo"/>
        <w:rPr>
          <w:b/>
          <w:iCs/>
          <w:sz w:val="26"/>
          <w:szCs w:val="26"/>
        </w:rPr>
      </w:pPr>
    </w:p>
    <w:p w14:paraId="2E1310CC" w14:textId="77777777" w:rsidR="00D70365" w:rsidRDefault="00D70365" w:rsidP="00B17909">
      <w:pPr>
        <w:pStyle w:val="Ttulo"/>
        <w:rPr>
          <w:b/>
          <w:iCs/>
          <w:sz w:val="26"/>
          <w:szCs w:val="26"/>
        </w:rPr>
      </w:pPr>
    </w:p>
    <w:p w14:paraId="17FA74FC" w14:textId="77777777" w:rsidR="00D70365" w:rsidRPr="00375A7D" w:rsidRDefault="00D70365" w:rsidP="00B17909">
      <w:pPr>
        <w:pStyle w:val="Ttulo"/>
        <w:rPr>
          <w:b/>
          <w:iCs/>
          <w:sz w:val="26"/>
          <w:szCs w:val="26"/>
        </w:rPr>
      </w:pPr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29"/>
        <w:gridCol w:w="4810"/>
      </w:tblGrid>
      <w:tr w:rsidR="004628E9" w:rsidRPr="00375A7D" w14:paraId="463D9148" w14:textId="77777777" w:rsidTr="00B9678F">
        <w:tc>
          <w:tcPr>
            <w:tcW w:w="5028" w:type="dxa"/>
            <w:hideMark/>
          </w:tcPr>
          <w:p w14:paraId="2D171FAB" w14:textId="77777777" w:rsidR="004628E9" w:rsidRPr="00375A7D" w:rsidRDefault="004628E9" w:rsidP="00B17909">
            <w:pPr>
              <w:pStyle w:val="Ttulo"/>
              <w:rPr>
                <w:b/>
                <w:iCs/>
                <w:sz w:val="26"/>
                <w:szCs w:val="26"/>
              </w:rPr>
            </w:pPr>
          </w:p>
        </w:tc>
        <w:tc>
          <w:tcPr>
            <w:tcW w:w="5029" w:type="dxa"/>
            <w:hideMark/>
          </w:tcPr>
          <w:p w14:paraId="6B26B012" w14:textId="77777777" w:rsidR="004628E9" w:rsidRPr="00375A7D" w:rsidRDefault="004628E9" w:rsidP="00B17909">
            <w:pPr>
              <w:pStyle w:val="Ttulo"/>
              <w:rPr>
                <w:b/>
                <w:iCs/>
                <w:sz w:val="26"/>
                <w:szCs w:val="26"/>
              </w:rPr>
            </w:pPr>
          </w:p>
        </w:tc>
      </w:tr>
      <w:tr w:rsidR="004628E9" w:rsidRPr="00375A7D" w14:paraId="4337ADD9" w14:textId="77777777" w:rsidTr="00B9678F">
        <w:tc>
          <w:tcPr>
            <w:tcW w:w="5028" w:type="dxa"/>
            <w:hideMark/>
          </w:tcPr>
          <w:p w14:paraId="42FB62FA" w14:textId="1901BC6A" w:rsidR="004628E9" w:rsidRPr="00375A7D" w:rsidRDefault="00AB7C37" w:rsidP="00B17909">
            <w:pPr>
              <w:pStyle w:val="Ttulo"/>
              <w:rPr>
                <w:b/>
                <w:i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Eudes de Albuquerque Pereira Júnior</w:t>
            </w:r>
          </w:p>
        </w:tc>
        <w:tc>
          <w:tcPr>
            <w:tcW w:w="5029" w:type="dxa"/>
            <w:hideMark/>
          </w:tcPr>
          <w:p w14:paraId="4110F945" w14:textId="17392F1F" w:rsidR="004628E9" w:rsidRPr="00375A7D" w:rsidRDefault="00AB7C37" w:rsidP="00B17909">
            <w:pPr>
              <w:pStyle w:val="Ttulo"/>
              <w:rPr>
                <w:bCs/>
                <w:i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Dorilândia Alves de Araújo Pereira</w:t>
            </w:r>
            <w:r w:rsidR="006D0BC7" w:rsidRPr="00375A7D">
              <w:rPr>
                <w:bCs/>
                <w:sz w:val="26"/>
                <w:szCs w:val="26"/>
              </w:rPr>
              <w:t>.</w:t>
            </w:r>
          </w:p>
        </w:tc>
      </w:tr>
      <w:tr w:rsidR="004628E9" w:rsidRPr="00375A7D" w14:paraId="1BB1EEA1" w14:textId="77777777" w:rsidTr="00B9678F">
        <w:tc>
          <w:tcPr>
            <w:tcW w:w="5028" w:type="dxa"/>
            <w:hideMark/>
          </w:tcPr>
          <w:p w14:paraId="4A15393F" w14:textId="77777777" w:rsidR="004628E9" w:rsidRPr="00375A7D" w:rsidRDefault="004628E9" w:rsidP="00B17909">
            <w:pPr>
              <w:pStyle w:val="Ttulo"/>
              <w:rPr>
                <w:b/>
                <w:iCs/>
                <w:sz w:val="26"/>
                <w:szCs w:val="26"/>
              </w:rPr>
            </w:pPr>
            <w:r w:rsidRPr="00375A7D">
              <w:rPr>
                <w:b/>
                <w:iCs/>
                <w:sz w:val="26"/>
                <w:szCs w:val="26"/>
              </w:rPr>
              <w:t>Presidente</w:t>
            </w:r>
          </w:p>
        </w:tc>
        <w:tc>
          <w:tcPr>
            <w:tcW w:w="5029" w:type="dxa"/>
            <w:hideMark/>
          </w:tcPr>
          <w:p w14:paraId="2B41F071" w14:textId="07F582FB" w:rsidR="004628E9" w:rsidRPr="00375A7D" w:rsidRDefault="000D2DFB" w:rsidP="00B17909">
            <w:pPr>
              <w:pStyle w:val="Ttulo"/>
              <w:rPr>
                <w:b/>
                <w:iCs/>
                <w:sz w:val="26"/>
                <w:szCs w:val="26"/>
              </w:rPr>
            </w:pPr>
            <w:r>
              <w:rPr>
                <w:b/>
                <w:iCs/>
                <w:sz w:val="26"/>
                <w:szCs w:val="26"/>
              </w:rPr>
              <w:t>Vogal</w:t>
            </w:r>
          </w:p>
        </w:tc>
      </w:tr>
    </w:tbl>
    <w:p w14:paraId="141C4638" w14:textId="77777777" w:rsidR="004628E9" w:rsidRPr="00375A7D" w:rsidRDefault="004628E9" w:rsidP="007A5052">
      <w:pPr>
        <w:pStyle w:val="Ttulo"/>
        <w:rPr>
          <w:rFonts w:cs="Arial"/>
          <w:b/>
          <w:sz w:val="26"/>
          <w:szCs w:val="26"/>
          <w:u w:val="single"/>
        </w:rPr>
      </w:pPr>
    </w:p>
    <w:sectPr w:rsidR="004628E9" w:rsidRPr="00375A7D" w:rsidSect="005D663C">
      <w:headerReference w:type="even" r:id="rId8"/>
      <w:headerReference w:type="default" r:id="rId9"/>
      <w:footerReference w:type="default" r:id="rId10"/>
      <w:headerReference w:type="first" r:id="rId11"/>
      <w:pgSz w:w="11907" w:h="16840" w:code="9"/>
      <w:pgMar w:top="1134" w:right="1134" w:bottom="1134" w:left="1134" w:header="454" w:footer="510" w:gutter="0"/>
      <w:pgNumType w:fmt="numberI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05E685" w14:textId="77777777" w:rsidR="000D128B" w:rsidRDefault="000D128B">
      <w:r>
        <w:separator/>
      </w:r>
    </w:p>
  </w:endnote>
  <w:endnote w:type="continuationSeparator" w:id="0">
    <w:p w14:paraId="0737A18E" w14:textId="77777777" w:rsidR="000D128B" w:rsidRDefault="000D12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elix Titling">
    <w:panose1 w:val="04060505060202020A04"/>
    <w:charset w:val="00"/>
    <w:family w:val="decorative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791D0E" w14:textId="6004693E" w:rsidR="00334416" w:rsidRPr="00741C66" w:rsidRDefault="00F0259D" w:rsidP="002C15EC">
    <w:pPr>
      <w:pStyle w:val="Rodap"/>
      <w:pBdr>
        <w:top w:val="single" w:sz="18" w:space="1" w:color="auto"/>
      </w:pBdr>
      <w:tabs>
        <w:tab w:val="left" w:pos="1276"/>
      </w:tabs>
      <w:ind w:right="-8"/>
      <w:jc w:val="center"/>
      <w:rPr>
        <w:rFonts w:ascii="Arial" w:hAnsi="Arial" w:cs="Arial"/>
        <w:noProof/>
        <w:sz w:val="20"/>
      </w:rPr>
    </w:pPr>
    <w:r w:rsidRPr="00741C66">
      <w:rPr>
        <w:rFonts w:ascii="Arial" w:hAnsi="Arial" w:cs="Arial"/>
        <w:noProof/>
        <w:sz w:val="20"/>
      </w:rPr>
      <w:t xml:space="preserve">Fone/Fax: (87) 3851-3169  E-mail: </w:t>
    </w:r>
    <w:hyperlink r:id="rId1" w:history="1">
      <w:r w:rsidR="004A5D0B" w:rsidRPr="00741C66">
        <w:rPr>
          <w:rStyle w:val="Hyperlink"/>
          <w:rFonts w:ascii="Arial" w:hAnsi="Arial" w:cs="Arial"/>
          <w:noProof/>
          <w:color w:val="auto"/>
          <w:sz w:val="20"/>
          <w:u w:val="none"/>
        </w:rPr>
        <w:t>secretariacmj@jatoba.pe.leg.br</w:t>
      </w:r>
    </w:hyperlink>
    <w:r w:rsidR="00B92DFB" w:rsidRPr="00741C66">
      <w:rPr>
        <w:rFonts w:ascii="Arial" w:hAnsi="Arial" w:cs="Arial"/>
        <w:b/>
        <w:i/>
        <w:noProof/>
        <w:sz w:val="20"/>
      </w:rPr>
      <w:fldChar w:fldCharType="begin"/>
    </w:r>
    <w:r w:rsidR="00334416" w:rsidRPr="00741C66">
      <w:rPr>
        <w:rFonts w:ascii="Arial" w:hAnsi="Arial" w:cs="Arial"/>
        <w:b/>
        <w:i/>
        <w:noProof/>
        <w:sz w:val="20"/>
      </w:rPr>
      <w:instrText xml:space="preserve"> PAGE    \* MERGEFORMAT </w:instrText>
    </w:r>
    <w:r w:rsidR="00B92DFB" w:rsidRPr="00741C66">
      <w:rPr>
        <w:rFonts w:ascii="Arial" w:hAnsi="Arial" w:cs="Arial"/>
        <w:b/>
        <w:i/>
        <w:noProof/>
        <w:sz w:val="20"/>
      </w:rPr>
      <w:fldChar w:fldCharType="separate"/>
    </w:r>
    <w:r w:rsidR="0097708A" w:rsidRPr="00741C66">
      <w:rPr>
        <w:rFonts w:ascii="Cambria" w:hAnsi="Cambria" w:cs="Arial"/>
        <w:b/>
        <w:i/>
        <w:noProof/>
        <w:sz w:val="28"/>
        <w:szCs w:val="28"/>
      </w:rPr>
      <w:t>-</w:t>
    </w:r>
    <w:r w:rsidR="0097708A" w:rsidRPr="00741C66">
      <w:rPr>
        <w:rFonts w:ascii="Arial" w:hAnsi="Arial" w:cs="Arial"/>
        <w:b/>
        <w:i/>
        <w:noProof/>
        <w:sz w:val="20"/>
      </w:rPr>
      <w:t xml:space="preserve"> 1 -</w:t>
    </w:r>
    <w:r w:rsidR="00B92DFB" w:rsidRPr="00741C66">
      <w:rPr>
        <w:rFonts w:ascii="Arial" w:hAnsi="Arial" w:cs="Arial"/>
        <w:b/>
        <w:i/>
        <w:noProof/>
        <w:sz w:val="20"/>
      </w:rPr>
      <w:fldChar w:fldCharType="end"/>
    </w:r>
  </w:p>
  <w:p w14:paraId="265C6659" w14:textId="77777777" w:rsidR="00DC30C3" w:rsidRDefault="00DC30C3" w:rsidP="00F0259D">
    <w:pPr>
      <w:pStyle w:val="Rodap"/>
      <w:pBdr>
        <w:top w:val="single" w:sz="18" w:space="1" w:color="auto"/>
      </w:pBdr>
      <w:tabs>
        <w:tab w:val="left" w:pos="1276"/>
      </w:tabs>
      <w:ind w:right="-8"/>
      <w:jc w:val="center"/>
      <w:rPr>
        <w:rFonts w:ascii="Arial" w:hAnsi="Arial" w:cs="Arial"/>
        <w:noProof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0D583C" w14:textId="77777777" w:rsidR="000D128B" w:rsidRDefault="000D128B">
      <w:r>
        <w:separator/>
      </w:r>
    </w:p>
  </w:footnote>
  <w:footnote w:type="continuationSeparator" w:id="0">
    <w:p w14:paraId="697FD64C" w14:textId="77777777" w:rsidR="000D128B" w:rsidRDefault="000D12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06610A" w14:textId="77777777" w:rsidR="00AB5E5B" w:rsidRDefault="0026179B">
    <w:pPr>
      <w:pStyle w:val="Cabealho"/>
    </w:pPr>
    <w:r>
      <w:rPr>
        <w:noProof/>
      </w:rPr>
      <w:pict w14:anchorId="4107765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73782" o:spid="_x0000_s2055" type="#_x0000_t75" style="position:absolute;margin-left:0;margin-top:0;width:453.4pt;height:423.5pt;z-index:-251658240;mso-position-horizontal:center;mso-position-horizontal-relative:margin;mso-position-vertical:center;mso-position-vertical-relative:margin" o:allowincell="f">
          <v:imagedata r:id="rId1" o:title="BRASÃ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2E14F3" w14:textId="50B3A285" w:rsidR="00D60F33" w:rsidRPr="00E070D4" w:rsidRDefault="00D60F33" w:rsidP="00D60F33">
    <w:pPr>
      <w:pStyle w:val="Cabealho"/>
      <w:ind w:firstLine="851"/>
      <w:jc w:val="center"/>
      <w:rPr>
        <w:rFonts w:ascii="Arial Black" w:hAnsi="Arial Black" w:cs="Arial"/>
        <w:spacing w:val="40"/>
        <w:sz w:val="28"/>
        <w:szCs w:val="28"/>
      </w:rPr>
    </w:pPr>
    <w:r w:rsidRPr="00DE1F0F">
      <w:rPr>
        <w:rFonts w:ascii="Felix Titling" w:hAnsi="Felix Titling"/>
        <w:noProof/>
        <w:sz w:val="32"/>
        <w:szCs w:val="32"/>
      </w:rPr>
      <w:drawing>
        <wp:anchor distT="0" distB="0" distL="114300" distR="114300" simplePos="0" relativeHeight="251660288" behindDoc="0" locked="0" layoutInCell="1" allowOverlap="1" wp14:anchorId="0F3AE9F5" wp14:editId="4992A587">
          <wp:simplePos x="0" y="0"/>
          <wp:positionH relativeFrom="margin">
            <wp:posOffset>299085</wp:posOffset>
          </wp:positionH>
          <wp:positionV relativeFrom="margin">
            <wp:posOffset>-899160</wp:posOffset>
          </wp:positionV>
          <wp:extent cx="803910" cy="750570"/>
          <wp:effectExtent l="0" t="0" r="0" b="0"/>
          <wp:wrapNone/>
          <wp:docPr id="1" name="Imagem 1" descr="Descrição: 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Descrição: Brasã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3910" cy="750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Felix Titling" w:hAnsi="Felix Titling" w:cs="Arial"/>
        <w:spacing w:val="40"/>
        <w:sz w:val="32"/>
        <w:szCs w:val="32"/>
      </w:rPr>
      <w:t xml:space="preserve">     </w:t>
    </w:r>
    <w:r w:rsidRPr="00E070D4">
      <w:rPr>
        <w:rFonts w:ascii="Arial Black" w:hAnsi="Arial Black" w:cs="Arial"/>
        <w:spacing w:val="40"/>
        <w:sz w:val="28"/>
        <w:szCs w:val="28"/>
      </w:rPr>
      <w:t>CÂMARA MUNICIPAL DE JATOBÁ-PE.</w:t>
    </w:r>
  </w:p>
  <w:p w14:paraId="1CE689EB" w14:textId="5436ADBA" w:rsidR="00D60F33" w:rsidRPr="00E070D4" w:rsidRDefault="00D60F33" w:rsidP="00D60F33">
    <w:pPr>
      <w:pStyle w:val="Ttulo1"/>
      <w:tabs>
        <w:tab w:val="clear" w:pos="1701"/>
        <w:tab w:val="left" w:pos="0"/>
      </w:tabs>
      <w:ind w:firstLine="851"/>
      <w:rPr>
        <w:rStyle w:val="nfase"/>
        <w:rFonts w:ascii="Arial" w:eastAsia="BatangChe" w:hAnsi="Arial" w:cs="Arial"/>
        <w:b w:val="0"/>
        <w:i/>
        <w:sz w:val="28"/>
        <w:szCs w:val="28"/>
      </w:rPr>
    </w:pPr>
    <w:r w:rsidRPr="00E070D4">
      <w:rPr>
        <w:rStyle w:val="nfase"/>
        <w:rFonts w:ascii="Arial" w:eastAsia="BatangChe" w:hAnsi="Arial" w:cs="Arial"/>
        <w:b w:val="0"/>
        <w:i/>
        <w:sz w:val="28"/>
        <w:szCs w:val="28"/>
      </w:rPr>
      <w:t>Casa Legislativa Irani Felix da Silva</w:t>
    </w:r>
  </w:p>
  <w:p w14:paraId="5345B577" w14:textId="3E8034A1" w:rsidR="00D60F33" w:rsidRPr="00E070D4" w:rsidRDefault="00D60F33" w:rsidP="00D60F33">
    <w:pPr>
      <w:pStyle w:val="Cabealho"/>
      <w:ind w:left="851" w:firstLine="14"/>
      <w:jc w:val="center"/>
      <w:rPr>
        <w:rStyle w:val="nfase"/>
        <w:rFonts w:ascii="Arial" w:eastAsia="Batang" w:hAnsi="Arial" w:cs="Arial"/>
        <w:i w:val="0"/>
        <w:sz w:val="20"/>
        <w:szCs w:val="20"/>
      </w:rPr>
    </w:pPr>
    <w:r w:rsidRPr="00E070D4">
      <w:rPr>
        <w:rStyle w:val="nfase"/>
        <w:rFonts w:ascii="Arial" w:eastAsia="Batang" w:hAnsi="Arial" w:cs="Arial"/>
        <w:i w:val="0"/>
        <w:sz w:val="20"/>
        <w:szCs w:val="20"/>
      </w:rPr>
      <w:t>Rua Rio Formoso, nº 21, Centro de Jatobá - Pernambuco.</w:t>
    </w:r>
  </w:p>
  <w:p w14:paraId="344F7FCE" w14:textId="77777777" w:rsidR="00D60F33" w:rsidRPr="00E070D4" w:rsidRDefault="00D60F33" w:rsidP="00D60F33">
    <w:pPr>
      <w:pStyle w:val="Cabealho"/>
      <w:ind w:left="851" w:firstLine="14"/>
      <w:jc w:val="center"/>
      <w:rPr>
        <w:rStyle w:val="nfase"/>
        <w:rFonts w:ascii="Arial" w:eastAsia="Batang" w:hAnsi="Arial" w:cs="Arial"/>
        <w:i w:val="0"/>
        <w:sz w:val="20"/>
        <w:szCs w:val="20"/>
      </w:rPr>
    </w:pPr>
    <w:r w:rsidRPr="00E070D4">
      <w:rPr>
        <w:rStyle w:val="nfase"/>
        <w:rFonts w:ascii="Arial" w:eastAsia="Batang" w:hAnsi="Arial" w:cs="Arial"/>
        <w:i w:val="0"/>
        <w:sz w:val="20"/>
        <w:szCs w:val="20"/>
      </w:rPr>
      <w:t>CEP-56.470-000               CNPJ - 01.615.668/0001-06</w:t>
    </w:r>
  </w:p>
  <w:p w14:paraId="68E6D90D" w14:textId="77777777" w:rsidR="00D60F33" w:rsidRPr="00726E00" w:rsidRDefault="00D60F33" w:rsidP="00D60F33">
    <w:pPr>
      <w:pStyle w:val="Cabealho"/>
      <w:spacing w:line="72" w:lineRule="auto"/>
      <w:ind w:firstLine="1418"/>
      <w:rPr>
        <w:rStyle w:val="nfase"/>
        <w:rFonts w:eastAsia="Batang"/>
        <w:sz w:val="20"/>
        <w:szCs w:val="20"/>
      </w:rPr>
    </w:pPr>
  </w:p>
  <w:p w14:paraId="7B21B20B" w14:textId="77777777" w:rsidR="00D60F33" w:rsidRDefault="00D60F33" w:rsidP="00D60F33">
    <w:pPr>
      <w:pStyle w:val="Cabealho"/>
      <w:pBdr>
        <w:bottom w:val="thinThickSmallGap" w:sz="24" w:space="1" w:color="auto"/>
      </w:pBdr>
      <w:ind w:firstLine="1843"/>
      <w:jc w:val="center"/>
      <w:rPr>
        <w:rFonts w:ascii="Arial" w:hAnsi="Arial" w:cs="Arial"/>
        <w:sz w:val="8"/>
      </w:rPr>
    </w:pPr>
  </w:p>
  <w:p w14:paraId="56B84688" w14:textId="77777777" w:rsidR="00D60F33" w:rsidRDefault="00D60F33" w:rsidP="00D60F33">
    <w:pPr>
      <w:pStyle w:val="Cabealho"/>
      <w:rPr>
        <w:sz w:val="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8BB272" w14:textId="77777777" w:rsidR="00AB5E5B" w:rsidRDefault="0026179B">
    <w:pPr>
      <w:pStyle w:val="Cabealho"/>
    </w:pPr>
    <w:r>
      <w:rPr>
        <w:noProof/>
      </w:rPr>
      <w:pict w14:anchorId="76A726B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73781" o:spid="_x0000_s2054" type="#_x0000_t75" style="position:absolute;margin-left:0;margin-top:0;width:453.4pt;height:423.5pt;z-index:-251659264;mso-position-horizontal:center;mso-position-horizontal-relative:margin;mso-position-vertical:center;mso-position-vertical-relative:margin" o:allowincell="f">
          <v:imagedata r:id="rId1" o:title="BRASÃ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67F810C8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7533AF9"/>
    <w:multiLevelType w:val="hybridMultilevel"/>
    <w:tmpl w:val="5BA8A39A"/>
    <w:lvl w:ilvl="0" w:tplc="0416000D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BFD6E73"/>
    <w:multiLevelType w:val="hybridMultilevel"/>
    <w:tmpl w:val="0B1444A4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FF00F8"/>
    <w:multiLevelType w:val="hybridMultilevel"/>
    <w:tmpl w:val="ABF8F06C"/>
    <w:lvl w:ilvl="0" w:tplc="0416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44E6B7F"/>
    <w:multiLevelType w:val="hybridMultilevel"/>
    <w:tmpl w:val="4FEEB64A"/>
    <w:lvl w:ilvl="0" w:tplc="04160009">
      <w:start w:val="1"/>
      <w:numFmt w:val="bullet"/>
      <w:lvlText w:val=""/>
      <w:lvlJc w:val="left"/>
      <w:pPr>
        <w:ind w:left="8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5" w15:restartNumberingAfterBreak="0">
    <w:nsid w:val="2D79487E"/>
    <w:multiLevelType w:val="hybridMultilevel"/>
    <w:tmpl w:val="D4A0B73A"/>
    <w:lvl w:ilvl="0" w:tplc="A6DA8264">
      <w:start w:val="42"/>
      <w:numFmt w:val="bullet"/>
      <w:lvlText w:val=""/>
      <w:lvlJc w:val="left"/>
      <w:pPr>
        <w:ind w:left="4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6" w15:restartNumberingAfterBreak="0">
    <w:nsid w:val="4D531E05"/>
    <w:multiLevelType w:val="hybridMultilevel"/>
    <w:tmpl w:val="AE580FA0"/>
    <w:lvl w:ilvl="0" w:tplc="0416000B">
      <w:start w:val="1"/>
      <w:numFmt w:val="bullet"/>
      <w:lvlText w:val=""/>
      <w:lvlJc w:val="left"/>
      <w:pPr>
        <w:ind w:left="185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7" w15:restartNumberingAfterBreak="0">
    <w:nsid w:val="51E7562E"/>
    <w:multiLevelType w:val="hybridMultilevel"/>
    <w:tmpl w:val="0B1444A4"/>
    <w:lvl w:ilvl="0" w:tplc="04160001">
      <w:start w:val="1"/>
      <w:numFmt w:val="bullet"/>
      <w:lvlText w:val=""/>
      <w:lvlJc w:val="left"/>
      <w:pPr>
        <w:tabs>
          <w:tab w:val="num" w:pos="2061"/>
        </w:tabs>
        <w:ind w:left="206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781"/>
        </w:tabs>
        <w:ind w:left="2781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3501"/>
        </w:tabs>
        <w:ind w:left="350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221"/>
        </w:tabs>
        <w:ind w:left="422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941"/>
        </w:tabs>
        <w:ind w:left="4941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661"/>
        </w:tabs>
        <w:ind w:left="566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381"/>
        </w:tabs>
        <w:ind w:left="638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01"/>
        </w:tabs>
        <w:ind w:left="7101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821"/>
        </w:tabs>
        <w:ind w:left="7821" w:hanging="360"/>
      </w:pPr>
      <w:rPr>
        <w:rFonts w:ascii="Wingdings" w:hAnsi="Wingdings" w:hint="default"/>
      </w:rPr>
    </w:lvl>
  </w:abstractNum>
  <w:abstractNum w:abstractNumId="8" w15:restartNumberingAfterBreak="0">
    <w:nsid w:val="5EAD6AE0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6B9758F2"/>
    <w:multiLevelType w:val="hybridMultilevel"/>
    <w:tmpl w:val="0B589EEA"/>
    <w:lvl w:ilvl="0" w:tplc="0416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76242074">
    <w:abstractNumId w:val="8"/>
  </w:num>
  <w:num w:numId="2" w16cid:durableId="2066250476">
    <w:abstractNumId w:val="2"/>
  </w:num>
  <w:num w:numId="3" w16cid:durableId="1277719122">
    <w:abstractNumId w:val="7"/>
  </w:num>
  <w:num w:numId="4" w16cid:durableId="488640754">
    <w:abstractNumId w:val="0"/>
  </w:num>
  <w:num w:numId="5" w16cid:durableId="182136638">
    <w:abstractNumId w:val="6"/>
  </w:num>
  <w:num w:numId="6" w16cid:durableId="1821381666">
    <w:abstractNumId w:val="5"/>
  </w:num>
  <w:num w:numId="7" w16cid:durableId="1890454676">
    <w:abstractNumId w:val="4"/>
  </w:num>
  <w:num w:numId="8" w16cid:durableId="19206407">
    <w:abstractNumId w:val="9"/>
  </w:num>
  <w:num w:numId="9" w16cid:durableId="1074207663">
    <w:abstractNumId w:val="1"/>
  </w:num>
  <w:num w:numId="10" w16cid:durableId="53800659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2F03"/>
    <w:rsid w:val="00000BA8"/>
    <w:rsid w:val="00004606"/>
    <w:rsid w:val="000102ED"/>
    <w:rsid w:val="00015707"/>
    <w:rsid w:val="00022B32"/>
    <w:rsid w:val="00032AD2"/>
    <w:rsid w:val="00033199"/>
    <w:rsid w:val="00037D29"/>
    <w:rsid w:val="00041FC5"/>
    <w:rsid w:val="000437C4"/>
    <w:rsid w:val="00044A65"/>
    <w:rsid w:val="00050F31"/>
    <w:rsid w:val="00051841"/>
    <w:rsid w:val="00054DA6"/>
    <w:rsid w:val="0005566E"/>
    <w:rsid w:val="000614B3"/>
    <w:rsid w:val="000776C7"/>
    <w:rsid w:val="00080D19"/>
    <w:rsid w:val="000819DC"/>
    <w:rsid w:val="00081B42"/>
    <w:rsid w:val="00082F17"/>
    <w:rsid w:val="00083401"/>
    <w:rsid w:val="00083A31"/>
    <w:rsid w:val="000852C8"/>
    <w:rsid w:val="00086580"/>
    <w:rsid w:val="00091ED8"/>
    <w:rsid w:val="000926D1"/>
    <w:rsid w:val="000A3875"/>
    <w:rsid w:val="000A3C5B"/>
    <w:rsid w:val="000A5B02"/>
    <w:rsid w:val="000A7870"/>
    <w:rsid w:val="000A7D6E"/>
    <w:rsid w:val="000B1173"/>
    <w:rsid w:val="000B2603"/>
    <w:rsid w:val="000B67F2"/>
    <w:rsid w:val="000B751D"/>
    <w:rsid w:val="000C1DBE"/>
    <w:rsid w:val="000C4610"/>
    <w:rsid w:val="000C6907"/>
    <w:rsid w:val="000C75D0"/>
    <w:rsid w:val="000D128B"/>
    <w:rsid w:val="000D200B"/>
    <w:rsid w:val="000D2DFB"/>
    <w:rsid w:val="000D4A45"/>
    <w:rsid w:val="000D7833"/>
    <w:rsid w:val="000E3BE2"/>
    <w:rsid w:val="000E5E91"/>
    <w:rsid w:val="000E7BF6"/>
    <w:rsid w:val="000F3048"/>
    <w:rsid w:val="000F4B60"/>
    <w:rsid w:val="000F651B"/>
    <w:rsid w:val="00103E50"/>
    <w:rsid w:val="0011179C"/>
    <w:rsid w:val="00117EA3"/>
    <w:rsid w:val="0012118D"/>
    <w:rsid w:val="00122206"/>
    <w:rsid w:val="00127475"/>
    <w:rsid w:val="001306B3"/>
    <w:rsid w:val="00130958"/>
    <w:rsid w:val="001313CC"/>
    <w:rsid w:val="001351C1"/>
    <w:rsid w:val="00141393"/>
    <w:rsid w:val="001432F1"/>
    <w:rsid w:val="001479F5"/>
    <w:rsid w:val="00151E28"/>
    <w:rsid w:val="00152562"/>
    <w:rsid w:val="0015745C"/>
    <w:rsid w:val="001645ED"/>
    <w:rsid w:val="00173AE4"/>
    <w:rsid w:val="0017481A"/>
    <w:rsid w:val="00175F5A"/>
    <w:rsid w:val="00177375"/>
    <w:rsid w:val="00192C08"/>
    <w:rsid w:val="001A0844"/>
    <w:rsid w:val="001A2FB5"/>
    <w:rsid w:val="001A4B98"/>
    <w:rsid w:val="001A7CAB"/>
    <w:rsid w:val="001A7E63"/>
    <w:rsid w:val="001B0F23"/>
    <w:rsid w:val="001B2B38"/>
    <w:rsid w:val="001B2C50"/>
    <w:rsid w:val="001B4BBE"/>
    <w:rsid w:val="001B5104"/>
    <w:rsid w:val="001C05EF"/>
    <w:rsid w:val="001C1827"/>
    <w:rsid w:val="001D1117"/>
    <w:rsid w:val="001D25F0"/>
    <w:rsid w:val="001D4A18"/>
    <w:rsid w:val="001D6D17"/>
    <w:rsid w:val="001E6027"/>
    <w:rsid w:val="001E670C"/>
    <w:rsid w:val="0020197C"/>
    <w:rsid w:val="00203BB4"/>
    <w:rsid w:val="00210D72"/>
    <w:rsid w:val="00212635"/>
    <w:rsid w:val="0022054F"/>
    <w:rsid w:val="00220833"/>
    <w:rsid w:val="002265FC"/>
    <w:rsid w:val="00231739"/>
    <w:rsid w:val="00234EC8"/>
    <w:rsid w:val="002351D0"/>
    <w:rsid w:val="002355FA"/>
    <w:rsid w:val="0024024E"/>
    <w:rsid w:val="00240909"/>
    <w:rsid w:val="0024305D"/>
    <w:rsid w:val="002450D2"/>
    <w:rsid w:val="00245724"/>
    <w:rsid w:val="00245948"/>
    <w:rsid w:val="002476A5"/>
    <w:rsid w:val="0025246D"/>
    <w:rsid w:val="002552C0"/>
    <w:rsid w:val="0026179B"/>
    <w:rsid w:val="00263422"/>
    <w:rsid w:val="002701A2"/>
    <w:rsid w:val="0027116C"/>
    <w:rsid w:val="002766A8"/>
    <w:rsid w:val="0027701E"/>
    <w:rsid w:val="00277249"/>
    <w:rsid w:val="00292BBC"/>
    <w:rsid w:val="00292F03"/>
    <w:rsid w:val="002954CF"/>
    <w:rsid w:val="002974AE"/>
    <w:rsid w:val="002A2378"/>
    <w:rsid w:val="002A4CFD"/>
    <w:rsid w:val="002A6150"/>
    <w:rsid w:val="002A663B"/>
    <w:rsid w:val="002A708E"/>
    <w:rsid w:val="002B0178"/>
    <w:rsid w:val="002B168E"/>
    <w:rsid w:val="002B4FA2"/>
    <w:rsid w:val="002B67B4"/>
    <w:rsid w:val="002C15EC"/>
    <w:rsid w:val="002C2CF5"/>
    <w:rsid w:val="002C34B6"/>
    <w:rsid w:val="002C3510"/>
    <w:rsid w:val="002C4CC1"/>
    <w:rsid w:val="002D3060"/>
    <w:rsid w:val="002D328D"/>
    <w:rsid w:val="002D4ACE"/>
    <w:rsid w:val="002E3130"/>
    <w:rsid w:val="002F2677"/>
    <w:rsid w:val="002F2B32"/>
    <w:rsid w:val="002F4BEE"/>
    <w:rsid w:val="002F585C"/>
    <w:rsid w:val="003022DC"/>
    <w:rsid w:val="003057CE"/>
    <w:rsid w:val="00306642"/>
    <w:rsid w:val="00306AB9"/>
    <w:rsid w:val="00307B37"/>
    <w:rsid w:val="00325E04"/>
    <w:rsid w:val="003308DE"/>
    <w:rsid w:val="00334416"/>
    <w:rsid w:val="00344F09"/>
    <w:rsid w:val="00345AB2"/>
    <w:rsid w:val="0036218D"/>
    <w:rsid w:val="003635EA"/>
    <w:rsid w:val="00363AA5"/>
    <w:rsid w:val="003651A4"/>
    <w:rsid w:val="00366E4B"/>
    <w:rsid w:val="00372C2B"/>
    <w:rsid w:val="00375979"/>
    <w:rsid w:val="00375A7D"/>
    <w:rsid w:val="00377617"/>
    <w:rsid w:val="00382133"/>
    <w:rsid w:val="003849D4"/>
    <w:rsid w:val="00391DDD"/>
    <w:rsid w:val="00392811"/>
    <w:rsid w:val="003977F6"/>
    <w:rsid w:val="003A2B83"/>
    <w:rsid w:val="003A3AEA"/>
    <w:rsid w:val="003B196E"/>
    <w:rsid w:val="003B558C"/>
    <w:rsid w:val="003B76CF"/>
    <w:rsid w:val="003C5644"/>
    <w:rsid w:val="003C5AC5"/>
    <w:rsid w:val="003C67DF"/>
    <w:rsid w:val="003C733A"/>
    <w:rsid w:val="003D5A4E"/>
    <w:rsid w:val="003D780E"/>
    <w:rsid w:val="003E2D25"/>
    <w:rsid w:val="003E3B17"/>
    <w:rsid w:val="003E625B"/>
    <w:rsid w:val="003F21BE"/>
    <w:rsid w:val="003F42CE"/>
    <w:rsid w:val="00400F9D"/>
    <w:rsid w:val="004075C5"/>
    <w:rsid w:val="00412F18"/>
    <w:rsid w:val="00414107"/>
    <w:rsid w:val="004266C6"/>
    <w:rsid w:val="0043100F"/>
    <w:rsid w:val="00432F0C"/>
    <w:rsid w:val="00434666"/>
    <w:rsid w:val="00435BD7"/>
    <w:rsid w:val="00436230"/>
    <w:rsid w:val="00442160"/>
    <w:rsid w:val="00444D08"/>
    <w:rsid w:val="00445457"/>
    <w:rsid w:val="0045061B"/>
    <w:rsid w:val="0045795E"/>
    <w:rsid w:val="00461B08"/>
    <w:rsid w:val="004628E9"/>
    <w:rsid w:val="00464227"/>
    <w:rsid w:val="0046614B"/>
    <w:rsid w:val="00467064"/>
    <w:rsid w:val="00467F56"/>
    <w:rsid w:val="004825CA"/>
    <w:rsid w:val="00482F2A"/>
    <w:rsid w:val="00483386"/>
    <w:rsid w:val="0048482F"/>
    <w:rsid w:val="004A0509"/>
    <w:rsid w:val="004A5D0B"/>
    <w:rsid w:val="004A74FA"/>
    <w:rsid w:val="004B0822"/>
    <w:rsid w:val="004C4B13"/>
    <w:rsid w:val="004C68C9"/>
    <w:rsid w:val="004C714A"/>
    <w:rsid w:val="004C759E"/>
    <w:rsid w:val="004C7B33"/>
    <w:rsid w:val="004D4A99"/>
    <w:rsid w:val="004E49E5"/>
    <w:rsid w:val="004E588F"/>
    <w:rsid w:val="004E5E15"/>
    <w:rsid w:val="004E7EDA"/>
    <w:rsid w:val="004F00D3"/>
    <w:rsid w:val="004F1E0A"/>
    <w:rsid w:val="004F44AF"/>
    <w:rsid w:val="004F4BD4"/>
    <w:rsid w:val="004F4C41"/>
    <w:rsid w:val="004F55DA"/>
    <w:rsid w:val="004F67F0"/>
    <w:rsid w:val="00500CFD"/>
    <w:rsid w:val="00503A58"/>
    <w:rsid w:val="00504508"/>
    <w:rsid w:val="00504DAF"/>
    <w:rsid w:val="00507A49"/>
    <w:rsid w:val="00511198"/>
    <w:rsid w:val="00517E10"/>
    <w:rsid w:val="00520590"/>
    <w:rsid w:val="00525C50"/>
    <w:rsid w:val="005318BC"/>
    <w:rsid w:val="005318EA"/>
    <w:rsid w:val="005323B3"/>
    <w:rsid w:val="00532E2C"/>
    <w:rsid w:val="00533886"/>
    <w:rsid w:val="0053542A"/>
    <w:rsid w:val="00543C08"/>
    <w:rsid w:val="00554389"/>
    <w:rsid w:val="005604B6"/>
    <w:rsid w:val="005665AD"/>
    <w:rsid w:val="005704CB"/>
    <w:rsid w:val="00570831"/>
    <w:rsid w:val="00570954"/>
    <w:rsid w:val="00573D86"/>
    <w:rsid w:val="005754F4"/>
    <w:rsid w:val="00585939"/>
    <w:rsid w:val="0058669F"/>
    <w:rsid w:val="00594ABF"/>
    <w:rsid w:val="005A0C2C"/>
    <w:rsid w:val="005A42C7"/>
    <w:rsid w:val="005A4BA9"/>
    <w:rsid w:val="005B5D25"/>
    <w:rsid w:val="005B6DDA"/>
    <w:rsid w:val="005C0BE5"/>
    <w:rsid w:val="005C54C0"/>
    <w:rsid w:val="005C69CC"/>
    <w:rsid w:val="005D0AF3"/>
    <w:rsid w:val="005D593A"/>
    <w:rsid w:val="005D663C"/>
    <w:rsid w:val="005D6B46"/>
    <w:rsid w:val="005D729F"/>
    <w:rsid w:val="005E1D28"/>
    <w:rsid w:val="005E3E54"/>
    <w:rsid w:val="005E40A4"/>
    <w:rsid w:val="005F207C"/>
    <w:rsid w:val="00600338"/>
    <w:rsid w:val="00601AD9"/>
    <w:rsid w:val="00605A32"/>
    <w:rsid w:val="00606BDE"/>
    <w:rsid w:val="00606DD4"/>
    <w:rsid w:val="00611BF8"/>
    <w:rsid w:val="006160D4"/>
    <w:rsid w:val="006161C3"/>
    <w:rsid w:val="00616C4A"/>
    <w:rsid w:val="0062183D"/>
    <w:rsid w:val="00624C5C"/>
    <w:rsid w:val="0063415E"/>
    <w:rsid w:val="00637605"/>
    <w:rsid w:val="00641108"/>
    <w:rsid w:val="0064187E"/>
    <w:rsid w:val="006455CD"/>
    <w:rsid w:val="006474BC"/>
    <w:rsid w:val="0065038E"/>
    <w:rsid w:val="0065083B"/>
    <w:rsid w:val="006508A1"/>
    <w:rsid w:val="00651A6B"/>
    <w:rsid w:val="006533C7"/>
    <w:rsid w:val="00654A98"/>
    <w:rsid w:val="00655355"/>
    <w:rsid w:val="00666A65"/>
    <w:rsid w:val="00667068"/>
    <w:rsid w:val="006727FB"/>
    <w:rsid w:val="00681F31"/>
    <w:rsid w:val="006859CF"/>
    <w:rsid w:val="00692FA9"/>
    <w:rsid w:val="00695371"/>
    <w:rsid w:val="00695B5B"/>
    <w:rsid w:val="006A4976"/>
    <w:rsid w:val="006A785C"/>
    <w:rsid w:val="006B0456"/>
    <w:rsid w:val="006B42DE"/>
    <w:rsid w:val="006C02B1"/>
    <w:rsid w:val="006C472A"/>
    <w:rsid w:val="006C5702"/>
    <w:rsid w:val="006C6819"/>
    <w:rsid w:val="006C7A62"/>
    <w:rsid w:val="006D0BC7"/>
    <w:rsid w:val="006D1FA6"/>
    <w:rsid w:val="006D2EBE"/>
    <w:rsid w:val="006D5D56"/>
    <w:rsid w:val="006D6A27"/>
    <w:rsid w:val="006E2A8E"/>
    <w:rsid w:val="006E69FE"/>
    <w:rsid w:val="006E6E0D"/>
    <w:rsid w:val="006F03B0"/>
    <w:rsid w:val="006F1958"/>
    <w:rsid w:val="006F19B8"/>
    <w:rsid w:val="006F1F12"/>
    <w:rsid w:val="00701588"/>
    <w:rsid w:val="00705C47"/>
    <w:rsid w:val="00710958"/>
    <w:rsid w:val="00710C25"/>
    <w:rsid w:val="0071184A"/>
    <w:rsid w:val="00711BF4"/>
    <w:rsid w:val="0072129F"/>
    <w:rsid w:val="00724634"/>
    <w:rsid w:val="00726E00"/>
    <w:rsid w:val="00731D37"/>
    <w:rsid w:val="00732076"/>
    <w:rsid w:val="00732D66"/>
    <w:rsid w:val="00737EBA"/>
    <w:rsid w:val="00741C66"/>
    <w:rsid w:val="00746BA5"/>
    <w:rsid w:val="0075053C"/>
    <w:rsid w:val="00753B91"/>
    <w:rsid w:val="00754CC4"/>
    <w:rsid w:val="00754F54"/>
    <w:rsid w:val="007574CE"/>
    <w:rsid w:val="00761B18"/>
    <w:rsid w:val="00762928"/>
    <w:rsid w:val="00765273"/>
    <w:rsid w:val="007751D2"/>
    <w:rsid w:val="00775F52"/>
    <w:rsid w:val="0078062E"/>
    <w:rsid w:val="00780C55"/>
    <w:rsid w:val="007936B6"/>
    <w:rsid w:val="007944D1"/>
    <w:rsid w:val="007A28BE"/>
    <w:rsid w:val="007A4EBC"/>
    <w:rsid w:val="007A5052"/>
    <w:rsid w:val="007A70FB"/>
    <w:rsid w:val="007A7190"/>
    <w:rsid w:val="007C1D75"/>
    <w:rsid w:val="007D022C"/>
    <w:rsid w:val="007D4B72"/>
    <w:rsid w:val="007D5874"/>
    <w:rsid w:val="007D7FE7"/>
    <w:rsid w:val="007E31D4"/>
    <w:rsid w:val="007E770C"/>
    <w:rsid w:val="007F78C8"/>
    <w:rsid w:val="0080093C"/>
    <w:rsid w:val="00803C0D"/>
    <w:rsid w:val="00805E26"/>
    <w:rsid w:val="008133C3"/>
    <w:rsid w:val="00816605"/>
    <w:rsid w:val="00822C99"/>
    <w:rsid w:val="00824499"/>
    <w:rsid w:val="00824C7F"/>
    <w:rsid w:val="0082525F"/>
    <w:rsid w:val="00830429"/>
    <w:rsid w:val="00830A0A"/>
    <w:rsid w:val="00831595"/>
    <w:rsid w:val="00841C70"/>
    <w:rsid w:val="00842342"/>
    <w:rsid w:val="008441A5"/>
    <w:rsid w:val="008449B1"/>
    <w:rsid w:val="00850541"/>
    <w:rsid w:val="008541D5"/>
    <w:rsid w:val="00864468"/>
    <w:rsid w:val="008709F9"/>
    <w:rsid w:val="0088324F"/>
    <w:rsid w:val="00884B79"/>
    <w:rsid w:val="00891F63"/>
    <w:rsid w:val="008A2C9B"/>
    <w:rsid w:val="008A45E4"/>
    <w:rsid w:val="008A725A"/>
    <w:rsid w:val="008B222C"/>
    <w:rsid w:val="008B2EA3"/>
    <w:rsid w:val="008B33EF"/>
    <w:rsid w:val="008B6302"/>
    <w:rsid w:val="008B721B"/>
    <w:rsid w:val="008B74EB"/>
    <w:rsid w:val="008B7D5A"/>
    <w:rsid w:val="008C1BE2"/>
    <w:rsid w:val="008C5E2E"/>
    <w:rsid w:val="008C774A"/>
    <w:rsid w:val="008D1B72"/>
    <w:rsid w:val="008D65E9"/>
    <w:rsid w:val="008E501A"/>
    <w:rsid w:val="008E7DB0"/>
    <w:rsid w:val="008F30F4"/>
    <w:rsid w:val="00900B7F"/>
    <w:rsid w:val="00901E4E"/>
    <w:rsid w:val="0090693D"/>
    <w:rsid w:val="00916A3E"/>
    <w:rsid w:val="009171C2"/>
    <w:rsid w:val="0092017F"/>
    <w:rsid w:val="009228D5"/>
    <w:rsid w:val="00922D0E"/>
    <w:rsid w:val="00925111"/>
    <w:rsid w:val="00926B23"/>
    <w:rsid w:val="00935FA6"/>
    <w:rsid w:val="00936598"/>
    <w:rsid w:val="00937EF5"/>
    <w:rsid w:val="00942126"/>
    <w:rsid w:val="00944E5B"/>
    <w:rsid w:val="00950F72"/>
    <w:rsid w:val="0095349D"/>
    <w:rsid w:val="009542DF"/>
    <w:rsid w:val="0095443F"/>
    <w:rsid w:val="00960905"/>
    <w:rsid w:val="00962B18"/>
    <w:rsid w:val="00966423"/>
    <w:rsid w:val="00967055"/>
    <w:rsid w:val="00970183"/>
    <w:rsid w:val="009755AA"/>
    <w:rsid w:val="00975DFD"/>
    <w:rsid w:val="00976715"/>
    <w:rsid w:val="0097708A"/>
    <w:rsid w:val="009846E6"/>
    <w:rsid w:val="0098580F"/>
    <w:rsid w:val="009916A6"/>
    <w:rsid w:val="00993C38"/>
    <w:rsid w:val="009A4C4F"/>
    <w:rsid w:val="009A78C2"/>
    <w:rsid w:val="009B28BD"/>
    <w:rsid w:val="009B4C0E"/>
    <w:rsid w:val="009B56F8"/>
    <w:rsid w:val="009C23E6"/>
    <w:rsid w:val="009D221A"/>
    <w:rsid w:val="009D2B85"/>
    <w:rsid w:val="009D4354"/>
    <w:rsid w:val="009D6BE7"/>
    <w:rsid w:val="009E2B38"/>
    <w:rsid w:val="009E7AF6"/>
    <w:rsid w:val="009F3E54"/>
    <w:rsid w:val="00A00C7E"/>
    <w:rsid w:val="00A10A99"/>
    <w:rsid w:val="00A10AB9"/>
    <w:rsid w:val="00A12D7F"/>
    <w:rsid w:val="00A152BB"/>
    <w:rsid w:val="00A208BD"/>
    <w:rsid w:val="00A24EB2"/>
    <w:rsid w:val="00A267BD"/>
    <w:rsid w:val="00A27434"/>
    <w:rsid w:val="00A31147"/>
    <w:rsid w:val="00A36233"/>
    <w:rsid w:val="00A4648E"/>
    <w:rsid w:val="00A507C4"/>
    <w:rsid w:val="00A51565"/>
    <w:rsid w:val="00A5171B"/>
    <w:rsid w:val="00A51FDA"/>
    <w:rsid w:val="00A522A3"/>
    <w:rsid w:val="00A57EB3"/>
    <w:rsid w:val="00A641AC"/>
    <w:rsid w:val="00A649C8"/>
    <w:rsid w:val="00A73C9C"/>
    <w:rsid w:val="00A769E5"/>
    <w:rsid w:val="00A802D2"/>
    <w:rsid w:val="00A877FE"/>
    <w:rsid w:val="00A9174E"/>
    <w:rsid w:val="00A93484"/>
    <w:rsid w:val="00A93765"/>
    <w:rsid w:val="00AA011A"/>
    <w:rsid w:val="00AA1E7B"/>
    <w:rsid w:val="00AA3B58"/>
    <w:rsid w:val="00AA56E5"/>
    <w:rsid w:val="00AB5E5B"/>
    <w:rsid w:val="00AB7C37"/>
    <w:rsid w:val="00AC0383"/>
    <w:rsid w:val="00AC47BD"/>
    <w:rsid w:val="00AC55E1"/>
    <w:rsid w:val="00AD69E8"/>
    <w:rsid w:val="00AE39E5"/>
    <w:rsid w:val="00AE4D40"/>
    <w:rsid w:val="00AE5C27"/>
    <w:rsid w:val="00AF0C6E"/>
    <w:rsid w:val="00AF1454"/>
    <w:rsid w:val="00AF5602"/>
    <w:rsid w:val="00AF5FC7"/>
    <w:rsid w:val="00B00D48"/>
    <w:rsid w:val="00B016A9"/>
    <w:rsid w:val="00B075D3"/>
    <w:rsid w:val="00B07E7D"/>
    <w:rsid w:val="00B1000E"/>
    <w:rsid w:val="00B1066E"/>
    <w:rsid w:val="00B10A5F"/>
    <w:rsid w:val="00B1140B"/>
    <w:rsid w:val="00B143B7"/>
    <w:rsid w:val="00B15817"/>
    <w:rsid w:val="00B16D2A"/>
    <w:rsid w:val="00B17909"/>
    <w:rsid w:val="00B22123"/>
    <w:rsid w:val="00B2373E"/>
    <w:rsid w:val="00B26A76"/>
    <w:rsid w:val="00B301E0"/>
    <w:rsid w:val="00B3072B"/>
    <w:rsid w:val="00B42C14"/>
    <w:rsid w:val="00B445B3"/>
    <w:rsid w:val="00B47EE5"/>
    <w:rsid w:val="00B50BDF"/>
    <w:rsid w:val="00B5510D"/>
    <w:rsid w:val="00B56DE9"/>
    <w:rsid w:val="00B655DE"/>
    <w:rsid w:val="00B738ED"/>
    <w:rsid w:val="00B73BC1"/>
    <w:rsid w:val="00B75C0F"/>
    <w:rsid w:val="00B8140F"/>
    <w:rsid w:val="00B91A99"/>
    <w:rsid w:val="00B92DFB"/>
    <w:rsid w:val="00BA1256"/>
    <w:rsid w:val="00BA3C06"/>
    <w:rsid w:val="00BA6785"/>
    <w:rsid w:val="00BB4035"/>
    <w:rsid w:val="00BB7AFD"/>
    <w:rsid w:val="00BC0647"/>
    <w:rsid w:val="00BC36A7"/>
    <w:rsid w:val="00BD568A"/>
    <w:rsid w:val="00BD5DF9"/>
    <w:rsid w:val="00BE33B7"/>
    <w:rsid w:val="00BE39C5"/>
    <w:rsid w:val="00C11FDA"/>
    <w:rsid w:val="00C15D86"/>
    <w:rsid w:val="00C16196"/>
    <w:rsid w:val="00C21542"/>
    <w:rsid w:val="00C21F3C"/>
    <w:rsid w:val="00C25643"/>
    <w:rsid w:val="00C2606C"/>
    <w:rsid w:val="00C26376"/>
    <w:rsid w:val="00C308B8"/>
    <w:rsid w:val="00C312CF"/>
    <w:rsid w:val="00C33DA3"/>
    <w:rsid w:val="00C35328"/>
    <w:rsid w:val="00C41C79"/>
    <w:rsid w:val="00C41E4C"/>
    <w:rsid w:val="00C4384B"/>
    <w:rsid w:val="00C454BC"/>
    <w:rsid w:val="00C50BAC"/>
    <w:rsid w:val="00C57610"/>
    <w:rsid w:val="00C57727"/>
    <w:rsid w:val="00C60E51"/>
    <w:rsid w:val="00C61516"/>
    <w:rsid w:val="00C61663"/>
    <w:rsid w:val="00C616FF"/>
    <w:rsid w:val="00C61FB7"/>
    <w:rsid w:val="00C62D1D"/>
    <w:rsid w:val="00C63B69"/>
    <w:rsid w:val="00C74750"/>
    <w:rsid w:val="00C87863"/>
    <w:rsid w:val="00C879F0"/>
    <w:rsid w:val="00C91EAD"/>
    <w:rsid w:val="00C9287B"/>
    <w:rsid w:val="00C93530"/>
    <w:rsid w:val="00C96002"/>
    <w:rsid w:val="00C96738"/>
    <w:rsid w:val="00C97715"/>
    <w:rsid w:val="00CB3AC9"/>
    <w:rsid w:val="00CB6A24"/>
    <w:rsid w:val="00CB6B77"/>
    <w:rsid w:val="00CC0A1D"/>
    <w:rsid w:val="00CC0A20"/>
    <w:rsid w:val="00CC1B51"/>
    <w:rsid w:val="00CC36F8"/>
    <w:rsid w:val="00CC6BF8"/>
    <w:rsid w:val="00CD039F"/>
    <w:rsid w:val="00CD4CBD"/>
    <w:rsid w:val="00CF092C"/>
    <w:rsid w:val="00CF276B"/>
    <w:rsid w:val="00CF5CB2"/>
    <w:rsid w:val="00D000CB"/>
    <w:rsid w:val="00D00BA6"/>
    <w:rsid w:val="00D0225F"/>
    <w:rsid w:val="00D066B6"/>
    <w:rsid w:val="00D069A4"/>
    <w:rsid w:val="00D112A6"/>
    <w:rsid w:val="00D131F4"/>
    <w:rsid w:val="00D159F6"/>
    <w:rsid w:val="00D30D5B"/>
    <w:rsid w:val="00D31E5F"/>
    <w:rsid w:val="00D3289E"/>
    <w:rsid w:val="00D43863"/>
    <w:rsid w:val="00D442E6"/>
    <w:rsid w:val="00D44F06"/>
    <w:rsid w:val="00D4655D"/>
    <w:rsid w:val="00D518D8"/>
    <w:rsid w:val="00D51BF4"/>
    <w:rsid w:val="00D5222B"/>
    <w:rsid w:val="00D5578D"/>
    <w:rsid w:val="00D565DC"/>
    <w:rsid w:val="00D567AF"/>
    <w:rsid w:val="00D60F33"/>
    <w:rsid w:val="00D613A1"/>
    <w:rsid w:val="00D70365"/>
    <w:rsid w:val="00D72FBE"/>
    <w:rsid w:val="00D73CB3"/>
    <w:rsid w:val="00D73F17"/>
    <w:rsid w:val="00D83FC2"/>
    <w:rsid w:val="00D95E07"/>
    <w:rsid w:val="00DA1E4E"/>
    <w:rsid w:val="00DA431B"/>
    <w:rsid w:val="00DB19DE"/>
    <w:rsid w:val="00DB4807"/>
    <w:rsid w:val="00DB5A86"/>
    <w:rsid w:val="00DB7E77"/>
    <w:rsid w:val="00DC1187"/>
    <w:rsid w:val="00DC30C3"/>
    <w:rsid w:val="00DC6EC9"/>
    <w:rsid w:val="00DD206B"/>
    <w:rsid w:val="00DD4D29"/>
    <w:rsid w:val="00DD6EAF"/>
    <w:rsid w:val="00DD730C"/>
    <w:rsid w:val="00DD7504"/>
    <w:rsid w:val="00DE003E"/>
    <w:rsid w:val="00DE0CBF"/>
    <w:rsid w:val="00DE1F0F"/>
    <w:rsid w:val="00DE5DD9"/>
    <w:rsid w:val="00DE61E7"/>
    <w:rsid w:val="00DE6B87"/>
    <w:rsid w:val="00DF37F3"/>
    <w:rsid w:val="00DF4AB9"/>
    <w:rsid w:val="00DF56C1"/>
    <w:rsid w:val="00E12784"/>
    <w:rsid w:val="00E1576B"/>
    <w:rsid w:val="00E20248"/>
    <w:rsid w:val="00E22CAF"/>
    <w:rsid w:val="00E2472D"/>
    <w:rsid w:val="00E251F0"/>
    <w:rsid w:val="00E25B2A"/>
    <w:rsid w:val="00E26E47"/>
    <w:rsid w:val="00E30FEF"/>
    <w:rsid w:val="00E318B8"/>
    <w:rsid w:val="00E41CC6"/>
    <w:rsid w:val="00E42BA6"/>
    <w:rsid w:val="00E45A92"/>
    <w:rsid w:val="00E46457"/>
    <w:rsid w:val="00E53194"/>
    <w:rsid w:val="00E53C34"/>
    <w:rsid w:val="00E55853"/>
    <w:rsid w:val="00E57F10"/>
    <w:rsid w:val="00E604C0"/>
    <w:rsid w:val="00E60E63"/>
    <w:rsid w:val="00E63478"/>
    <w:rsid w:val="00E6443E"/>
    <w:rsid w:val="00E71A9B"/>
    <w:rsid w:val="00E75291"/>
    <w:rsid w:val="00E8167A"/>
    <w:rsid w:val="00E81C1E"/>
    <w:rsid w:val="00E8534E"/>
    <w:rsid w:val="00E87BC9"/>
    <w:rsid w:val="00E910F7"/>
    <w:rsid w:val="00E9261E"/>
    <w:rsid w:val="00E92EAF"/>
    <w:rsid w:val="00E93129"/>
    <w:rsid w:val="00E94A7F"/>
    <w:rsid w:val="00EA21C6"/>
    <w:rsid w:val="00EB5A28"/>
    <w:rsid w:val="00EC1439"/>
    <w:rsid w:val="00EC170F"/>
    <w:rsid w:val="00EC2D13"/>
    <w:rsid w:val="00EC2EBA"/>
    <w:rsid w:val="00EC2FE5"/>
    <w:rsid w:val="00EC64F5"/>
    <w:rsid w:val="00EE5C9A"/>
    <w:rsid w:val="00EF0019"/>
    <w:rsid w:val="00EF1F06"/>
    <w:rsid w:val="00F0259D"/>
    <w:rsid w:val="00F16618"/>
    <w:rsid w:val="00F16DD0"/>
    <w:rsid w:val="00F213CA"/>
    <w:rsid w:val="00F27020"/>
    <w:rsid w:val="00F30CF7"/>
    <w:rsid w:val="00F3149C"/>
    <w:rsid w:val="00F32C96"/>
    <w:rsid w:val="00F43617"/>
    <w:rsid w:val="00F466E0"/>
    <w:rsid w:val="00F4723A"/>
    <w:rsid w:val="00F54D22"/>
    <w:rsid w:val="00F56847"/>
    <w:rsid w:val="00F56A58"/>
    <w:rsid w:val="00F63844"/>
    <w:rsid w:val="00F6412A"/>
    <w:rsid w:val="00F726FB"/>
    <w:rsid w:val="00F75782"/>
    <w:rsid w:val="00F77045"/>
    <w:rsid w:val="00F80484"/>
    <w:rsid w:val="00F80D40"/>
    <w:rsid w:val="00F85D1C"/>
    <w:rsid w:val="00F91381"/>
    <w:rsid w:val="00F92663"/>
    <w:rsid w:val="00F92702"/>
    <w:rsid w:val="00F92CD1"/>
    <w:rsid w:val="00F93FE8"/>
    <w:rsid w:val="00FA7DD5"/>
    <w:rsid w:val="00FB08AD"/>
    <w:rsid w:val="00FB2922"/>
    <w:rsid w:val="00FB4314"/>
    <w:rsid w:val="00FC51B5"/>
    <w:rsid w:val="00FD2875"/>
    <w:rsid w:val="00FE0C01"/>
    <w:rsid w:val="00FE1460"/>
    <w:rsid w:val="00FE199A"/>
    <w:rsid w:val="00FE484B"/>
    <w:rsid w:val="00FE5F89"/>
    <w:rsid w:val="00FE6035"/>
    <w:rsid w:val="00FF068C"/>
    <w:rsid w:val="00FF0ADE"/>
    <w:rsid w:val="00FF6F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4827F46D"/>
  <w15:docId w15:val="{E0D8AFE0-8B7B-4A1F-B00B-79635300BF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92DFB"/>
    <w:rPr>
      <w:rFonts w:ascii="Century Schoolbook" w:hAnsi="Century Schoolbook"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B92DFB"/>
    <w:pPr>
      <w:keepNext/>
      <w:tabs>
        <w:tab w:val="left" w:pos="1701"/>
      </w:tabs>
      <w:jc w:val="center"/>
      <w:outlineLvl w:val="0"/>
    </w:pPr>
    <w:rPr>
      <w:b/>
      <w:i/>
      <w:szCs w:val="20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5D663C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CB6A24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B92DFB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B92DFB"/>
    <w:pPr>
      <w:tabs>
        <w:tab w:val="center" w:pos="4419"/>
        <w:tab w:val="right" w:pos="8838"/>
      </w:tabs>
    </w:pPr>
  </w:style>
  <w:style w:type="table" w:styleId="Tabelacomgrade">
    <w:name w:val="Table Grid"/>
    <w:basedOn w:val="Tabelanormal"/>
    <w:rsid w:val="004A74F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CabealhoChar">
    <w:name w:val="Cabeçalho Char"/>
    <w:link w:val="Cabealho"/>
    <w:rsid w:val="00993C38"/>
    <w:rPr>
      <w:rFonts w:ascii="Century Schoolbook" w:hAnsi="Century Schoolbook"/>
      <w:sz w:val="24"/>
      <w:szCs w:val="24"/>
    </w:rPr>
  </w:style>
  <w:style w:type="character" w:styleId="Forte">
    <w:name w:val="Strong"/>
    <w:qFormat/>
    <w:rsid w:val="003B196E"/>
    <w:rPr>
      <w:b/>
      <w:bCs/>
    </w:rPr>
  </w:style>
  <w:style w:type="paragraph" w:styleId="Textodebalo">
    <w:name w:val="Balloon Text"/>
    <w:basedOn w:val="Normal"/>
    <w:link w:val="TextodebaloChar"/>
    <w:rsid w:val="00731D37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rsid w:val="00731D37"/>
    <w:rPr>
      <w:rFonts w:ascii="Tahoma" w:hAnsi="Tahoma" w:cs="Tahoma"/>
      <w:sz w:val="16"/>
      <w:szCs w:val="16"/>
    </w:rPr>
  </w:style>
  <w:style w:type="paragraph" w:styleId="Ttulo">
    <w:name w:val="Title"/>
    <w:basedOn w:val="Normal"/>
    <w:link w:val="TtuloChar"/>
    <w:qFormat/>
    <w:rsid w:val="00C87863"/>
    <w:pPr>
      <w:jc w:val="center"/>
    </w:pPr>
    <w:rPr>
      <w:rFonts w:ascii="Arial" w:hAnsi="Arial"/>
      <w:sz w:val="28"/>
    </w:rPr>
  </w:style>
  <w:style w:type="character" w:customStyle="1" w:styleId="TtuloChar">
    <w:name w:val="Título Char"/>
    <w:link w:val="Ttulo"/>
    <w:rsid w:val="00C87863"/>
    <w:rPr>
      <w:rFonts w:ascii="Arial" w:hAnsi="Arial" w:cs="Arial"/>
      <w:sz w:val="28"/>
      <w:szCs w:val="24"/>
    </w:rPr>
  </w:style>
  <w:style w:type="paragraph" w:styleId="Corpodetexto3">
    <w:name w:val="Body Text 3"/>
    <w:basedOn w:val="Normal"/>
    <w:link w:val="Corpodetexto3Char"/>
    <w:rsid w:val="00C87863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rsid w:val="00C87863"/>
    <w:rPr>
      <w:rFonts w:ascii="Century Schoolbook" w:hAnsi="Century Schoolbook"/>
      <w:sz w:val="16"/>
      <w:szCs w:val="16"/>
    </w:rPr>
  </w:style>
  <w:style w:type="paragraph" w:styleId="SemEspaamento">
    <w:name w:val="No Spacing"/>
    <w:uiPriority w:val="1"/>
    <w:qFormat/>
    <w:rsid w:val="006D1FA6"/>
    <w:rPr>
      <w:rFonts w:ascii="Calibri" w:eastAsia="Calibri" w:hAnsi="Calibri"/>
      <w:sz w:val="22"/>
      <w:szCs w:val="22"/>
      <w:lang w:eastAsia="en-US"/>
    </w:rPr>
  </w:style>
  <w:style w:type="paragraph" w:styleId="Commarcadores">
    <w:name w:val="List Bullet"/>
    <w:basedOn w:val="Normal"/>
    <w:rsid w:val="00377617"/>
    <w:pPr>
      <w:numPr>
        <w:numId w:val="4"/>
      </w:numPr>
      <w:contextualSpacing/>
    </w:pPr>
  </w:style>
  <w:style w:type="character" w:styleId="Hyperlink">
    <w:name w:val="Hyperlink"/>
    <w:rsid w:val="00DC30C3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C9287B"/>
  </w:style>
  <w:style w:type="character" w:customStyle="1" w:styleId="RodapChar">
    <w:name w:val="Rodapé Char"/>
    <w:link w:val="Rodap"/>
    <w:uiPriority w:val="99"/>
    <w:rsid w:val="00177375"/>
    <w:rPr>
      <w:rFonts w:ascii="Century Schoolbook" w:hAnsi="Century Schoolbook"/>
      <w:sz w:val="24"/>
      <w:szCs w:val="24"/>
    </w:rPr>
  </w:style>
  <w:style w:type="character" w:styleId="nfase">
    <w:name w:val="Emphasis"/>
    <w:qFormat/>
    <w:rsid w:val="007D5874"/>
    <w:rPr>
      <w:i/>
      <w:iCs/>
    </w:rPr>
  </w:style>
  <w:style w:type="paragraph" w:styleId="NormalWeb">
    <w:name w:val="Normal (Web)"/>
    <w:basedOn w:val="Normal"/>
    <w:rsid w:val="00B47EE5"/>
    <w:pPr>
      <w:spacing w:before="100" w:beforeAutospacing="1" w:after="100" w:afterAutospacing="1"/>
    </w:pPr>
    <w:rPr>
      <w:rFonts w:ascii="Times New Roman" w:hAnsi="Times New Roman"/>
    </w:rPr>
  </w:style>
  <w:style w:type="paragraph" w:styleId="Corpodetexto">
    <w:name w:val="Body Text"/>
    <w:basedOn w:val="Normal"/>
    <w:link w:val="CorpodetextoChar"/>
    <w:rsid w:val="009A78C2"/>
    <w:pPr>
      <w:spacing w:after="120"/>
    </w:pPr>
  </w:style>
  <w:style w:type="character" w:customStyle="1" w:styleId="CorpodetextoChar">
    <w:name w:val="Corpo de texto Char"/>
    <w:link w:val="Corpodetexto"/>
    <w:rsid w:val="009A78C2"/>
    <w:rPr>
      <w:rFonts w:ascii="Century Schoolbook" w:hAnsi="Century Schoolbook"/>
      <w:sz w:val="24"/>
      <w:szCs w:val="24"/>
    </w:rPr>
  </w:style>
  <w:style w:type="character" w:customStyle="1" w:styleId="Ttulo2Char">
    <w:name w:val="Título 2 Char"/>
    <w:link w:val="Ttulo2"/>
    <w:semiHidden/>
    <w:rsid w:val="005D663C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tulo1Char">
    <w:name w:val="Título 1 Char"/>
    <w:link w:val="Ttulo1"/>
    <w:rsid w:val="005D663C"/>
    <w:rPr>
      <w:rFonts w:ascii="Century Schoolbook" w:hAnsi="Century Schoolbook"/>
      <w:b/>
      <w:i/>
      <w:sz w:val="24"/>
    </w:rPr>
  </w:style>
  <w:style w:type="character" w:customStyle="1" w:styleId="Ttulo4Char">
    <w:name w:val="Título 4 Char"/>
    <w:link w:val="Ttulo4"/>
    <w:semiHidden/>
    <w:rsid w:val="00CB6A24"/>
    <w:rPr>
      <w:rFonts w:ascii="Calibri" w:eastAsia="Times New Roman" w:hAnsi="Calibri" w:cs="Times New Roman"/>
      <w:b/>
      <w:bCs/>
      <w:sz w:val="28"/>
      <w:szCs w:val="28"/>
    </w:rPr>
  </w:style>
  <w:style w:type="paragraph" w:styleId="Cabealhodamensagem">
    <w:name w:val="Message Header"/>
    <w:basedOn w:val="Corpodetexto"/>
    <w:link w:val="CabealhodamensagemChar"/>
    <w:rsid w:val="008B33EF"/>
    <w:pPr>
      <w:keepLines/>
      <w:tabs>
        <w:tab w:val="left" w:pos="27814"/>
      </w:tabs>
      <w:spacing w:line="180" w:lineRule="atLeast"/>
      <w:ind w:left="720" w:hanging="720"/>
    </w:pPr>
    <w:rPr>
      <w:rFonts w:ascii="Arial" w:hAnsi="Arial"/>
      <w:spacing w:val="-5"/>
      <w:sz w:val="20"/>
      <w:szCs w:val="20"/>
    </w:rPr>
  </w:style>
  <w:style w:type="character" w:customStyle="1" w:styleId="CabealhodamensagemChar">
    <w:name w:val="Cabeçalho da mensagem Char"/>
    <w:basedOn w:val="Fontepargpadro"/>
    <w:link w:val="Cabealhodamensagem"/>
    <w:rsid w:val="008B33EF"/>
    <w:rPr>
      <w:rFonts w:ascii="Arial" w:hAnsi="Arial"/>
      <w:spacing w:val="-5"/>
    </w:rPr>
  </w:style>
  <w:style w:type="paragraph" w:styleId="Recuodecorpodetexto">
    <w:name w:val="Body Text Indent"/>
    <w:basedOn w:val="Normal"/>
    <w:link w:val="RecuodecorpodetextoChar"/>
    <w:semiHidden/>
    <w:unhideWhenUsed/>
    <w:rsid w:val="004628E9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semiHidden/>
    <w:rsid w:val="004628E9"/>
    <w:rPr>
      <w:rFonts w:ascii="Century Schoolbook" w:hAnsi="Century Schoolbook"/>
      <w:sz w:val="24"/>
      <w:szCs w:val="24"/>
    </w:rPr>
  </w:style>
  <w:style w:type="character" w:styleId="MenoPendente">
    <w:name w:val="Unresolved Mention"/>
    <w:basedOn w:val="Fontepargpadro"/>
    <w:uiPriority w:val="99"/>
    <w:semiHidden/>
    <w:unhideWhenUsed/>
    <w:rsid w:val="004A5D0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368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secretariacmj@jatoba.pe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BC5C1D0-0A78-4774-943C-DAA96CA9CE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241</Words>
  <Characters>1309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No 001/2005                                                               Jatobá, 03 de janeiro de 2005</vt:lpstr>
    </vt:vector>
  </TitlesOfParts>
  <Company>Poder Legislativo Municipal</Company>
  <LinksUpToDate>false</LinksUpToDate>
  <CharactersWithSpaces>1547</CharactersWithSpaces>
  <SharedDoc>false</SharedDoc>
  <HLinks>
    <vt:vector size="6" baseType="variant">
      <vt:variant>
        <vt:i4>3997713</vt:i4>
      </vt:variant>
      <vt:variant>
        <vt:i4>0</vt:i4>
      </vt:variant>
      <vt:variant>
        <vt:i4>0</vt:i4>
      </vt:variant>
      <vt:variant>
        <vt:i4>5</vt:i4>
      </vt:variant>
      <vt:variant>
        <vt:lpwstr>mailto:contato@camaradejatoba.pe.gov.br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No 001/2005                                                               Jatobá, 03 de janeiro de 2005</dc:title>
  <dc:creator>Câmara de Vereadores de Jatobá</dc:creator>
  <cp:lastModifiedBy>davi cruz</cp:lastModifiedBy>
  <cp:revision>12</cp:revision>
  <cp:lastPrinted>2023-05-24T12:51:00Z</cp:lastPrinted>
  <dcterms:created xsi:type="dcterms:W3CDTF">2023-10-25T22:58:00Z</dcterms:created>
  <dcterms:modified xsi:type="dcterms:W3CDTF">2023-10-26T19:05:00Z</dcterms:modified>
</cp:coreProperties>
</file>