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5F2015" w:rsidRDefault="00574CFE" w:rsidP="005F2015">
      <w:pPr>
        <w:spacing w:line="276" w:lineRule="auto"/>
        <w:rPr>
          <w:rFonts w:ascii="Arial" w:hAnsi="Arial" w:cs="Arial"/>
        </w:rPr>
      </w:pPr>
    </w:p>
    <w:p w14:paraId="45259B72" w14:textId="4EC94944" w:rsidR="00DE3614" w:rsidRPr="005F2015" w:rsidRDefault="00DE3614" w:rsidP="005F2015">
      <w:pPr>
        <w:spacing w:line="276" w:lineRule="auto"/>
        <w:rPr>
          <w:rFonts w:ascii="Arial" w:hAnsi="Arial" w:cs="Arial"/>
        </w:rPr>
      </w:pPr>
    </w:p>
    <w:p w14:paraId="28986C98" w14:textId="77777777" w:rsidR="00DE3614" w:rsidRPr="005F2015" w:rsidRDefault="00DE3614" w:rsidP="005F2015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3B948287" w14:textId="7BA440A6" w:rsidR="00DE3614" w:rsidRPr="005F2015" w:rsidRDefault="00DE3614" w:rsidP="005F2015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39A7F402" w14:textId="451C5541" w:rsidR="00DE3614" w:rsidRPr="005F2015" w:rsidRDefault="005F2015" w:rsidP="005F2015">
      <w:pPr>
        <w:pStyle w:val="Corpodetexto"/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5F2015">
        <w:rPr>
          <w:rFonts w:ascii="Arial" w:hAnsi="Arial" w:cs="Arial"/>
          <w:b/>
          <w:sz w:val="22"/>
          <w:szCs w:val="22"/>
          <w:lang w:val="pt-BR"/>
        </w:rPr>
        <w:t>INDICAÇÃO</w:t>
      </w:r>
      <w:r w:rsidR="00DE3614" w:rsidRPr="005F2015">
        <w:rPr>
          <w:rFonts w:ascii="Arial" w:hAnsi="Arial" w:cs="Arial"/>
          <w:b/>
          <w:sz w:val="22"/>
          <w:szCs w:val="22"/>
          <w:lang w:val="pt-BR"/>
        </w:rPr>
        <w:t xml:space="preserve"> Nº</w:t>
      </w:r>
      <w:r w:rsidR="00991A02">
        <w:rPr>
          <w:rFonts w:ascii="Arial" w:hAnsi="Arial" w:cs="Arial"/>
          <w:b/>
          <w:sz w:val="22"/>
          <w:szCs w:val="22"/>
          <w:lang w:val="pt-BR"/>
        </w:rPr>
        <w:t>175</w:t>
      </w:r>
      <w:r w:rsidR="00DE3614" w:rsidRPr="005F2015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5F2015">
        <w:rPr>
          <w:rFonts w:ascii="Arial" w:hAnsi="Arial" w:cs="Arial"/>
          <w:noProof/>
          <w:sz w:val="22"/>
          <w:szCs w:val="22"/>
        </w:rPr>
        <w:t xml:space="preserve"> </w:t>
      </w:r>
    </w:p>
    <w:p w14:paraId="7B48BE6D" w14:textId="7158CE68" w:rsidR="00DE3614" w:rsidRPr="005F2015" w:rsidRDefault="00DE3614" w:rsidP="005F2015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5F2015">
        <w:rPr>
          <w:rFonts w:ascii="Arial" w:hAnsi="Arial" w:cs="Arial"/>
          <w:b/>
          <w:sz w:val="22"/>
          <w:szCs w:val="22"/>
          <w:lang w:val="pt-BR"/>
        </w:rPr>
        <w:t xml:space="preserve">  </w:t>
      </w:r>
    </w:p>
    <w:p w14:paraId="30BE434D" w14:textId="76F36D54" w:rsidR="00DE3614" w:rsidRPr="005F2015" w:rsidRDefault="005F2015" w:rsidP="005F2015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423ACFF" wp14:editId="0F340EDF">
            <wp:simplePos x="0" y="0"/>
            <wp:positionH relativeFrom="column">
              <wp:posOffset>3491865</wp:posOffset>
            </wp:positionH>
            <wp:positionV relativeFrom="paragraph">
              <wp:posOffset>6350</wp:posOffset>
            </wp:positionV>
            <wp:extent cx="1514475" cy="561707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0108" cy="5637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5F2015">
        <w:rPr>
          <w:rFonts w:ascii="Arial" w:hAnsi="Arial" w:cs="Arial"/>
          <w:b/>
          <w:sz w:val="22"/>
          <w:szCs w:val="22"/>
          <w:lang w:val="pt-BR"/>
        </w:rPr>
        <w:t>GABINETE VEREADOR JUNIOR NESI – PSDB</w:t>
      </w:r>
      <w:r w:rsidR="009C3798" w:rsidRPr="005F2015">
        <w:rPr>
          <w:rFonts w:ascii="Arial" w:hAnsi="Arial" w:cs="Arial"/>
          <w:b/>
          <w:sz w:val="22"/>
          <w:szCs w:val="22"/>
          <w:lang w:val="pt-BR"/>
        </w:rPr>
        <w:tab/>
      </w:r>
    </w:p>
    <w:p w14:paraId="4812B795" w14:textId="2AECFDA2" w:rsidR="00DE3614" w:rsidRPr="005F2015" w:rsidRDefault="00DE3614" w:rsidP="005F2015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5F2015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1119BC4D" w14:textId="77777777" w:rsidR="00DE3614" w:rsidRPr="005F2015" w:rsidRDefault="00DE3614" w:rsidP="005F201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F2015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77777777" w:rsidR="00DE3614" w:rsidRPr="005F2015" w:rsidRDefault="00DE3614" w:rsidP="005F2015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5F2015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40B80762" w14:textId="77777777" w:rsidR="00DE3614" w:rsidRPr="005F2015" w:rsidRDefault="00DE3614" w:rsidP="005F201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F2015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5F2015" w:rsidRDefault="00DE3614" w:rsidP="005F201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F2015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5F2015" w:rsidRDefault="00DE3614" w:rsidP="005F2015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51D2F089" w14:textId="77777777" w:rsidR="00DE3614" w:rsidRPr="005F2015" w:rsidRDefault="00DE3614" w:rsidP="005F201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F2015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24629043" w14:textId="77777777" w:rsidR="00DE3614" w:rsidRPr="005F2015" w:rsidRDefault="00DE3614" w:rsidP="005F201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78B322B5" w14:textId="2A051D37" w:rsidR="005F2015" w:rsidRPr="005F2015" w:rsidRDefault="00DE3614" w:rsidP="005F2015">
      <w:pPr>
        <w:pStyle w:val="Corpodetexto"/>
        <w:spacing w:line="276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5F2015">
        <w:rPr>
          <w:rFonts w:ascii="Arial" w:hAnsi="Arial" w:cs="Arial"/>
          <w:sz w:val="22"/>
          <w:szCs w:val="22"/>
          <w:lang w:val="pt-BR"/>
        </w:rPr>
        <w:t xml:space="preserve">O Vereador que a presente subscreve, na forma regimental, vem mui respeitosamente à presença de Vossa Excelência, </w:t>
      </w:r>
      <w:r w:rsidR="005F2015" w:rsidRPr="005F2015">
        <w:rPr>
          <w:rFonts w:ascii="Arial" w:hAnsi="Arial" w:cs="Arial"/>
          <w:b/>
          <w:sz w:val="22"/>
          <w:szCs w:val="22"/>
          <w:u w:val="single"/>
          <w:lang w:val="pt-BR"/>
        </w:rPr>
        <w:t>INDICAR</w:t>
      </w:r>
      <w:r w:rsidRPr="005F2015">
        <w:rPr>
          <w:rFonts w:ascii="Arial" w:hAnsi="Arial" w:cs="Arial"/>
          <w:b/>
          <w:sz w:val="22"/>
          <w:szCs w:val="22"/>
          <w:u w:val="single"/>
          <w:lang w:val="pt-BR"/>
        </w:rPr>
        <w:t>,</w:t>
      </w:r>
      <w:r w:rsidRPr="005F2015">
        <w:rPr>
          <w:rFonts w:ascii="Arial" w:hAnsi="Arial" w:cs="Arial"/>
          <w:sz w:val="22"/>
          <w:szCs w:val="22"/>
          <w:lang w:val="pt-BR"/>
        </w:rPr>
        <w:t xml:space="preserve"> após ouvido o plenário, que seja encaminhado ofício ao , </w:t>
      </w:r>
      <w:r w:rsidR="005F2015" w:rsidRPr="005F2015">
        <w:rPr>
          <w:rFonts w:ascii="Arial" w:hAnsi="Arial" w:cs="Arial"/>
          <w:sz w:val="22"/>
          <w:szCs w:val="22"/>
          <w:lang w:val="pt-BR"/>
        </w:rPr>
        <w:t xml:space="preserve">sugerindo que as vagas de estacionamento destinadas a idosos sejam posicionadas preferencialmente nas primeiras, visando facilitar a mobilidade e sem necessidade de manobras complexas. </w:t>
      </w:r>
    </w:p>
    <w:p w14:paraId="2796AE4A" w14:textId="577D304F" w:rsidR="00DE3614" w:rsidRPr="005F2015" w:rsidRDefault="00DE3614" w:rsidP="005F2015">
      <w:pPr>
        <w:pStyle w:val="Corpodetexto"/>
        <w:spacing w:line="276" w:lineRule="auto"/>
        <w:ind w:firstLine="709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5F2015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E93152B" w14:textId="77777777" w:rsidR="005F2015" w:rsidRPr="005F2015" w:rsidRDefault="005F2015" w:rsidP="005F2015">
      <w:pPr>
        <w:pStyle w:val="NormalWeb"/>
        <w:spacing w:line="276" w:lineRule="auto"/>
        <w:jc w:val="both"/>
        <w:rPr>
          <w:rFonts w:ascii="Arial" w:hAnsi="Arial" w:cs="Arial"/>
        </w:rPr>
      </w:pPr>
      <w:r w:rsidRPr="005F2015">
        <w:rPr>
          <w:rFonts w:ascii="Arial" w:hAnsi="Arial" w:cs="Arial"/>
        </w:rPr>
        <w:t>A presente indicação tem como objetivo garantir maior acessibilidade e comodidade aos idosos, que muitas vezes enfrentam dificuldades de locomoção. Ao posicionar as vagas preferenciais com saída liberada, facilita-se o estacionamento do veículo, bem como a sua retirada, evitando a necessidade de manobras complexas, como a baliza, que para muitos idosos representa uma grande dificuldade.</w:t>
      </w:r>
    </w:p>
    <w:p w14:paraId="6BA0070F" w14:textId="77777777" w:rsidR="005F2015" w:rsidRPr="005F2015" w:rsidRDefault="005F2015" w:rsidP="005F2015">
      <w:pPr>
        <w:pStyle w:val="NormalWeb"/>
        <w:spacing w:line="276" w:lineRule="auto"/>
        <w:jc w:val="both"/>
        <w:rPr>
          <w:rFonts w:ascii="Arial" w:hAnsi="Arial" w:cs="Arial"/>
        </w:rPr>
      </w:pPr>
      <w:r w:rsidRPr="005F2015">
        <w:rPr>
          <w:rFonts w:ascii="Arial" w:hAnsi="Arial" w:cs="Arial"/>
        </w:rPr>
        <w:t>Essa medida contribuirá para a mobilidade segura desse público, reduzindo riscos de acidentes e proporcionando maior autonomia no deslocamento. Além disso, reforça o compromisso do município com a inclusão e o respeito aos direitos dos idosos, conforme previsto no Estatuto do Idoso (Lei nº 10.741/2003).</w:t>
      </w:r>
    </w:p>
    <w:p w14:paraId="4A7BF1F5" w14:textId="590A6F78" w:rsidR="00DE3614" w:rsidRPr="005F2015" w:rsidRDefault="00DE3614" w:rsidP="005F2015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5F2015">
        <w:rPr>
          <w:rFonts w:ascii="Arial" w:hAnsi="Arial" w:cs="Arial"/>
          <w:sz w:val="22"/>
          <w:szCs w:val="22"/>
        </w:rPr>
        <w:t>Sala das Sessões da Câmara Municipal de Vereadores de Francisco Beltrão, em 20 de fevereiro de 2025.</w:t>
      </w:r>
    </w:p>
    <w:p w14:paraId="5B5B82A2" w14:textId="77777777" w:rsidR="00DE3614" w:rsidRPr="005F2015" w:rsidRDefault="00DE3614" w:rsidP="005F2015">
      <w:pPr>
        <w:pStyle w:val="Corpodetexto"/>
        <w:spacing w:line="276" w:lineRule="auto"/>
        <w:jc w:val="left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EFD2D9D" w14:textId="77777777" w:rsidR="00291221" w:rsidRPr="005F2015" w:rsidRDefault="00DE3614" w:rsidP="005F2015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5F2015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JUNIOR NESI           </w:t>
      </w:r>
    </w:p>
    <w:p w14:paraId="60AF60FC" w14:textId="37001D5F" w:rsidR="00DE3614" w:rsidRPr="005F2015" w:rsidRDefault="00291221" w:rsidP="005F2015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5F2015">
        <w:rPr>
          <w:rFonts w:ascii="Arial" w:hAnsi="Arial" w:cs="Arial"/>
          <w:b/>
          <w:color w:val="000000"/>
          <w:sz w:val="22"/>
          <w:szCs w:val="22"/>
          <w:lang w:val="pt-BR"/>
        </w:rPr>
        <w:t>VEREADOR</w:t>
      </w:r>
      <w:r w:rsidR="00DE3614" w:rsidRPr="005F2015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                                  </w:t>
      </w:r>
    </w:p>
    <w:p w14:paraId="1B0CA247" w14:textId="4EBA38D6" w:rsidR="00DE3614" w:rsidRPr="005F2015" w:rsidRDefault="00DE3614" w:rsidP="005F2015">
      <w:pPr>
        <w:spacing w:line="276" w:lineRule="auto"/>
        <w:rPr>
          <w:rFonts w:ascii="Arial" w:hAnsi="Arial" w:cs="Arial"/>
        </w:rPr>
      </w:pPr>
    </w:p>
    <w:p w14:paraId="592348AD" w14:textId="77777777" w:rsidR="00DE3614" w:rsidRPr="005F2015" w:rsidRDefault="00DE3614" w:rsidP="005F2015">
      <w:pPr>
        <w:spacing w:line="276" w:lineRule="auto"/>
        <w:rPr>
          <w:rFonts w:ascii="Arial" w:hAnsi="Arial" w:cs="Arial"/>
        </w:rPr>
      </w:pPr>
    </w:p>
    <w:sectPr w:rsidR="00DE3614" w:rsidRPr="005F20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991A02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991A02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991A02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2232ED"/>
    <w:rsid w:val="00291221"/>
    <w:rsid w:val="00574CFE"/>
    <w:rsid w:val="005F2015"/>
    <w:rsid w:val="00827F4A"/>
    <w:rsid w:val="00991A02"/>
    <w:rsid w:val="009C3798"/>
    <w:rsid w:val="00B651D0"/>
    <w:rsid w:val="00DE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230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2025-02-20T17:21:00Z</cp:lastPrinted>
  <dcterms:created xsi:type="dcterms:W3CDTF">2025-02-20T17:21:00Z</dcterms:created>
  <dcterms:modified xsi:type="dcterms:W3CDTF">2025-03-14T11:15:00Z</dcterms:modified>
</cp:coreProperties>
</file>