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6F352" w14:textId="24E833B6" w:rsidR="00D22642" w:rsidRPr="00A90A4E" w:rsidRDefault="00D22642" w:rsidP="00A90A4E">
      <w:pPr>
        <w:spacing w:line="276" w:lineRule="auto"/>
        <w:rPr>
          <w:rFonts w:ascii="Arial" w:hAnsi="Arial" w:cs="Arial"/>
        </w:rPr>
      </w:pPr>
    </w:p>
    <w:p w14:paraId="6C9F54F7" w14:textId="24D1F907" w:rsidR="00097D2E" w:rsidRPr="00AA7E66" w:rsidRDefault="006754B3" w:rsidP="00A90A4E">
      <w:pPr>
        <w:pStyle w:val="Corpodetexto"/>
        <w:spacing w:line="276" w:lineRule="auto"/>
        <w:rPr>
          <w:rFonts w:ascii="Arial" w:hAnsi="Arial" w:cs="Arial"/>
          <w:b/>
          <w:bCs/>
          <w:sz w:val="24"/>
          <w:szCs w:val="24"/>
          <w:lang w:val="pt-BR"/>
        </w:rPr>
      </w:pPr>
      <w:r w:rsidRPr="00AA7E66">
        <w:rPr>
          <w:rFonts w:ascii="Arial" w:hAnsi="Arial" w:cs="Arial"/>
          <w:b/>
          <w:bCs/>
          <w:sz w:val="24"/>
          <w:szCs w:val="24"/>
          <w:lang w:val="pt-BR"/>
        </w:rPr>
        <w:t>REQUERIMENTO</w:t>
      </w:r>
      <w:r w:rsidR="00097D2E" w:rsidRPr="00AA7E66">
        <w:rPr>
          <w:rFonts w:ascii="Arial" w:hAnsi="Arial" w:cs="Arial"/>
          <w:b/>
          <w:bCs/>
          <w:sz w:val="24"/>
          <w:szCs w:val="24"/>
          <w:lang w:val="pt-BR"/>
        </w:rPr>
        <w:t xml:space="preserve"> Nº</w:t>
      </w:r>
      <w:r w:rsidR="00233DBE">
        <w:rPr>
          <w:rFonts w:ascii="Arial" w:hAnsi="Arial" w:cs="Arial"/>
          <w:b/>
          <w:bCs/>
          <w:sz w:val="24"/>
          <w:szCs w:val="24"/>
          <w:lang w:val="pt-BR"/>
        </w:rPr>
        <w:t xml:space="preserve"> 238</w:t>
      </w:r>
      <w:r w:rsidR="00097D2E" w:rsidRPr="00AA7E66">
        <w:rPr>
          <w:rFonts w:ascii="Arial" w:hAnsi="Arial" w:cs="Arial"/>
          <w:b/>
          <w:bCs/>
          <w:sz w:val="24"/>
          <w:szCs w:val="24"/>
          <w:lang w:val="pt-BR"/>
        </w:rPr>
        <w:t>/2025</w:t>
      </w:r>
      <w:r w:rsidR="00097D2E" w:rsidRPr="00AA7E66">
        <w:rPr>
          <w:rFonts w:ascii="Arial" w:hAnsi="Arial" w:cs="Arial"/>
          <w:noProof/>
          <w:sz w:val="24"/>
          <w:szCs w:val="24"/>
        </w:rPr>
        <w:t xml:space="preserve"> </w:t>
      </w:r>
    </w:p>
    <w:p w14:paraId="378B73A1" w14:textId="31760144" w:rsidR="00097D2E" w:rsidRPr="00AA7E66" w:rsidRDefault="00097D2E" w:rsidP="00A90A4E">
      <w:pPr>
        <w:pStyle w:val="Corpodetexto"/>
        <w:tabs>
          <w:tab w:val="left" w:pos="7680"/>
        </w:tabs>
        <w:spacing w:line="276" w:lineRule="auto"/>
        <w:rPr>
          <w:rFonts w:ascii="Arial" w:hAnsi="Arial" w:cs="Arial"/>
          <w:b/>
          <w:bCs/>
          <w:sz w:val="24"/>
          <w:szCs w:val="24"/>
          <w:lang w:val="pt-BR"/>
        </w:rPr>
      </w:pPr>
      <w:r w:rsidRPr="00AA7E66">
        <w:rPr>
          <w:rFonts w:ascii="Arial" w:hAnsi="Arial" w:cs="Arial"/>
          <w:b/>
          <w:bCs/>
          <w:sz w:val="24"/>
          <w:szCs w:val="24"/>
          <w:lang w:val="pt-BR"/>
        </w:rPr>
        <w:t>GABINETE DO VEREADOR</w:t>
      </w:r>
      <w:r w:rsidR="007C248B" w:rsidRPr="00AA7E66">
        <w:rPr>
          <w:rFonts w:ascii="Arial" w:hAnsi="Arial" w:cs="Arial"/>
          <w:b/>
          <w:bCs/>
          <w:sz w:val="24"/>
          <w:szCs w:val="24"/>
          <w:lang w:val="pt-BR"/>
        </w:rPr>
        <w:t xml:space="preserve">A MARIA DE FÁTIMA – PSDB </w:t>
      </w:r>
    </w:p>
    <w:p w14:paraId="4F84A228" w14:textId="4532242A" w:rsidR="00097D2E" w:rsidRPr="00AA7E66" w:rsidRDefault="00C76C03" w:rsidP="00A90A4E">
      <w:pPr>
        <w:pStyle w:val="Corpodetexto"/>
        <w:tabs>
          <w:tab w:val="left" w:pos="6804"/>
        </w:tabs>
        <w:spacing w:line="276" w:lineRule="auto"/>
        <w:ind w:firstLine="709"/>
        <w:rPr>
          <w:rFonts w:ascii="Arial" w:hAnsi="Arial" w:cs="Arial"/>
          <w:sz w:val="24"/>
          <w:szCs w:val="24"/>
          <w:lang w:val="pt-BR"/>
        </w:rPr>
      </w:pPr>
      <w:r>
        <w:rPr>
          <w:noProof/>
        </w:rPr>
        <w:drawing>
          <wp:anchor distT="0" distB="0" distL="114300" distR="114300" simplePos="0" relativeHeight="251658240" behindDoc="0" locked="0" layoutInCell="1" allowOverlap="1" wp14:anchorId="55B6550B" wp14:editId="41CB0038">
            <wp:simplePos x="0" y="0"/>
            <wp:positionH relativeFrom="column">
              <wp:posOffset>4291965</wp:posOffset>
            </wp:positionH>
            <wp:positionV relativeFrom="paragraph">
              <wp:posOffset>10160</wp:posOffset>
            </wp:positionV>
            <wp:extent cx="1546550" cy="6858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548419" cy="686629"/>
                    </a:xfrm>
                    <a:prstGeom prst="rect">
                      <a:avLst/>
                    </a:prstGeom>
                  </pic:spPr>
                </pic:pic>
              </a:graphicData>
            </a:graphic>
            <wp14:sizeRelH relativeFrom="page">
              <wp14:pctWidth>0</wp14:pctWidth>
            </wp14:sizeRelH>
            <wp14:sizeRelV relativeFrom="page">
              <wp14:pctHeight>0</wp14:pctHeight>
            </wp14:sizeRelV>
          </wp:anchor>
        </w:drawing>
      </w:r>
      <w:r w:rsidR="00744EE3" w:rsidRPr="00AA7E66">
        <w:rPr>
          <w:rFonts w:ascii="Arial" w:hAnsi="Arial" w:cs="Arial"/>
          <w:sz w:val="24"/>
          <w:szCs w:val="24"/>
          <w:lang w:val="pt-BR"/>
        </w:rPr>
        <w:tab/>
      </w:r>
    </w:p>
    <w:p w14:paraId="2E4DB478" w14:textId="31B699AC" w:rsidR="00097D2E" w:rsidRPr="00AA7E66" w:rsidRDefault="00097D2E" w:rsidP="00A90A4E">
      <w:pPr>
        <w:pStyle w:val="Corpodetexto"/>
        <w:spacing w:line="276" w:lineRule="auto"/>
        <w:rPr>
          <w:rFonts w:ascii="Arial" w:hAnsi="Arial" w:cs="Arial"/>
          <w:sz w:val="24"/>
          <w:szCs w:val="24"/>
          <w:lang w:val="pt-BR"/>
        </w:rPr>
      </w:pPr>
      <w:r w:rsidRPr="00AA7E66">
        <w:rPr>
          <w:rFonts w:ascii="Arial" w:hAnsi="Arial" w:cs="Arial"/>
          <w:sz w:val="24"/>
          <w:szCs w:val="24"/>
          <w:lang w:val="pt-BR"/>
        </w:rPr>
        <w:t xml:space="preserve">Exmo. Sr. </w:t>
      </w:r>
    </w:p>
    <w:p w14:paraId="7611348F" w14:textId="279DA6F9" w:rsidR="00097D2E" w:rsidRPr="00AA7E66" w:rsidRDefault="00097D2E" w:rsidP="00A90A4E">
      <w:pPr>
        <w:pStyle w:val="Corpodetexto"/>
        <w:spacing w:line="276" w:lineRule="auto"/>
        <w:rPr>
          <w:rFonts w:ascii="Arial" w:hAnsi="Arial" w:cs="Arial"/>
          <w:b/>
          <w:bCs/>
          <w:sz w:val="24"/>
          <w:szCs w:val="24"/>
          <w:lang w:val="pt-BR"/>
        </w:rPr>
      </w:pPr>
      <w:r w:rsidRPr="00AA7E66">
        <w:rPr>
          <w:rFonts w:ascii="Arial" w:hAnsi="Arial" w:cs="Arial"/>
          <w:b/>
          <w:bCs/>
          <w:sz w:val="24"/>
          <w:szCs w:val="24"/>
          <w:lang w:val="pt-BR"/>
        </w:rPr>
        <w:t>CIDNEY BARBIERO FILHO</w:t>
      </w:r>
      <w:r w:rsidR="00797208" w:rsidRPr="00AA7E66">
        <w:rPr>
          <w:noProof/>
          <w:sz w:val="24"/>
          <w:szCs w:val="24"/>
        </w:rPr>
        <w:t xml:space="preserve"> </w:t>
      </w:r>
    </w:p>
    <w:p w14:paraId="0D1A5168" w14:textId="77777777" w:rsidR="00097D2E" w:rsidRPr="00AA7E66" w:rsidRDefault="00097D2E" w:rsidP="00A90A4E">
      <w:pPr>
        <w:pStyle w:val="Corpodetexto"/>
        <w:spacing w:line="276" w:lineRule="auto"/>
        <w:rPr>
          <w:rFonts w:ascii="Arial" w:hAnsi="Arial" w:cs="Arial"/>
          <w:sz w:val="24"/>
          <w:szCs w:val="24"/>
          <w:lang w:val="pt-BR"/>
        </w:rPr>
      </w:pPr>
      <w:r w:rsidRPr="00AA7E66">
        <w:rPr>
          <w:rFonts w:ascii="Arial" w:hAnsi="Arial" w:cs="Arial"/>
          <w:sz w:val="24"/>
          <w:szCs w:val="24"/>
          <w:lang w:val="pt-BR"/>
        </w:rPr>
        <w:t xml:space="preserve">DD Presidente da Câmara Municipal de Vereadores </w:t>
      </w:r>
    </w:p>
    <w:p w14:paraId="45B1B535" w14:textId="77777777" w:rsidR="00097D2E" w:rsidRPr="00AA7E66" w:rsidRDefault="00097D2E" w:rsidP="00A90A4E">
      <w:pPr>
        <w:pStyle w:val="Corpodetexto"/>
        <w:spacing w:line="276" w:lineRule="auto"/>
        <w:rPr>
          <w:rFonts w:ascii="Arial" w:hAnsi="Arial" w:cs="Arial"/>
          <w:sz w:val="24"/>
          <w:szCs w:val="24"/>
          <w:lang w:val="pt-BR"/>
        </w:rPr>
      </w:pPr>
      <w:r w:rsidRPr="00AA7E66">
        <w:rPr>
          <w:rFonts w:ascii="Arial" w:hAnsi="Arial" w:cs="Arial"/>
          <w:sz w:val="24"/>
          <w:szCs w:val="24"/>
          <w:lang w:val="pt-BR"/>
        </w:rPr>
        <w:t>Francisco Beltrão – PR</w:t>
      </w:r>
    </w:p>
    <w:p w14:paraId="4D819575" w14:textId="77777777" w:rsidR="00097D2E" w:rsidRPr="00AA7E66" w:rsidRDefault="00097D2E" w:rsidP="005F321B">
      <w:pPr>
        <w:pStyle w:val="Corpodetexto"/>
        <w:spacing w:line="360" w:lineRule="auto"/>
        <w:rPr>
          <w:rFonts w:ascii="Arial" w:hAnsi="Arial" w:cs="Arial"/>
          <w:sz w:val="24"/>
          <w:szCs w:val="24"/>
          <w:lang w:val="pt-BR"/>
        </w:rPr>
      </w:pPr>
    </w:p>
    <w:p w14:paraId="1B3C7015" w14:textId="77777777" w:rsidR="00797208" w:rsidRPr="00AA7E66" w:rsidRDefault="00097D2E" w:rsidP="005F321B">
      <w:pPr>
        <w:pStyle w:val="Corpodetexto"/>
        <w:spacing w:line="360" w:lineRule="auto"/>
        <w:rPr>
          <w:rFonts w:ascii="Arial" w:hAnsi="Arial" w:cs="Arial"/>
          <w:color w:val="000000"/>
          <w:sz w:val="24"/>
          <w:szCs w:val="24"/>
          <w:lang w:val="pt-BR"/>
        </w:rPr>
      </w:pPr>
      <w:r w:rsidRPr="00AA7E66">
        <w:rPr>
          <w:rFonts w:ascii="Arial" w:hAnsi="Arial" w:cs="Arial"/>
          <w:color w:val="000000"/>
          <w:sz w:val="24"/>
          <w:szCs w:val="24"/>
          <w:lang w:val="pt-BR"/>
        </w:rPr>
        <w:t>Senhor Presidente,</w:t>
      </w:r>
    </w:p>
    <w:p w14:paraId="194107FE" w14:textId="77777777" w:rsidR="00C76C03" w:rsidRDefault="00097D2E" w:rsidP="00C76C03">
      <w:pPr>
        <w:pStyle w:val="Corpodetexto"/>
        <w:spacing w:line="360" w:lineRule="auto"/>
        <w:rPr>
          <w:rFonts w:ascii="Arial" w:hAnsi="Arial" w:cs="Arial"/>
          <w:sz w:val="24"/>
          <w:szCs w:val="24"/>
        </w:rPr>
      </w:pPr>
      <w:r w:rsidRPr="00AA7E66">
        <w:rPr>
          <w:rFonts w:ascii="Arial" w:hAnsi="Arial" w:cs="Arial"/>
          <w:sz w:val="24"/>
          <w:szCs w:val="24"/>
        </w:rPr>
        <w:t xml:space="preserve"> </w:t>
      </w:r>
      <w:r w:rsidRPr="00AA7E66">
        <w:rPr>
          <w:rFonts w:ascii="Arial" w:hAnsi="Arial" w:cs="Arial"/>
          <w:sz w:val="24"/>
          <w:szCs w:val="24"/>
        </w:rPr>
        <w:tab/>
      </w:r>
      <w:r w:rsidR="007C248B" w:rsidRPr="00C76C03">
        <w:rPr>
          <w:rFonts w:ascii="Arial" w:hAnsi="Arial" w:cs="Arial"/>
          <w:sz w:val="24"/>
          <w:szCs w:val="24"/>
        </w:rPr>
        <w:t xml:space="preserve">A </w:t>
      </w:r>
      <w:r w:rsidRPr="00C76C03">
        <w:rPr>
          <w:rFonts w:ascii="Arial" w:hAnsi="Arial" w:cs="Arial"/>
          <w:sz w:val="24"/>
          <w:szCs w:val="24"/>
        </w:rPr>
        <w:t>Vereador</w:t>
      </w:r>
      <w:r w:rsidR="007C248B" w:rsidRPr="00C76C03">
        <w:rPr>
          <w:rFonts w:ascii="Arial" w:hAnsi="Arial" w:cs="Arial"/>
          <w:sz w:val="24"/>
          <w:szCs w:val="24"/>
        </w:rPr>
        <w:t>a</w:t>
      </w:r>
      <w:r w:rsidRPr="00C76C03">
        <w:rPr>
          <w:rFonts w:ascii="Arial" w:hAnsi="Arial" w:cs="Arial"/>
          <w:sz w:val="24"/>
          <w:szCs w:val="24"/>
        </w:rPr>
        <w:t xml:space="preserve"> que esta subscreve, na forma regimental, vem, respeitosamente, à presença de Vossa Excelência, </w:t>
      </w:r>
      <w:r w:rsidR="001C5C5A" w:rsidRPr="00C76C03">
        <w:rPr>
          <w:rFonts w:ascii="Arial" w:hAnsi="Arial" w:cs="Arial"/>
          <w:b/>
          <w:bCs/>
          <w:sz w:val="24"/>
          <w:szCs w:val="24"/>
          <w:u w:val="single"/>
        </w:rPr>
        <w:t>REQUER</w:t>
      </w:r>
      <w:r w:rsidR="001C5C5A" w:rsidRPr="00C76C03">
        <w:rPr>
          <w:rFonts w:ascii="Arial" w:hAnsi="Arial" w:cs="Arial"/>
          <w:sz w:val="24"/>
          <w:szCs w:val="24"/>
        </w:rPr>
        <w:t xml:space="preserve">, após ouvido o Plenário, que seja encaminhado ofício </w:t>
      </w:r>
      <w:r w:rsidR="005F321B" w:rsidRPr="00C76C03">
        <w:rPr>
          <w:rFonts w:ascii="Arial" w:hAnsi="Arial" w:cs="Arial"/>
          <w:sz w:val="24"/>
          <w:szCs w:val="24"/>
          <w:lang w:val="pt-BR"/>
        </w:rPr>
        <w:t>ao Executivo Municipal, solicitando as seguintes informações</w:t>
      </w:r>
      <w:r w:rsidR="00C76C03" w:rsidRPr="00C76C03">
        <w:rPr>
          <w:rFonts w:ascii="Arial" w:hAnsi="Arial" w:cs="Arial"/>
          <w:sz w:val="24"/>
          <w:szCs w:val="24"/>
        </w:rPr>
        <w:t>:</w:t>
      </w:r>
    </w:p>
    <w:p w14:paraId="582BB015" w14:textId="77777777" w:rsidR="00C76C03" w:rsidRDefault="00C76C03" w:rsidP="00C76C03">
      <w:pPr>
        <w:pStyle w:val="Corpodetexto"/>
        <w:numPr>
          <w:ilvl w:val="0"/>
          <w:numId w:val="11"/>
        </w:numPr>
        <w:spacing w:before="100" w:beforeAutospacing="1" w:after="100" w:afterAutospacing="1" w:line="360" w:lineRule="auto"/>
        <w:rPr>
          <w:rFonts w:ascii="Arial" w:hAnsi="Arial" w:cs="Arial"/>
          <w:sz w:val="24"/>
          <w:szCs w:val="24"/>
        </w:rPr>
      </w:pPr>
      <w:r w:rsidRPr="00C76C03">
        <w:rPr>
          <w:rFonts w:ascii="Arial" w:hAnsi="Arial" w:cs="Arial"/>
          <w:sz w:val="24"/>
          <w:szCs w:val="24"/>
        </w:rPr>
        <w:t>Quais medidas são adotadas pela Administração Pública Municipal quando servidores, especialmente da saúde e da educação, relatam casos de desacato ou abuso por parte de cidadãos no exercício de suas funções?</w:t>
      </w:r>
    </w:p>
    <w:p w14:paraId="1FDE5FE4" w14:textId="77777777" w:rsidR="00C76C03" w:rsidRDefault="00C76C03" w:rsidP="00C76C03">
      <w:pPr>
        <w:pStyle w:val="Corpodetexto"/>
        <w:numPr>
          <w:ilvl w:val="0"/>
          <w:numId w:val="11"/>
        </w:numPr>
        <w:spacing w:before="100" w:beforeAutospacing="1" w:after="100" w:afterAutospacing="1" w:line="360" w:lineRule="auto"/>
        <w:rPr>
          <w:rFonts w:ascii="Arial" w:hAnsi="Arial" w:cs="Arial"/>
          <w:sz w:val="24"/>
          <w:szCs w:val="24"/>
        </w:rPr>
      </w:pPr>
      <w:r w:rsidRPr="00C76C03">
        <w:rPr>
          <w:rFonts w:ascii="Arial" w:hAnsi="Arial" w:cs="Arial"/>
          <w:sz w:val="24"/>
          <w:szCs w:val="24"/>
        </w:rPr>
        <w:t>Existe algum procedimento oficial para registro e acompanhamento desses relatos?</w:t>
      </w:r>
    </w:p>
    <w:p w14:paraId="3DCFC9C3" w14:textId="77777777" w:rsidR="00C76C03" w:rsidRDefault="00C76C03" w:rsidP="00C76C03">
      <w:pPr>
        <w:pStyle w:val="Corpodetexto"/>
        <w:numPr>
          <w:ilvl w:val="0"/>
          <w:numId w:val="11"/>
        </w:numPr>
        <w:spacing w:before="100" w:beforeAutospacing="1" w:after="100" w:afterAutospacing="1" w:line="360" w:lineRule="auto"/>
        <w:rPr>
          <w:rFonts w:ascii="Arial" w:hAnsi="Arial" w:cs="Arial"/>
          <w:sz w:val="24"/>
          <w:szCs w:val="24"/>
        </w:rPr>
      </w:pPr>
      <w:r w:rsidRPr="00C76C03">
        <w:rPr>
          <w:rFonts w:ascii="Arial" w:hAnsi="Arial" w:cs="Arial"/>
          <w:sz w:val="24"/>
          <w:szCs w:val="24"/>
        </w:rPr>
        <w:t>Há acompanhamento médico, psicológico ou terapêutico ofertado a esses profissionais após esses episódios?</w:t>
      </w:r>
    </w:p>
    <w:p w14:paraId="3E34E30A" w14:textId="77777777" w:rsidR="00C76C03" w:rsidRDefault="00C76C03" w:rsidP="00C76C03">
      <w:pPr>
        <w:pStyle w:val="Corpodetexto"/>
        <w:numPr>
          <w:ilvl w:val="0"/>
          <w:numId w:val="11"/>
        </w:numPr>
        <w:spacing w:before="100" w:beforeAutospacing="1" w:after="100" w:afterAutospacing="1" w:line="360" w:lineRule="auto"/>
        <w:rPr>
          <w:rFonts w:ascii="Arial" w:hAnsi="Arial" w:cs="Arial"/>
          <w:sz w:val="24"/>
          <w:szCs w:val="24"/>
        </w:rPr>
      </w:pPr>
      <w:r w:rsidRPr="00C76C03">
        <w:rPr>
          <w:rFonts w:ascii="Arial" w:hAnsi="Arial" w:cs="Arial"/>
          <w:sz w:val="24"/>
          <w:szCs w:val="24"/>
        </w:rPr>
        <w:t>A Prefeitura realiza o acompanhamento dos afastamentos e atestados relacionados a quadros de estresse, ansiedade ou burnout decorrentes dessas situações?</w:t>
      </w:r>
    </w:p>
    <w:p w14:paraId="376A2C59" w14:textId="4A3A6B58" w:rsidR="00C76C03" w:rsidRPr="00C76C03" w:rsidRDefault="00C76C03" w:rsidP="00C76C03">
      <w:pPr>
        <w:pStyle w:val="Corpodetexto"/>
        <w:numPr>
          <w:ilvl w:val="0"/>
          <w:numId w:val="11"/>
        </w:numPr>
        <w:spacing w:before="100" w:beforeAutospacing="1" w:after="100" w:afterAutospacing="1" w:line="360" w:lineRule="auto"/>
        <w:rPr>
          <w:rFonts w:ascii="Arial" w:hAnsi="Arial" w:cs="Arial"/>
          <w:sz w:val="24"/>
          <w:szCs w:val="24"/>
        </w:rPr>
      </w:pPr>
      <w:r w:rsidRPr="00C76C03">
        <w:rPr>
          <w:rFonts w:ascii="Arial" w:hAnsi="Arial" w:cs="Arial"/>
          <w:sz w:val="24"/>
          <w:szCs w:val="24"/>
        </w:rPr>
        <w:t>Existem políticas públicas em vigor ou em planejamento voltadas à prevenção e ao enfrentamento de casos de violência psicológica e emocional contra servidores?</w:t>
      </w:r>
    </w:p>
    <w:p w14:paraId="27883F02" w14:textId="76B9A25F" w:rsidR="001C5C5A" w:rsidRPr="00AA7E66" w:rsidRDefault="001C5C5A" w:rsidP="00A90A4E">
      <w:pPr>
        <w:spacing w:before="100" w:beforeAutospacing="1" w:after="100" w:afterAutospacing="1" w:line="276" w:lineRule="auto"/>
        <w:jc w:val="center"/>
        <w:rPr>
          <w:rFonts w:ascii="Arial" w:hAnsi="Arial" w:cs="Arial"/>
          <w:b/>
          <w:bCs/>
          <w:sz w:val="24"/>
          <w:szCs w:val="24"/>
          <w:u w:val="single"/>
        </w:rPr>
      </w:pPr>
      <w:r w:rsidRPr="00AA7E66">
        <w:rPr>
          <w:rFonts w:ascii="Arial" w:hAnsi="Arial" w:cs="Arial"/>
          <w:b/>
          <w:bCs/>
          <w:sz w:val="24"/>
          <w:szCs w:val="24"/>
          <w:u w:val="single"/>
        </w:rPr>
        <w:t>JUSTIFICATIVA</w:t>
      </w:r>
    </w:p>
    <w:p w14:paraId="3EF153B1" w14:textId="77777777" w:rsidR="00C76C03" w:rsidRDefault="00C76C03" w:rsidP="00C76C03">
      <w:pPr>
        <w:spacing w:before="100" w:beforeAutospacing="1" w:after="100" w:afterAutospacing="1" w:line="360" w:lineRule="auto"/>
        <w:jc w:val="both"/>
        <w:rPr>
          <w:rFonts w:ascii="Arial" w:eastAsia="Times New Roman" w:hAnsi="Arial" w:cs="Arial"/>
          <w:sz w:val="24"/>
          <w:szCs w:val="24"/>
          <w:lang w:eastAsia="pt-BR"/>
        </w:rPr>
      </w:pPr>
      <w:r w:rsidRPr="00C76C03">
        <w:rPr>
          <w:rFonts w:ascii="Arial" w:eastAsia="Times New Roman" w:hAnsi="Arial" w:cs="Arial"/>
          <w:sz w:val="24"/>
          <w:szCs w:val="24"/>
          <w:lang w:eastAsia="pt-BR"/>
        </w:rPr>
        <w:t xml:space="preserve">Este requerimento surge diante de diversos relatos recebidos por este mandato, especialmente de profissionais da área da saúde e da educação, que afirmam sofrer com frequentes episódios de desrespeito, agressões verbais e desacato </w:t>
      </w:r>
    </w:p>
    <w:p w14:paraId="53CE7CD6" w14:textId="77777777" w:rsidR="00C76C03" w:rsidRDefault="00C76C03" w:rsidP="00C76C03">
      <w:pPr>
        <w:spacing w:before="100" w:beforeAutospacing="1" w:after="100" w:afterAutospacing="1" w:line="360" w:lineRule="auto"/>
        <w:jc w:val="both"/>
        <w:rPr>
          <w:rFonts w:ascii="Arial" w:eastAsia="Times New Roman" w:hAnsi="Arial" w:cs="Arial"/>
          <w:sz w:val="24"/>
          <w:szCs w:val="24"/>
          <w:lang w:eastAsia="pt-BR"/>
        </w:rPr>
      </w:pPr>
    </w:p>
    <w:p w14:paraId="336ED9C9" w14:textId="4B2489FD" w:rsidR="00C76C03" w:rsidRPr="00C76C03" w:rsidRDefault="00C76C03" w:rsidP="00C76C03">
      <w:pPr>
        <w:spacing w:before="100" w:beforeAutospacing="1" w:after="100" w:afterAutospacing="1" w:line="360" w:lineRule="auto"/>
        <w:jc w:val="both"/>
        <w:rPr>
          <w:rFonts w:ascii="Arial" w:eastAsia="Times New Roman" w:hAnsi="Arial" w:cs="Arial"/>
          <w:sz w:val="24"/>
          <w:szCs w:val="24"/>
          <w:lang w:eastAsia="pt-BR"/>
        </w:rPr>
      </w:pPr>
      <w:r w:rsidRPr="00C76C03">
        <w:rPr>
          <w:rFonts w:ascii="Arial" w:eastAsia="Times New Roman" w:hAnsi="Arial" w:cs="Arial"/>
          <w:sz w:val="24"/>
          <w:szCs w:val="24"/>
          <w:lang w:eastAsia="pt-BR"/>
        </w:rPr>
        <w:t>no ambiente de trabalho, praticados por cidadãos insatisfeitos ou intolerantes.</w:t>
      </w:r>
    </w:p>
    <w:p w14:paraId="3EA5CCBC" w14:textId="77777777" w:rsidR="00C76C03" w:rsidRPr="00C76C03" w:rsidRDefault="00C76C03" w:rsidP="00C76C03">
      <w:pPr>
        <w:spacing w:before="100" w:beforeAutospacing="1" w:after="100" w:afterAutospacing="1" w:line="360" w:lineRule="auto"/>
        <w:jc w:val="both"/>
        <w:rPr>
          <w:rFonts w:ascii="Arial" w:eastAsia="Times New Roman" w:hAnsi="Arial" w:cs="Arial"/>
          <w:sz w:val="24"/>
          <w:szCs w:val="24"/>
          <w:lang w:eastAsia="pt-BR"/>
        </w:rPr>
      </w:pPr>
      <w:r w:rsidRPr="00C76C03">
        <w:rPr>
          <w:rFonts w:ascii="Arial" w:eastAsia="Times New Roman" w:hAnsi="Arial" w:cs="Arial"/>
          <w:sz w:val="24"/>
          <w:szCs w:val="24"/>
          <w:lang w:eastAsia="pt-BR"/>
        </w:rPr>
        <w:t>Observa-se que, na prática, a tipificação penal do desacato (art. 331 do Código Penal) tem sido relativizada em muitas instâncias, o que deixa os servidores públicos ainda mais vulneráveis diante da ausência de responsabilização efetiva dos agressores.</w:t>
      </w:r>
    </w:p>
    <w:p w14:paraId="79AC2488" w14:textId="77777777" w:rsidR="00C76C03" w:rsidRPr="00C76C03" w:rsidRDefault="00C76C03" w:rsidP="00C76C03">
      <w:pPr>
        <w:spacing w:before="100" w:beforeAutospacing="1" w:after="100" w:afterAutospacing="1" w:line="360" w:lineRule="auto"/>
        <w:jc w:val="both"/>
        <w:rPr>
          <w:rFonts w:ascii="Arial" w:eastAsia="Times New Roman" w:hAnsi="Arial" w:cs="Arial"/>
          <w:sz w:val="24"/>
          <w:szCs w:val="24"/>
          <w:lang w:eastAsia="pt-BR"/>
        </w:rPr>
      </w:pPr>
      <w:r w:rsidRPr="00C76C03">
        <w:rPr>
          <w:rFonts w:ascii="Arial" w:eastAsia="Times New Roman" w:hAnsi="Arial" w:cs="Arial"/>
          <w:sz w:val="24"/>
          <w:szCs w:val="24"/>
          <w:lang w:eastAsia="pt-BR"/>
        </w:rPr>
        <w:t>Além dos impactos diretos no ambiente profissional, esses episódios têm gerado consequências psicológicas graves nos trabalhadores, como quadros de ansiedade, depressão e, principalmente, síndrome de burnout, reconhecida pela Organização Mundial da Saúde como um distúrbio ligado ao estresse crônico no local de trabalho.</w:t>
      </w:r>
    </w:p>
    <w:p w14:paraId="7F116FC6" w14:textId="77777777" w:rsidR="00C76C03" w:rsidRDefault="00C76C03" w:rsidP="005F321B">
      <w:pPr>
        <w:spacing w:before="100" w:beforeAutospacing="1" w:after="100" w:afterAutospacing="1" w:line="360" w:lineRule="auto"/>
        <w:jc w:val="both"/>
        <w:rPr>
          <w:rFonts w:ascii="Arial" w:eastAsia="Times New Roman" w:hAnsi="Arial" w:cs="Arial"/>
          <w:sz w:val="24"/>
          <w:szCs w:val="24"/>
          <w:lang w:eastAsia="pt-BR"/>
        </w:rPr>
      </w:pPr>
      <w:r w:rsidRPr="00C76C03">
        <w:rPr>
          <w:rFonts w:ascii="Arial" w:eastAsia="Times New Roman" w:hAnsi="Arial" w:cs="Arial"/>
          <w:sz w:val="24"/>
          <w:szCs w:val="24"/>
          <w:lang w:eastAsia="pt-BR"/>
        </w:rPr>
        <w:t>É papel do Poder Público não apenas garantir condições dignas e seguras de trabalho, mas também oferecer suporte e acolhimento aos servidores municipais. Portanto, é imprescindível que este Legislativo conheça as políticas e práticas adotadas pelo Executivo para assegurar a proteção e o bem-estar físico e mental desses profissionais.</w:t>
      </w:r>
    </w:p>
    <w:p w14:paraId="47B53180" w14:textId="43F70A83" w:rsidR="00097D2E" w:rsidRPr="00AA7E66" w:rsidRDefault="005F321B" w:rsidP="005F321B">
      <w:pPr>
        <w:spacing w:before="100" w:beforeAutospacing="1" w:after="100" w:afterAutospacing="1"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S</w:t>
      </w:r>
      <w:r w:rsidR="00097D2E" w:rsidRPr="00AA7E66">
        <w:rPr>
          <w:rFonts w:ascii="Arial" w:hAnsi="Arial" w:cs="Arial"/>
          <w:sz w:val="24"/>
          <w:szCs w:val="24"/>
        </w:rPr>
        <w:t xml:space="preserve">ala das Sessões da Câmara Municipal de Vereadores de Francisco Beltrão, </w:t>
      </w:r>
      <w:r>
        <w:rPr>
          <w:rFonts w:ascii="Arial" w:hAnsi="Arial" w:cs="Arial"/>
          <w:sz w:val="24"/>
          <w:szCs w:val="24"/>
        </w:rPr>
        <w:t>1</w:t>
      </w:r>
      <w:r w:rsidR="00C76C03">
        <w:rPr>
          <w:rFonts w:ascii="Arial" w:hAnsi="Arial" w:cs="Arial"/>
          <w:sz w:val="24"/>
          <w:szCs w:val="24"/>
        </w:rPr>
        <w:t>9</w:t>
      </w:r>
      <w:r w:rsidR="00097D2E" w:rsidRPr="00AA7E66">
        <w:rPr>
          <w:rFonts w:ascii="Arial" w:hAnsi="Arial" w:cs="Arial"/>
          <w:sz w:val="24"/>
          <w:szCs w:val="24"/>
        </w:rPr>
        <w:t xml:space="preserve"> de </w:t>
      </w:r>
      <w:r w:rsidR="00AA7E66" w:rsidRPr="00AA7E66">
        <w:rPr>
          <w:rFonts w:ascii="Arial" w:hAnsi="Arial" w:cs="Arial"/>
          <w:sz w:val="24"/>
          <w:szCs w:val="24"/>
        </w:rPr>
        <w:t>maio</w:t>
      </w:r>
      <w:r w:rsidR="009C4135" w:rsidRPr="00AA7E66">
        <w:rPr>
          <w:rFonts w:ascii="Arial" w:hAnsi="Arial" w:cs="Arial"/>
          <w:sz w:val="24"/>
          <w:szCs w:val="24"/>
        </w:rPr>
        <w:t xml:space="preserve"> </w:t>
      </w:r>
      <w:r w:rsidR="00097D2E" w:rsidRPr="00AA7E66">
        <w:rPr>
          <w:rFonts w:ascii="Arial" w:hAnsi="Arial" w:cs="Arial"/>
          <w:sz w:val="24"/>
          <w:szCs w:val="24"/>
        </w:rPr>
        <w:t>de 2025.</w:t>
      </w:r>
    </w:p>
    <w:p w14:paraId="3C622127" w14:textId="1B9EAE7C" w:rsidR="00105B64" w:rsidRPr="00AA7E66" w:rsidRDefault="00105B64" w:rsidP="00A90A4E">
      <w:pPr>
        <w:spacing w:before="100" w:beforeAutospacing="1" w:after="100" w:afterAutospacing="1" w:line="276" w:lineRule="auto"/>
        <w:jc w:val="both"/>
        <w:rPr>
          <w:rFonts w:ascii="Arial" w:hAnsi="Arial" w:cs="Arial"/>
          <w:sz w:val="24"/>
          <w:szCs w:val="24"/>
        </w:rPr>
      </w:pPr>
    </w:p>
    <w:p w14:paraId="43D46E29" w14:textId="77777777" w:rsidR="002B4FC3" w:rsidRPr="00AA7E66" w:rsidRDefault="002B4FC3" w:rsidP="00A90A4E">
      <w:pPr>
        <w:pStyle w:val="Corpodetexto"/>
        <w:spacing w:line="276" w:lineRule="auto"/>
        <w:jc w:val="center"/>
        <w:rPr>
          <w:rFonts w:ascii="Arial" w:hAnsi="Arial" w:cs="Arial"/>
          <w:b/>
          <w:bCs/>
          <w:sz w:val="24"/>
          <w:szCs w:val="24"/>
          <w:lang w:val="pt-BR"/>
        </w:rPr>
      </w:pPr>
      <w:r w:rsidRPr="00AA7E66">
        <w:rPr>
          <w:rFonts w:ascii="Arial" w:hAnsi="Arial" w:cs="Arial"/>
          <w:b/>
          <w:bCs/>
          <w:sz w:val="24"/>
          <w:szCs w:val="24"/>
          <w:lang w:val="pt-BR"/>
        </w:rPr>
        <w:t>MARIA DE FÁTIMA</w:t>
      </w:r>
    </w:p>
    <w:p w14:paraId="69433786" w14:textId="42F9FD88" w:rsidR="00A4000A" w:rsidRPr="00AA7E66" w:rsidRDefault="002B4FC3" w:rsidP="00646EA2">
      <w:pPr>
        <w:pStyle w:val="Corpodetexto"/>
        <w:spacing w:line="276" w:lineRule="auto"/>
        <w:jc w:val="center"/>
        <w:rPr>
          <w:rFonts w:ascii="Arial" w:hAnsi="Arial" w:cs="Arial"/>
          <w:b/>
          <w:bCs/>
          <w:sz w:val="24"/>
          <w:szCs w:val="24"/>
          <w:lang w:val="pt-BR"/>
        </w:rPr>
      </w:pPr>
      <w:r w:rsidRPr="00AA7E66">
        <w:rPr>
          <w:rFonts w:ascii="Arial" w:hAnsi="Arial" w:cs="Arial"/>
          <w:b/>
          <w:bCs/>
          <w:sz w:val="24"/>
          <w:szCs w:val="24"/>
          <w:lang w:val="pt-BR"/>
        </w:rPr>
        <w:t>VEREAD</w:t>
      </w:r>
      <w:r w:rsidR="008149C6" w:rsidRPr="00AA7E66">
        <w:rPr>
          <w:rFonts w:ascii="Arial" w:hAnsi="Arial" w:cs="Arial"/>
          <w:b/>
          <w:bCs/>
          <w:sz w:val="24"/>
          <w:szCs w:val="24"/>
          <w:lang w:val="pt-BR"/>
        </w:rPr>
        <w:t>O</w:t>
      </w:r>
      <w:r w:rsidR="00105B64" w:rsidRPr="00AA7E66">
        <w:rPr>
          <w:rFonts w:ascii="Arial" w:hAnsi="Arial" w:cs="Arial"/>
          <w:b/>
          <w:bCs/>
          <w:sz w:val="24"/>
          <w:szCs w:val="24"/>
          <w:lang w:val="pt-BR"/>
        </w:rPr>
        <w:t>RA</w:t>
      </w:r>
    </w:p>
    <w:p w14:paraId="0B802C44" w14:textId="0BF11356" w:rsidR="00646EA2" w:rsidRPr="00AA7E66" w:rsidRDefault="00646EA2" w:rsidP="00646EA2">
      <w:pPr>
        <w:pStyle w:val="Corpodetexto"/>
        <w:spacing w:line="276" w:lineRule="auto"/>
        <w:jc w:val="center"/>
        <w:rPr>
          <w:rFonts w:ascii="Arial" w:hAnsi="Arial" w:cs="Arial"/>
          <w:b/>
          <w:bCs/>
          <w:sz w:val="24"/>
          <w:szCs w:val="24"/>
          <w:lang w:val="pt-BR"/>
        </w:rPr>
      </w:pPr>
    </w:p>
    <w:p w14:paraId="3A7F928C" w14:textId="4B25E990" w:rsidR="00646EA2" w:rsidRPr="00AA7E66" w:rsidRDefault="00646EA2" w:rsidP="00646EA2">
      <w:pPr>
        <w:pStyle w:val="Corpodetexto"/>
        <w:spacing w:line="276" w:lineRule="auto"/>
        <w:jc w:val="center"/>
        <w:rPr>
          <w:rFonts w:ascii="Arial" w:hAnsi="Arial" w:cs="Arial"/>
          <w:b/>
          <w:bCs/>
          <w:sz w:val="24"/>
          <w:szCs w:val="24"/>
          <w:lang w:val="pt-BR"/>
        </w:rPr>
      </w:pPr>
    </w:p>
    <w:p w14:paraId="087E17F3" w14:textId="68698890" w:rsidR="00646EA2" w:rsidRDefault="00646EA2" w:rsidP="00646EA2">
      <w:pPr>
        <w:pStyle w:val="Corpodetexto"/>
        <w:spacing w:line="276" w:lineRule="auto"/>
        <w:jc w:val="center"/>
        <w:rPr>
          <w:rFonts w:ascii="Arial" w:hAnsi="Arial" w:cs="Arial"/>
          <w:b/>
          <w:bCs/>
          <w:sz w:val="22"/>
          <w:szCs w:val="22"/>
          <w:lang w:val="pt-BR"/>
        </w:rPr>
      </w:pPr>
    </w:p>
    <w:p w14:paraId="33A8DA80" w14:textId="6FD32056" w:rsidR="00646EA2" w:rsidRDefault="00646EA2" w:rsidP="00646EA2">
      <w:pPr>
        <w:pStyle w:val="Corpodetexto"/>
        <w:spacing w:line="276" w:lineRule="auto"/>
        <w:jc w:val="center"/>
        <w:rPr>
          <w:rFonts w:ascii="Arial" w:hAnsi="Arial" w:cs="Arial"/>
          <w:b/>
          <w:bCs/>
          <w:sz w:val="22"/>
          <w:szCs w:val="22"/>
          <w:lang w:val="pt-BR"/>
        </w:rPr>
      </w:pPr>
    </w:p>
    <w:p w14:paraId="118C7A28" w14:textId="55370E32" w:rsidR="00646EA2" w:rsidRDefault="00646EA2" w:rsidP="00646EA2">
      <w:pPr>
        <w:pStyle w:val="Corpodetexto"/>
        <w:spacing w:line="276" w:lineRule="auto"/>
        <w:jc w:val="center"/>
        <w:rPr>
          <w:rFonts w:ascii="Arial" w:hAnsi="Arial" w:cs="Arial"/>
          <w:b/>
          <w:bCs/>
          <w:sz w:val="22"/>
          <w:szCs w:val="22"/>
          <w:lang w:val="pt-BR"/>
        </w:rPr>
      </w:pPr>
    </w:p>
    <w:p w14:paraId="3C2880D0" w14:textId="78E26D92" w:rsidR="00646EA2" w:rsidRDefault="00646EA2" w:rsidP="00646EA2">
      <w:pPr>
        <w:pStyle w:val="Corpodetexto"/>
        <w:spacing w:line="276" w:lineRule="auto"/>
        <w:jc w:val="center"/>
        <w:rPr>
          <w:rFonts w:ascii="Arial" w:hAnsi="Arial" w:cs="Arial"/>
          <w:b/>
          <w:bCs/>
          <w:sz w:val="22"/>
          <w:szCs w:val="22"/>
          <w:lang w:val="pt-BR"/>
        </w:rPr>
      </w:pPr>
    </w:p>
    <w:p w14:paraId="2C9B6582" w14:textId="6091F74E" w:rsidR="00AA7E66" w:rsidRDefault="00AA7E66" w:rsidP="00646EA2">
      <w:pPr>
        <w:pStyle w:val="Corpodetexto"/>
        <w:spacing w:line="276" w:lineRule="auto"/>
        <w:jc w:val="center"/>
        <w:rPr>
          <w:rFonts w:ascii="Arial" w:hAnsi="Arial" w:cs="Arial"/>
          <w:b/>
          <w:bCs/>
          <w:sz w:val="22"/>
          <w:szCs w:val="22"/>
          <w:lang w:val="pt-BR"/>
        </w:rPr>
      </w:pPr>
    </w:p>
    <w:p w14:paraId="5AC94553" w14:textId="767560C2" w:rsidR="00AA7E66" w:rsidRDefault="00AA7E66" w:rsidP="00646EA2">
      <w:pPr>
        <w:pStyle w:val="Corpodetexto"/>
        <w:spacing w:line="276" w:lineRule="auto"/>
        <w:jc w:val="center"/>
        <w:rPr>
          <w:rFonts w:ascii="Arial" w:hAnsi="Arial" w:cs="Arial"/>
          <w:b/>
          <w:bCs/>
          <w:sz w:val="22"/>
          <w:szCs w:val="22"/>
          <w:lang w:val="pt-BR"/>
        </w:rPr>
      </w:pPr>
    </w:p>
    <w:p w14:paraId="100DE9FE" w14:textId="00D65DF7" w:rsidR="00AA7E66" w:rsidRDefault="00AA7E66" w:rsidP="00646EA2">
      <w:pPr>
        <w:pStyle w:val="Corpodetexto"/>
        <w:spacing w:line="276" w:lineRule="auto"/>
        <w:jc w:val="center"/>
        <w:rPr>
          <w:rFonts w:ascii="Arial" w:hAnsi="Arial" w:cs="Arial"/>
          <w:b/>
          <w:bCs/>
          <w:sz w:val="22"/>
          <w:szCs w:val="22"/>
          <w:lang w:val="pt-BR"/>
        </w:rPr>
      </w:pPr>
    </w:p>
    <w:p w14:paraId="3ADF720C" w14:textId="77777777" w:rsidR="00AA7E66" w:rsidRDefault="00AA7E66" w:rsidP="00646EA2">
      <w:pPr>
        <w:pStyle w:val="Corpodetexto"/>
        <w:spacing w:line="276" w:lineRule="auto"/>
        <w:jc w:val="center"/>
        <w:rPr>
          <w:rFonts w:ascii="Arial" w:hAnsi="Arial" w:cs="Arial"/>
          <w:b/>
          <w:bCs/>
          <w:sz w:val="22"/>
          <w:szCs w:val="22"/>
          <w:lang w:val="pt-BR"/>
        </w:rPr>
      </w:pPr>
    </w:p>
    <w:p w14:paraId="6932D956" w14:textId="7C7A00E2" w:rsidR="00AA7E66" w:rsidRPr="00A90A4E" w:rsidRDefault="00AA7E66" w:rsidP="00646EA2">
      <w:pPr>
        <w:pStyle w:val="Corpodetexto"/>
        <w:spacing w:line="276" w:lineRule="auto"/>
        <w:jc w:val="center"/>
        <w:rPr>
          <w:rFonts w:ascii="Arial" w:hAnsi="Arial" w:cs="Arial"/>
          <w:b/>
          <w:bCs/>
          <w:sz w:val="22"/>
          <w:szCs w:val="22"/>
          <w:lang w:val="pt-BR"/>
        </w:rPr>
      </w:pPr>
    </w:p>
    <w:sectPr w:rsidR="00AA7E66" w:rsidRPr="00A90A4E" w:rsidSect="008149C6">
      <w:headerReference w:type="even" r:id="rId8"/>
      <w:headerReference w:type="default" r:id="rId9"/>
      <w:footerReference w:type="default" r:id="rId10"/>
      <w:headerReference w:type="first" r:id="rId11"/>
      <w:type w:val="continuous"/>
      <w:pgSz w:w="11906" w:h="16838"/>
      <w:pgMar w:top="1417" w:right="1701" w:bottom="1417" w:left="1701" w:header="140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B28EF" w14:textId="77777777" w:rsidR="009326C8" w:rsidRDefault="009326C8" w:rsidP="004364FB">
      <w:pPr>
        <w:spacing w:after="0" w:line="240" w:lineRule="auto"/>
      </w:pPr>
      <w:r>
        <w:separator/>
      </w:r>
    </w:p>
  </w:endnote>
  <w:endnote w:type="continuationSeparator" w:id="0">
    <w:p w14:paraId="3325D3CE" w14:textId="77777777" w:rsidR="009326C8" w:rsidRDefault="009326C8" w:rsidP="004364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D5339" w14:textId="529C7E81" w:rsidR="00E373E8" w:rsidRDefault="00233DBE">
    <w:pPr>
      <w:pStyle w:val="Rodap"/>
    </w:pPr>
    <w:r>
      <w:rPr>
        <w:noProof/>
      </w:rPr>
      <w:pict w14:anchorId="128B07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30" o:spid="_x0000_s1027" type="#_x0000_t75" style="position:absolute;margin-left:-86.2pt;margin-top:600.3pt;width:595.2pt;height:157.95pt;z-index:-251656192;mso-position-horizontal-relative:margin;mso-position-vertical-relative:margin" o:allowincell="f">
          <v:imagedata r:id="rId1" o:title="TIMBRADO CAMARA (4)" croptop="52942f"/>
          <w10:wrap anchorx="margin" anchory="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E9618" w14:textId="77777777" w:rsidR="009326C8" w:rsidRDefault="009326C8" w:rsidP="004364FB">
      <w:pPr>
        <w:spacing w:after="0" w:line="240" w:lineRule="auto"/>
      </w:pPr>
      <w:r>
        <w:separator/>
      </w:r>
    </w:p>
  </w:footnote>
  <w:footnote w:type="continuationSeparator" w:id="0">
    <w:p w14:paraId="2F75E9C3" w14:textId="77777777" w:rsidR="009326C8" w:rsidRDefault="009326C8" w:rsidP="004364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9C385" w14:textId="0970B1EB" w:rsidR="004364FB" w:rsidRDefault="00233DBE">
    <w:pPr>
      <w:pStyle w:val="Cabealho"/>
    </w:pPr>
    <w:r>
      <w:rPr>
        <w:noProof/>
      </w:rPr>
      <w:pict w14:anchorId="436633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29" o:spid="_x0000_s1026" type="#_x0000_t75" style="position:absolute;margin-left:0;margin-top:0;width:595.2pt;height:822pt;z-index:-251657216;mso-position-horizontal:center;mso-position-horizontal-relative:margin;mso-position-vertical:center;mso-position-vertical-relative:margin" o:allowincell="f">
          <v:imagedata r:id="rId1" o:title="TIMBRADO CAMARA (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7DE4C" w14:textId="1BD27CED" w:rsidR="00E373E8" w:rsidRDefault="00233DBE">
    <w:pPr>
      <w:pStyle w:val="Cabealho"/>
    </w:pPr>
    <w:r>
      <w:rPr>
        <w:noProof/>
      </w:rPr>
      <w:pict w14:anchorId="128B07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6.2pt;margin-top:-69.9pt;width:591.6pt;height:100.65pt;z-index:-251655168;mso-position-horizontal-relative:margin;mso-position-vertical-relative:margin" o:allowincell="f">
          <v:imagedata r:id="rId1" o:title="TIMBRADO CAMARA (4)" croptop="1636f" cropbottom="55827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E99D8" w14:textId="6FBEFF1E" w:rsidR="004364FB" w:rsidRDefault="00233DBE">
    <w:pPr>
      <w:pStyle w:val="Cabealho"/>
    </w:pPr>
    <w:r>
      <w:rPr>
        <w:noProof/>
      </w:rPr>
      <w:pict w14:anchorId="0D4E21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28" o:spid="_x0000_s1025" type="#_x0000_t75" style="position:absolute;margin-left:0;margin-top:0;width:595.2pt;height:822pt;z-index:-251658240;mso-position-horizontal:center;mso-position-horizontal-relative:margin;mso-position-vertical:center;mso-position-vertical-relative:margin" o:allowincell="f">
          <v:imagedata r:id="rId1" o:title="TIMBRADO CAMARA (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73887"/>
    <w:multiLevelType w:val="hybridMultilevel"/>
    <w:tmpl w:val="0EB6BA9A"/>
    <w:lvl w:ilvl="0" w:tplc="639E18F0">
      <w:start w:val="8"/>
      <w:numFmt w:val="bullet"/>
      <w:lvlText w:val=""/>
      <w:lvlJc w:val="left"/>
      <w:pPr>
        <w:ind w:left="720" w:hanging="360"/>
      </w:pPr>
      <w:rPr>
        <w:rFonts w:ascii="Symbol" w:eastAsia="Times New Roman" w:hAnsi="Symbol" w:cs="Segoe UI Emoj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DEF1C9F"/>
    <w:multiLevelType w:val="multilevel"/>
    <w:tmpl w:val="7EBEAC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017A0F"/>
    <w:multiLevelType w:val="multilevel"/>
    <w:tmpl w:val="C9B83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321374"/>
    <w:multiLevelType w:val="multilevel"/>
    <w:tmpl w:val="15F603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3E3004"/>
    <w:multiLevelType w:val="hybridMultilevel"/>
    <w:tmpl w:val="1D6CF7A2"/>
    <w:lvl w:ilvl="0" w:tplc="E5C2C814">
      <w:start w:val="8"/>
      <w:numFmt w:val="bullet"/>
      <w:lvlText w:val=""/>
      <w:lvlJc w:val="left"/>
      <w:pPr>
        <w:ind w:left="720" w:hanging="360"/>
      </w:pPr>
      <w:rPr>
        <w:rFonts w:ascii="Symbol" w:eastAsia="Times New Roman" w:hAnsi="Symbol" w:cs="Segoe UI Emoj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46CD689A"/>
    <w:multiLevelType w:val="multilevel"/>
    <w:tmpl w:val="634CC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7C2613"/>
    <w:multiLevelType w:val="hybridMultilevel"/>
    <w:tmpl w:val="E6CEECFA"/>
    <w:lvl w:ilvl="0" w:tplc="B6CE8A38">
      <w:start w:val="8"/>
      <w:numFmt w:val="bullet"/>
      <w:lvlText w:val=""/>
      <w:lvlJc w:val="left"/>
      <w:pPr>
        <w:ind w:left="720" w:hanging="360"/>
      </w:pPr>
      <w:rPr>
        <w:rFonts w:ascii="Symbol" w:eastAsia="Times New Roman" w:hAnsi="Symbol" w:cs="Segoe UI Emoj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678D6919"/>
    <w:multiLevelType w:val="hybridMultilevel"/>
    <w:tmpl w:val="CFF0B092"/>
    <w:lvl w:ilvl="0" w:tplc="F1CE3410">
      <w:start w:val="4"/>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69756B38"/>
    <w:multiLevelType w:val="hybridMultilevel"/>
    <w:tmpl w:val="281AF014"/>
    <w:lvl w:ilvl="0" w:tplc="73BC5362">
      <w:start w:val="8"/>
      <w:numFmt w:val="bullet"/>
      <w:lvlText w:val=""/>
      <w:lvlJc w:val="left"/>
      <w:pPr>
        <w:ind w:left="720" w:hanging="360"/>
      </w:pPr>
      <w:rPr>
        <w:rFonts w:ascii="Symbol" w:eastAsia="Times New Roman" w:hAnsi="Symbol" w:cs="Segoe UI Emoj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6E504A1A"/>
    <w:multiLevelType w:val="hybridMultilevel"/>
    <w:tmpl w:val="AC721424"/>
    <w:lvl w:ilvl="0" w:tplc="9F64406A">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790167CF"/>
    <w:multiLevelType w:val="multilevel"/>
    <w:tmpl w:val="9B9402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6248771">
    <w:abstractNumId w:val="2"/>
  </w:num>
  <w:num w:numId="2" w16cid:durableId="1963533795">
    <w:abstractNumId w:val="1"/>
  </w:num>
  <w:num w:numId="3" w16cid:durableId="1780565952">
    <w:abstractNumId w:val="5"/>
  </w:num>
  <w:num w:numId="4" w16cid:durableId="831027339">
    <w:abstractNumId w:val="0"/>
  </w:num>
  <w:num w:numId="5" w16cid:durableId="1664234228">
    <w:abstractNumId w:val="4"/>
  </w:num>
  <w:num w:numId="6" w16cid:durableId="2100709776">
    <w:abstractNumId w:val="6"/>
  </w:num>
  <w:num w:numId="7" w16cid:durableId="450518203">
    <w:abstractNumId w:val="8"/>
  </w:num>
  <w:num w:numId="8" w16cid:durableId="1472018276">
    <w:abstractNumId w:val="10"/>
  </w:num>
  <w:num w:numId="9" w16cid:durableId="1259556903">
    <w:abstractNumId w:val="3"/>
  </w:num>
  <w:num w:numId="10" w16cid:durableId="1301308885">
    <w:abstractNumId w:val="7"/>
  </w:num>
  <w:num w:numId="11" w16cid:durableId="2251851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4FB"/>
    <w:rsid w:val="00097D2E"/>
    <w:rsid w:val="000C2C36"/>
    <w:rsid w:val="000C3AE4"/>
    <w:rsid w:val="00105B64"/>
    <w:rsid w:val="001C5C5A"/>
    <w:rsid w:val="00233DBE"/>
    <w:rsid w:val="002B4FC3"/>
    <w:rsid w:val="002F16B7"/>
    <w:rsid w:val="00305A74"/>
    <w:rsid w:val="004240D3"/>
    <w:rsid w:val="004364FB"/>
    <w:rsid w:val="00457D0C"/>
    <w:rsid w:val="004A045F"/>
    <w:rsid w:val="004C316F"/>
    <w:rsid w:val="004C4BCF"/>
    <w:rsid w:val="005323F1"/>
    <w:rsid w:val="005C0D07"/>
    <w:rsid w:val="005D4799"/>
    <w:rsid w:val="005D75E6"/>
    <w:rsid w:val="005E4B6D"/>
    <w:rsid w:val="005F321B"/>
    <w:rsid w:val="00646EA2"/>
    <w:rsid w:val="006754B3"/>
    <w:rsid w:val="006D69DC"/>
    <w:rsid w:val="00744EE3"/>
    <w:rsid w:val="00792DF6"/>
    <w:rsid w:val="00797208"/>
    <w:rsid w:val="007C248B"/>
    <w:rsid w:val="007F2A69"/>
    <w:rsid w:val="008149C6"/>
    <w:rsid w:val="00902C6D"/>
    <w:rsid w:val="00924718"/>
    <w:rsid w:val="009326C8"/>
    <w:rsid w:val="009739C5"/>
    <w:rsid w:val="009C4135"/>
    <w:rsid w:val="00A4000A"/>
    <w:rsid w:val="00A40328"/>
    <w:rsid w:val="00A43EAF"/>
    <w:rsid w:val="00A665BC"/>
    <w:rsid w:val="00A812BE"/>
    <w:rsid w:val="00A90A4E"/>
    <w:rsid w:val="00AA7E66"/>
    <w:rsid w:val="00B0098B"/>
    <w:rsid w:val="00B12F79"/>
    <w:rsid w:val="00C02E8C"/>
    <w:rsid w:val="00C31DE4"/>
    <w:rsid w:val="00C56128"/>
    <w:rsid w:val="00C56C5D"/>
    <w:rsid w:val="00C76C03"/>
    <w:rsid w:val="00CB5BD7"/>
    <w:rsid w:val="00CD11F0"/>
    <w:rsid w:val="00CF2789"/>
    <w:rsid w:val="00D22642"/>
    <w:rsid w:val="00D34194"/>
    <w:rsid w:val="00D62BF9"/>
    <w:rsid w:val="00D72459"/>
    <w:rsid w:val="00E373E8"/>
    <w:rsid w:val="00EC61E5"/>
    <w:rsid w:val="00F369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45934"/>
  <w15:chartTrackingRefBased/>
  <w15:docId w15:val="{5CDF52CA-25B3-4EDB-917A-5CD0BDDC5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364F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364FB"/>
  </w:style>
  <w:style w:type="paragraph" w:styleId="Rodap">
    <w:name w:val="footer"/>
    <w:basedOn w:val="Normal"/>
    <w:link w:val="RodapChar"/>
    <w:uiPriority w:val="99"/>
    <w:unhideWhenUsed/>
    <w:rsid w:val="004364FB"/>
    <w:pPr>
      <w:tabs>
        <w:tab w:val="center" w:pos="4252"/>
        <w:tab w:val="right" w:pos="8504"/>
      </w:tabs>
      <w:spacing w:after="0" w:line="240" w:lineRule="auto"/>
    </w:pPr>
  </w:style>
  <w:style w:type="character" w:customStyle="1" w:styleId="RodapChar">
    <w:name w:val="Rodapé Char"/>
    <w:basedOn w:val="Fontepargpadro"/>
    <w:link w:val="Rodap"/>
    <w:uiPriority w:val="99"/>
    <w:rsid w:val="004364FB"/>
  </w:style>
  <w:style w:type="paragraph" w:styleId="NormalWeb">
    <w:name w:val="Normal (Web)"/>
    <w:basedOn w:val="Normal"/>
    <w:uiPriority w:val="99"/>
    <w:unhideWhenUsed/>
    <w:rsid w:val="00C31DE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31DE4"/>
    <w:rPr>
      <w:b/>
      <w:bCs/>
    </w:rPr>
  </w:style>
  <w:style w:type="paragraph" w:styleId="Corpodetexto">
    <w:name w:val="Body Text"/>
    <w:basedOn w:val="Normal"/>
    <w:link w:val="CorpodetextoChar"/>
    <w:rsid w:val="00097D2E"/>
    <w:pPr>
      <w:spacing w:after="0" w:line="240" w:lineRule="auto"/>
      <w:jc w:val="both"/>
    </w:pPr>
    <w:rPr>
      <w:rFonts w:ascii="Book Antiqua" w:eastAsia="Times New Roman" w:hAnsi="Book Antiqua" w:cs="Times New Roman"/>
      <w:sz w:val="26"/>
      <w:szCs w:val="20"/>
      <w:lang w:val="en-US" w:eastAsia="pt-BR"/>
    </w:rPr>
  </w:style>
  <w:style w:type="character" w:customStyle="1" w:styleId="CorpodetextoChar">
    <w:name w:val="Corpo de texto Char"/>
    <w:basedOn w:val="Fontepargpadro"/>
    <w:link w:val="Corpodetexto"/>
    <w:rsid w:val="00097D2E"/>
    <w:rPr>
      <w:rFonts w:ascii="Book Antiqua" w:eastAsia="Times New Roman" w:hAnsi="Book Antiqua" w:cs="Times New Roman"/>
      <w:sz w:val="26"/>
      <w:szCs w:val="20"/>
      <w:lang w:val="en-US" w:eastAsia="pt-BR"/>
    </w:rPr>
  </w:style>
  <w:style w:type="paragraph" w:styleId="PargrafodaLista">
    <w:name w:val="List Paragraph"/>
    <w:basedOn w:val="Normal"/>
    <w:uiPriority w:val="34"/>
    <w:qFormat/>
    <w:rsid w:val="009C41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20349">
      <w:bodyDiv w:val="1"/>
      <w:marLeft w:val="0"/>
      <w:marRight w:val="0"/>
      <w:marTop w:val="0"/>
      <w:marBottom w:val="0"/>
      <w:divBdr>
        <w:top w:val="none" w:sz="0" w:space="0" w:color="auto"/>
        <w:left w:val="none" w:sz="0" w:space="0" w:color="auto"/>
        <w:bottom w:val="none" w:sz="0" w:space="0" w:color="auto"/>
        <w:right w:val="none" w:sz="0" w:space="0" w:color="auto"/>
      </w:divBdr>
    </w:div>
    <w:div w:id="92097003">
      <w:bodyDiv w:val="1"/>
      <w:marLeft w:val="0"/>
      <w:marRight w:val="0"/>
      <w:marTop w:val="0"/>
      <w:marBottom w:val="0"/>
      <w:divBdr>
        <w:top w:val="none" w:sz="0" w:space="0" w:color="auto"/>
        <w:left w:val="none" w:sz="0" w:space="0" w:color="auto"/>
        <w:bottom w:val="none" w:sz="0" w:space="0" w:color="auto"/>
        <w:right w:val="none" w:sz="0" w:space="0" w:color="auto"/>
      </w:divBdr>
    </w:div>
    <w:div w:id="122164714">
      <w:bodyDiv w:val="1"/>
      <w:marLeft w:val="0"/>
      <w:marRight w:val="0"/>
      <w:marTop w:val="0"/>
      <w:marBottom w:val="0"/>
      <w:divBdr>
        <w:top w:val="none" w:sz="0" w:space="0" w:color="auto"/>
        <w:left w:val="none" w:sz="0" w:space="0" w:color="auto"/>
        <w:bottom w:val="none" w:sz="0" w:space="0" w:color="auto"/>
        <w:right w:val="none" w:sz="0" w:space="0" w:color="auto"/>
      </w:divBdr>
    </w:div>
    <w:div w:id="177160576">
      <w:bodyDiv w:val="1"/>
      <w:marLeft w:val="0"/>
      <w:marRight w:val="0"/>
      <w:marTop w:val="0"/>
      <w:marBottom w:val="0"/>
      <w:divBdr>
        <w:top w:val="none" w:sz="0" w:space="0" w:color="auto"/>
        <w:left w:val="none" w:sz="0" w:space="0" w:color="auto"/>
        <w:bottom w:val="none" w:sz="0" w:space="0" w:color="auto"/>
        <w:right w:val="none" w:sz="0" w:space="0" w:color="auto"/>
      </w:divBdr>
    </w:div>
    <w:div w:id="250823786">
      <w:bodyDiv w:val="1"/>
      <w:marLeft w:val="0"/>
      <w:marRight w:val="0"/>
      <w:marTop w:val="0"/>
      <w:marBottom w:val="0"/>
      <w:divBdr>
        <w:top w:val="none" w:sz="0" w:space="0" w:color="auto"/>
        <w:left w:val="none" w:sz="0" w:space="0" w:color="auto"/>
        <w:bottom w:val="none" w:sz="0" w:space="0" w:color="auto"/>
        <w:right w:val="none" w:sz="0" w:space="0" w:color="auto"/>
      </w:divBdr>
    </w:div>
    <w:div w:id="312030897">
      <w:bodyDiv w:val="1"/>
      <w:marLeft w:val="0"/>
      <w:marRight w:val="0"/>
      <w:marTop w:val="0"/>
      <w:marBottom w:val="0"/>
      <w:divBdr>
        <w:top w:val="none" w:sz="0" w:space="0" w:color="auto"/>
        <w:left w:val="none" w:sz="0" w:space="0" w:color="auto"/>
        <w:bottom w:val="none" w:sz="0" w:space="0" w:color="auto"/>
        <w:right w:val="none" w:sz="0" w:space="0" w:color="auto"/>
      </w:divBdr>
    </w:div>
    <w:div w:id="454520358">
      <w:bodyDiv w:val="1"/>
      <w:marLeft w:val="0"/>
      <w:marRight w:val="0"/>
      <w:marTop w:val="0"/>
      <w:marBottom w:val="0"/>
      <w:divBdr>
        <w:top w:val="none" w:sz="0" w:space="0" w:color="auto"/>
        <w:left w:val="none" w:sz="0" w:space="0" w:color="auto"/>
        <w:bottom w:val="none" w:sz="0" w:space="0" w:color="auto"/>
        <w:right w:val="none" w:sz="0" w:space="0" w:color="auto"/>
      </w:divBdr>
    </w:div>
    <w:div w:id="490871513">
      <w:bodyDiv w:val="1"/>
      <w:marLeft w:val="0"/>
      <w:marRight w:val="0"/>
      <w:marTop w:val="0"/>
      <w:marBottom w:val="0"/>
      <w:divBdr>
        <w:top w:val="none" w:sz="0" w:space="0" w:color="auto"/>
        <w:left w:val="none" w:sz="0" w:space="0" w:color="auto"/>
        <w:bottom w:val="none" w:sz="0" w:space="0" w:color="auto"/>
        <w:right w:val="none" w:sz="0" w:space="0" w:color="auto"/>
      </w:divBdr>
    </w:div>
    <w:div w:id="630860716">
      <w:bodyDiv w:val="1"/>
      <w:marLeft w:val="0"/>
      <w:marRight w:val="0"/>
      <w:marTop w:val="0"/>
      <w:marBottom w:val="0"/>
      <w:divBdr>
        <w:top w:val="none" w:sz="0" w:space="0" w:color="auto"/>
        <w:left w:val="none" w:sz="0" w:space="0" w:color="auto"/>
        <w:bottom w:val="none" w:sz="0" w:space="0" w:color="auto"/>
        <w:right w:val="none" w:sz="0" w:space="0" w:color="auto"/>
      </w:divBdr>
    </w:div>
    <w:div w:id="679888290">
      <w:bodyDiv w:val="1"/>
      <w:marLeft w:val="0"/>
      <w:marRight w:val="0"/>
      <w:marTop w:val="0"/>
      <w:marBottom w:val="0"/>
      <w:divBdr>
        <w:top w:val="none" w:sz="0" w:space="0" w:color="auto"/>
        <w:left w:val="none" w:sz="0" w:space="0" w:color="auto"/>
        <w:bottom w:val="none" w:sz="0" w:space="0" w:color="auto"/>
        <w:right w:val="none" w:sz="0" w:space="0" w:color="auto"/>
      </w:divBdr>
    </w:div>
    <w:div w:id="710957269">
      <w:bodyDiv w:val="1"/>
      <w:marLeft w:val="0"/>
      <w:marRight w:val="0"/>
      <w:marTop w:val="0"/>
      <w:marBottom w:val="0"/>
      <w:divBdr>
        <w:top w:val="none" w:sz="0" w:space="0" w:color="auto"/>
        <w:left w:val="none" w:sz="0" w:space="0" w:color="auto"/>
        <w:bottom w:val="none" w:sz="0" w:space="0" w:color="auto"/>
        <w:right w:val="none" w:sz="0" w:space="0" w:color="auto"/>
      </w:divBdr>
    </w:div>
    <w:div w:id="889921893">
      <w:bodyDiv w:val="1"/>
      <w:marLeft w:val="0"/>
      <w:marRight w:val="0"/>
      <w:marTop w:val="0"/>
      <w:marBottom w:val="0"/>
      <w:divBdr>
        <w:top w:val="none" w:sz="0" w:space="0" w:color="auto"/>
        <w:left w:val="none" w:sz="0" w:space="0" w:color="auto"/>
        <w:bottom w:val="none" w:sz="0" w:space="0" w:color="auto"/>
        <w:right w:val="none" w:sz="0" w:space="0" w:color="auto"/>
      </w:divBdr>
    </w:div>
    <w:div w:id="919754581">
      <w:bodyDiv w:val="1"/>
      <w:marLeft w:val="0"/>
      <w:marRight w:val="0"/>
      <w:marTop w:val="0"/>
      <w:marBottom w:val="0"/>
      <w:divBdr>
        <w:top w:val="none" w:sz="0" w:space="0" w:color="auto"/>
        <w:left w:val="none" w:sz="0" w:space="0" w:color="auto"/>
        <w:bottom w:val="none" w:sz="0" w:space="0" w:color="auto"/>
        <w:right w:val="none" w:sz="0" w:space="0" w:color="auto"/>
      </w:divBdr>
    </w:div>
    <w:div w:id="923145318">
      <w:bodyDiv w:val="1"/>
      <w:marLeft w:val="0"/>
      <w:marRight w:val="0"/>
      <w:marTop w:val="0"/>
      <w:marBottom w:val="0"/>
      <w:divBdr>
        <w:top w:val="none" w:sz="0" w:space="0" w:color="auto"/>
        <w:left w:val="none" w:sz="0" w:space="0" w:color="auto"/>
        <w:bottom w:val="none" w:sz="0" w:space="0" w:color="auto"/>
        <w:right w:val="none" w:sz="0" w:space="0" w:color="auto"/>
      </w:divBdr>
    </w:div>
    <w:div w:id="968979046">
      <w:bodyDiv w:val="1"/>
      <w:marLeft w:val="0"/>
      <w:marRight w:val="0"/>
      <w:marTop w:val="0"/>
      <w:marBottom w:val="0"/>
      <w:divBdr>
        <w:top w:val="none" w:sz="0" w:space="0" w:color="auto"/>
        <w:left w:val="none" w:sz="0" w:space="0" w:color="auto"/>
        <w:bottom w:val="none" w:sz="0" w:space="0" w:color="auto"/>
        <w:right w:val="none" w:sz="0" w:space="0" w:color="auto"/>
      </w:divBdr>
    </w:div>
    <w:div w:id="996541524">
      <w:bodyDiv w:val="1"/>
      <w:marLeft w:val="0"/>
      <w:marRight w:val="0"/>
      <w:marTop w:val="0"/>
      <w:marBottom w:val="0"/>
      <w:divBdr>
        <w:top w:val="none" w:sz="0" w:space="0" w:color="auto"/>
        <w:left w:val="none" w:sz="0" w:space="0" w:color="auto"/>
        <w:bottom w:val="none" w:sz="0" w:space="0" w:color="auto"/>
        <w:right w:val="none" w:sz="0" w:space="0" w:color="auto"/>
      </w:divBdr>
    </w:div>
    <w:div w:id="1003048086">
      <w:bodyDiv w:val="1"/>
      <w:marLeft w:val="0"/>
      <w:marRight w:val="0"/>
      <w:marTop w:val="0"/>
      <w:marBottom w:val="0"/>
      <w:divBdr>
        <w:top w:val="none" w:sz="0" w:space="0" w:color="auto"/>
        <w:left w:val="none" w:sz="0" w:space="0" w:color="auto"/>
        <w:bottom w:val="none" w:sz="0" w:space="0" w:color="auto"/>
        <w:right w:val="none" w:sz="0" w:space="0" w:color="auto"/>
      </w:divBdr>
    </w:div>
    <w:div w:id="1027176679">
      <w:bodyDiv w:val="1"/>
      <w:marLeft w:val="0"/>
      <w:marRight w:val="0"/>
      <w:marTop w:val="0"/>
      <w:marBottom w:val="0"/>
      <w:divBdr>
        <w:top w:val="none" w:sz="0" w:space="0" w:color="auto"/>
        <w:left w:val="none" w:sz="0" w:space="0" w:color="auto"/>
        <w:bottom w:val="none" w:sz="0" w:space="0" w:color="auto"/>
        <w:right w:val="none" w:sz="0" w:space="0" w:color="auto"/>
      </w:divBdr>
    </w:div>
    <w:div w:id="1032802802">
      <w:bodyDiv w:val="1"/>
      <w:marLeft w:val="0"/>
      <w:marRight w:val="0"/>
      <w:marTop w:val="0"/>
      <w:marBottom w:val="0"/>
      <w:divBdr>
        <w:top w:val="none" w:sz="0" w:space="0" w:color="auto"/>
        <w:left w:val="none" w:sz="0" w:space="0" w:color="auto"/>
        <w:bottom w:val="none" w:sz="0" w:space="0" w:color="auto"/>
        <w:right w:val="none" w:sz="0" w:space="0" w:color="auto"/>
      </w:divBdr>
    </w:div>
    <w:div w:id="1087462011">
      <w:bodyDiv w:val="1"/>
      <w:marLeft w:val="0"/>
      <w:marRight w:val="0"/>
      <w:marTop w:val="0"/>
      <w:marBottom w:val="0"/>
      <w:divBdr>
        <w:top w:val="none" w:sz="0" w:space="0" w:color="auto"/>
        <w:left w:val="none" w:sz="0" w:space="0" w:color="auto"/>
        <w:bottom w:val="none" w:sz="0" w:space="0" w:color="auto"/>
        <w:right w:val="none" w:sz="0" w:space="0" w:color="auto"/>
      </w:divBdr>
    </w:div>
    <w:div w:id="1195263479">
      <w:bodyDiv w:val="1"/>
      <w:marLeft w:val="0"/>
      <w:marRight w:val="0"/>
      <w:marTop w:val="0"/>
      <w:marBottom w:val="0"/>
      <w:divBdr>
        <w:top w:val="none" w:sz="0" w:space="0" w:color="auto"/>
        <w:left w:val="none" w:sz="0" w:space="0" w:color="auto"/>
        <w:bottom w:val="none" w:sz="0" w:space="0" w:color="auto"/>
        <w:right w:val="none" w:sz="0" w:space="0" w:color="auto"/>
      </w:divBdr>
    </w:div>
    <w:div w:id="1209419883">
      <w:bodyDiv w:val="1"/>
      <w:marLeft w:val="0"/>
      <w:marRight w:val="0"/>
      <w:marTop w:val="0"/>
      <w:marBottom w:val="0"/>
      <w:divBdr>
        <w:top w:val="none" w:sz="0" w:space="0" w:color="auto"/>
        <w:left w:val="none" w:sz="0" w:space="0" w:color="auto"/>
        <w:bottom w:val="none" w:sz="0" w:space="0" w:color="auto"/>
        <w:right w:val="none" w:sz="0" w:space="0" w:color="auto"/>
      </w:divBdr>
    </w:div>
    <w:div w:id="1409812570">
      <w:bodyDiv w:val="1"/>
      <w:marLeft w:val="0"/>
      <w:marRight w:val="0"/>
      <w:marTop w:val="0"/>
      <w:marBottom w:val="0"/>
      <w:divBdr>
        <w:top w:val="none" w:sz="0" w:space="0" w:color="auto"/>
        <w:left w:val="none" w:sz="0" w:space="0" w:color="auto"/>
        <w:bottom w:val="none" w:sz="0" w:space="0" w:color="auto"/>
        <w:right w:val="none" w:sz="0" w:space="0" w:color="auto"/>
      </w:divBdr>
    </w:div>
    <w:div w:id="1486311101">
      <w:bodyDiv w:val="1"/>
      <w:marLeft w:val="0"/>
      <w:marRight w:val="0"/>
      <w:marTop w:val="0"/>
      <w:marBottom w:val="0"/>
      <w:divBdr>
        <w:top w:val="none" w:sz="0" w:space="0" w:color="auto"/>
        <w:left w:val="none" w:sz="0" w:space="0" w:color="auto"/>
        <w:bottom w:val="none" w:sz="0" w:space="0" w:color="auto"/>
        <w:right w:val="none" w:sz="0" w:space="0" w:color="auto"/>
      </w:divBdr>
    </w:div>
    <w:div w:id="1535461960">
      <w:bodyDiv w:val="1"/>
      <w:marLeft w:val="0"/>
      <w:marRight w:val="0"/>
      <w:marTop w:val="0"/>
      <w:marBottom w:val="0"/>
      <w:divBdr>
        <w:top w:val="none" w:sz="0" w:space="0" w:color="auto"/>
        <w:left w:val="none" w:sz="0" w:space="0" w:color="auto"/>
        <w:bottom w:val="none" w:sz="0" w:space="0" w:color="auto"/>
        <w:right w:val="none" w:sz="0" w:space="0" w:color="auto"/>
      </w:divBdr>
    </w:div>
    <w:div w:id="1595823471">
      <w:bodyDiv w:val="1"/>
      <w:marLeft w:val="0"/>
      <w:marRight w:val="0"/>
      <w:marTop w:val="0"/>
      <w:marBottom w:val="0"/>
      <w:divBdr>
        <w:top w:val="none" w:sz="0" w:space="0" w:color="auto"/>
        <w:left w:val="none" w:sz="0" w:space="0" w:color="auto"/>
        <w:bottom w:val="none" w:sz="0" w:space="0" w:color="auto"/>
        <w:right w:val="none" w:sz="0" w:space="0" w:color="auto"/>
      </w:divBdr>
    </w:div>
    <w:div w:id="1650939241">
      <w:bodyDiv w:val="1"/>
      <w:marLeft w:val="0"/>
      <w:marRight w:val="0"/>
      <w:marTop w:val="0"/>
      <w:marBottom w:val="0"/>
      <w:divBdr>
        <w:top w:val="none" w:sz="0" w:space="0" w:color="auto"/>
        <w:left w:val="none" w:sz="0" w:space="0" w:color="auto"/>
        <w:bottom w:val="none" w:sz="0" w:space="0" w:color="auto"/>
        <w:right w:val="none" w:sz="0" w:space="0" w:color="auto"/>
      </w:divBdr>
    </w:div>
    <w:div w:id="1704819534">
      <w:bodyDiv w:val="1"/>
      <w:marLeft w:val="0"/>
      <w:marRight w:val="0"/>
      <w:marTop w:val="0"/>
      <w:marBottom w:val="0"/>
      <w:divBdr>
        <w:top w:val="none" w:sz="0" w:space="0" w:color="auto"/>
        <w:left w:val="none" w:sz="0" w:space="0" w:color="auto"/>
        <w:bottom w:val="none" w:sz="0" w:space="0" w:color="auto"/>
        <w:right w:val="none" w:sz="0" w:space="0" w:color="auto"/>
      </w:divBdr>
    </w:div>
    <w:div w:id="1776826890">
      <w:bodyDiv w:val="1"/>
      <w:marLeft w:val="0"/>
      <w:marRight w:val="0"/>
      <w:marTop w:val="0"/>
      <w:marBottom w:val="0"/>
      <w:divBdr>
        <w:top w:val="none" w:sz="0" w:space="0" w:color="auto"/>
        <w:left w:val="none" w:sz="0" w:space="0" w:color="auto"/>
        <w:bottom w:val="none" w:sz="0" w:space="0" w:color="auto"/>
        <w:right w:val="none" w:sz="0" w:space="0" w:color="auto"/>
      </w:divBdr>
    </w:div>
    <w:div w:id="1808817573">
      <w:bodyDiv w:val="1"/>
      <w:marLeft w:val="0"/>
      <w:marRight w:val="0"/>
      <w:marTop w:val="0"/>
      <w:marBottom w:val="0"/>
      <w:divBdr>
        <w:top w:val="none" w:sz="0" w:space="0" w:color="auto"/>
        <w:left w:val="none" w:sz="0" w:space="0" w:color="auto"/>
        <w:bottom w:val="none" w:sz="0" w:space="0" w:color="auto"/>
        <w:right w:val="none" w:sz="0" w:space="0" w:color="auto"/>
      </w:divBdr>
    </w:div>
    <w:div w:id="1862888702">
      <w:bodyDiv w:val="1"/>
      <w:marLeft w:val="0"/>
      <w:marRight w:val="0"/>
      <w:marTop w:val="0"/>
      <w:marBottom w:val="0"/>
      <w:divBdr>
        <w:top w:val="none" w:sz="0" w:space="0" w:color="auto"/>
        <w:left w:val="none" w:sz="0" w:space="0" w:color="auto"/>
        <w:bottom w:val="none" w:sz="0" w:space="0" w:color="auto"/>
        <w:right w:val="none" w:sz="0" w:space="0" w:color="auto"/>
      </w:divBdr>
    </w:div>
    <w:div w:id="1881556049">
      <w:bodyDiv w:val="1"/>
      <w:marLeft w:val="0"/>
      <w:marRight w:val="0"/>
      <w:marTop w:val="0"/>
      <w:marBottom w:val="0"/>
      <w:divBdr>
        <w:top w:val="none" w:sz="0" w:space="0" w:color="auto"/>
        <w:left w:val="none" w:sz="0" w:space="0" w:color="auto"/>
        <w:bottom w:val="none" w:sz="0" w:space="0" w:color="auto"/>
        <w:right w:val="none" w:sz="0" w:space="0" w:color="auto"/>
      </w:divBdr>
    </w:div>
    <w:div w:id="1883981492">
      <w:bodyDiv w:val="1"/>
      <w:marLeft w:val="0"/>
      <w:marRight w:val="0"/>
      <w:marTop w:val="0"/>
      <w:marBottom w:val="0"/>
      <w:divBdr>
        <w:top w:val="none" w:sz="0" w:space="0" w:color="auto"/>
        <w:left w:val="none" w:sz="0" w:space="0" w:color="auto"/>
        <w:bottom w:val="none" w:sz="0" w:space="0" w:color="auto"/>
        <w:right w:val="none" w:sz="0" w:space="0" w:color="auto"/>
      </w:divBdr>
    </w:div>
    <w:div w:id="1886067138">
      <w:bodyDiv w:val="1"/>
      <w:marLeft w:val="0"/>
      <w:marRight w:val="0"/>
      <w:marTop w:val="0"/>
      <w:marBottom w:val="0"/>
      <w:divBdr>
        <w:top w:val="none" w:sz="0" w:space="0" w:color="auto"/>
        <w:left w:val="none" w:sz="0" w:space="0" w:color="auto"/>
        <w:bottom w:val="none" w:sz="0" w:space="0" w:color="auto"/>
        <w:right w:val="none" w:sz="0" w:space="0" w:color="auto"/>
      </w:divBdr>
    </w:div>
    <w:div w:id="2006394027">
      <w:bodyDiv w:val="1"/>
      <w:marLeft w:val="0"/>
      <w:marRight w:val="0"/>
      <w:marTop w:val="0"/>
      <w:marBottom w:val="0"/>
      <w:divBdr>
        <w:top w:val="none" w:sz="0" w:space="0" w:color="auto"/>
        <w:left w:val="none" w:sz="0" w:space="0" w:color="auto"/>
        <w:bottom w:val="none" w:sz="0" w:space="0" w:color="auto"/>
        <w:right w:val="none" w:sz="0" w:space="0" w:color="auto"/>
      </w:divBdr>
    </w:div>
    <w:div w:id="2062897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392</Words>
  <Characters>2119</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douglasalmeida.camara@outlook.com</cp:lastModifiedBy>
  <cp:revision>4</cp:revision>
  <cp:lastPrinted>2025-05-19T12:12:00Z</cp:lastPrinted>
  <dcterms:created xsi:type="dcterms:W3CDTF">2025-05-19T12:12:00Z</dcterms:created>
  <dcterms:modified xsi:type="dcterms:W3CDTF">2025-05-20T14:14:00Z</dcterms:modified>
</cp:coreProperties>
</file>