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4B1" w:rsidRPr="00326031" w:rsidRDefault="003454B1" w:rsidP="003454B1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</w:p>
    <w:p w:rsidR="003454B1" w:rsidRDefault="003454B1" w:rsidP="003454B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ORDINÁRIA Nº 1.558/2017</w:t>
      </w:r>
    </w:p>
    <w:p w:rsidR="003454B1" w:rsidRDefault="003454B1" w:rsidP="003454B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454B1" w:rsidRDefault="003454B1" w:rsidP="003454B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454B1" w:rsidRDefault="003454B1" w:rsidP="003454B1">
      <w:pPr>
        <w:ind w:left="3540"/>
        <w:rPr>
          <w:rFonts w:ascii="Times New Roman" w:hAnsi="Times New Roman"/>
          <w:sz w:val="28"/>
          <w:szCs w:val="22"/>
        </w:rPr>
      </w:pPr>
      <w:r>
        <w:rPr>
          <w:rFonts w:ascii="Times New Roman" w:hAnsi="Times New Roman"/>
          <w:sz w:val="28"/>
        </w:rPr>
        <w:t>“</w:t>
      </w:r>
      <w:proofErr w:type="spellStart"/>
      <w:r>
        <w:rPr>
          <w:rFonts w:ascii="Times New Roman" w:hAnsi="Times New Roman"/>
          <w:sz w:val="28"/>
        </w:rPr>
        <w:t>Redenomina</w:t>
      </w:r>
      <w:proofErr w:type="spellEnd"/>
      <w:r>
        <w:rPr>
          <w:rFonts w:ascii="Times New Roman" w:hAnsi="Times New Roman"/>
          <w:sz w:val="28"/>
        </w:rPr>
        <w:t xml:space="preserve">     Logradouro</w:t>
      </w:r>
      <w:proofErr w:type="gramStart"/>
      <w:r>
        <w:rPr>
          <w:rFonts w:ascii="Times New Roman" w:hAnsi="Times New Roman"/>
          <w:sz w:val="28"/>
        </w:rPr>
        <w:t xml:space="preserve">    </w:t>
      </w:r>
      <w:proofErr w:type="gramEnd"/>
      <w:r>
        <w:rPr>
          <w:rFonts w:ascii="Times New Roman" w:hAnsi="Times New Roman"/>
          <w:sz w:val="28"/>
        </w:rPr>
        <w:t>Público   no Centro do Município de Lajinha-MG e dá outras providências”</w:t>
      </w:r>
    </w:p>
    <w:p w:rsidR="003454B1" w:rsidRDefault="003454B1" w:rsidP="003454B1">
      <w:pPr>
        <w:ind w:left="3540"/>
        <w:rPr>
          <w:rFonts w:ascii="Times New Roman" w:hAnsi="Times New Roman"/>
          <w:sz w:val="28"/>
        </w:rPr>
      </w:pPr>
    </w:p>
    <w:p w:rsidR="003454B1" w:rsidRDefault="003454B1" w:rsidP="003454B1">
      <w:pPr>
        <w:pStyle w:val="Corpodetexto"/>
      </w:pPr>
      <w:r>
        <w:tab/>
        <w:t>O Povo do Município de Lajinha, Estado de Minas Gerais, por seus representantes na Câmara Municipal, aprovou a seguinte Lei:</w:t>
      </w:r>
    </w:p>
    <w:p w:rsidR="003454B1" w:rsidRDefault="003454B1" w:rsidP="003454B1">
      <w:pPr>
        <w:jc w:val="both"/>
        <w:rPr>
          <w:rFonts w:ascii="Times New Roman" w:hAnsi="Times New Roman"/>
          <w:sz w:val="28"/>
        </w:rPr>
      </w:pPr>
    </w:p>
    <w:p w:rsidR="003454B1" w:rsidRDefault="003454B1" w:rsidP="003454B1">
      <w:pPr>
        <w:pStyle w:val="Corpodetexto"/>
      </w:pPr>
      <w:r>
        <w:t xml:space="preserve">Art. 1º - </w:t>
      </w:r>
      <w:proofErr w:type="spellStart"/>
      <w:r>
        <w:t>Redenominar-se-à</w:t>
      </w:r>
      <w:proofErr w:type="spellEnd"/>
      <w:r>
        <w:t xml:space="preserve"> Rua José Manoel da Silva (José Correia), o logradouro anteriormente denominado Travessa 22 de Junho.</w:t>
      </w:r>
    </w:p>
    <w:p w:rsidR="003454B1" w:rsidRDefault="003454B1" w:rsidP="003454B1">
      <w:pPr>
        <w:pStyle w:val="Corpodetexto"/>
      </w:pPr>
    </w:p>
    <w:p w:rsidR="003454B1" w:rsidRDefault="003454B1" w:rsidP="003454B1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Art. 2º - Fica o Chefe do Executivo Municipal autorizado a confeccionar placas </w:t>
      </w:r>
      <w:proofErr w:type="spellStart"/>
      <w:r>
        <w:rPr>
          <w:rFonts w:ascii="Times New Roman" w:hAnsi="Times New Roman"/>
          <w:sz w:val="28"/>
        </w:rPr>
        <w:t>identificativas</w:t>
      </w:r>
      <w:proofErr w:type="spellEnd"/>
      <w:r>
        <w:rPr>
          <w:rFonts w:ascii="Times New Roman" w:hAnsi="Times New Roman"/>
          <w:sz w:val="28"/>
        </w:rPr>
        <w:t xml:space="preserve">. </w:t>
      </w:r>
    </w:p>
    <w:p w:rsidR="003454B1" w:rsidRDefault="003454B1" w:rsidP="003454B1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Art. 3º - Esta Lei entra em vigor na data de sua publicação.</w:t>
      </w:r>
    </w:p>
    <w:p w:rsidR="003454B1" w:rsidRDefault="003454B1" w:rsidP="003454B1">
      <w:pPr>
        <w:jc w:val="both"/>
        <w:rPr>
          <w:rFonts w:ascii="Times New Roman" w:hAnsi="Times New Roman"/>
          <w:sz w:val="28"/>
        </w:rPr>
      </w:pPr>
    </w:p>
    <w:p w:rsidR="003454B1" w:rsidRDefault="003454B1" w:rsidP="003454B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Plenário Ver. Rev. Orlando </w:t>
      </w:r>
      <w:proofErr w:type="spellStart"/>
      <w:r>
        <w:rPr>
          <w:rFonts w:ascii="Times New Roman" w:hAnsi="Times New Roman"/>
          <w:sz w:val="28"/>
          <w:szCs w:val="28"/>
        </w:rPr>
        <w:t>Satlher</w:t>
      </w:r>
      <w:proofErr w:type="spellEnd"/>
      <w:r>
        <w:rPr>
          <w:rFonts w:ascii="Times New Roman" w:hAnsi="Times New Roman"/>
          <w:sz w:val="28"/>
          <w:szCs w:val="28"/>
        </w:rPr>
        <w:t>, 13 de novembro de 2017.</w:t>
      </w:r>
    </w:p>
    <w:p w:rsidR="003454B1" w:rsidRDefault="003454B1" w:rsidP="003454B1">
      <w:pPr>
        <w:jc w:val="both"/>
        <w:rPr>
          <w:rFonts w:ascii="Times New Roman" w:hAnsi="Times New Roman"/>
          <w:sz w:val="28"/>
          <w:szCs w:val="28"/>
        </w:rPr>
      </w:pPr>
    </w:p>
    <w:p w:rsidR="003454B1" w:rsidRDefault="003454B1" w:rsidP="003454B1">
      <w:pPr>
        <w:jc w:val="both"/>
        <w:rPr>
          <w:rFonts w:ascii="Times New Roman" w:hAnsi="Times New Roman"/>
          <w:sz w:val="28"/>
          <w:szCs w:val="28"/>
        </w:rPr>
      </w:pPr>
    </w:p>
    <w:p w:rsidR="003454B1" w:rsidRPr="00133E57" w:rsidRDefault="003454B1" w:rsidP="003454B1">
      <w:pPr>
        <w:jc w:val="both"/>
        <w:rPr>
          <w:rFonts w:ascii="Times New Roman" w:hAnsi="Times New Roman"/>
          <w:sz w:val="28"/>
          <w:szCs w:val="28"/>
        </w:rPr>
      </w:pPr>
      <w:r w:rsidRPr="00133E57">
        <w:rPr>
          <w:rFonts w:ascii="Times New Roman" w:hAnsi="Times New Roman"/>
          <w:sz w:val="28"/>
          <w:szCs w:val="28"/>
        </w:rPr>
        <w:t>GABINETE DA PRESIDÊNCIA DA CÂMARA MUNICIPAL DE LAJINHA, ESTADO DE MINAS GERA</w:t>
      </w:r>
      <w:r>
        <w:rPr>
          <w:rFonts w:ascii="Times New Roman" w:hAnsi="Times New Roman"/>
          <w:sz w:val="28"/>
          <w:szCs w:val="28"/>
        </w:rPr>
        <w:t>IS, AOS TRINTA</w:t>
      </w:r>
      <w:r w:rsidRPr="00133E57">
        <w:rPr>
          <w:rFonts w:ascii="Times New Roman" w:hAnsi="Times New Roman"/>
          <w:sz w:val="28"/>
          <w:szCs w:val="28"/>
        </w:rPr>
        <w:t xml:space="preserve"> DIAS DO MÊS DE </w:t>
      </w:r>
      <w:r>
        <w:rPr>
          <w:rFonts w:ascii="Times New Roman" w:hAnsi="Times New Roman"/>
          <w:sz w:val="28"/>
          <w:szCs w:val="28"/>
        </w:rPr>
        <w:t>NOVEMBRO</w:t>
      </w:r>
      <w:r w:rsidRPr="00133E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DO ANO DE DOIS MIL E DEZESSETE.              (30-11</w:t>
      </w:r>
      <w:r w:rsidRPr="00133E57">
        <w:rPr>
          <w:rFonts w:ascii="Times New Roman" w:hAnsi="Times New Roman"/>
          <w:sz w:val="28"/>
          <w:szCs w:val="28"/>
        </w:rPr>
        <w:t>-2017)</w:t>
      </w:r>
    </w:p>
    <w:p w:rsidR="003454B1" w:rsidRDefault="003454B1" w:rsidP="003454B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454B1" w:rsidRDefault="003454B1" w:rsidP="003454B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454B1" w:rsidRDefault="003454B1" w:rsidP="003454B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454B1" w:rsidRDefault="003454B1" w:rsidP="003454B1">
      <w:pPr>
        <w:jc w:val="center"/>
        <w:rPr>
          <w:rFonts w:ascii="Times New Roman" w:hAnsi="Times New Roman"/>
          <w:b/>
          <w:sz w:val="28"/>
          <w:szCs w:val="28"/>
        </w:rPr>
      </w:pPr>
    </w:p>
    <w:p w:rsidR="003454B1" w:rsidRDefault="003454B1" w:rsidP="003454B1"/>
    <w:p w:rsidR="003454B1" w:rsidRPr="00A5340E" w:rsidRDefault="003454B1" w:rsidP="003454B1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>Verª</w:t>
      </w:r>
      <w:proofErr w:type="spellEnd"/>
      <w:proofErr w:type="gramStart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proofErr w:type="gramEnd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>NEURA DA SILVA PEREIRA</w:t>
      </w:r>
    </w:p>
    <w:p w:rsidR="003454B1" w:rsidRPr="00A5340E" w:rsidRDefault="003454B1" w:rsidP="003454B1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</w:t>
      </w: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ab/>
        <w:t xml:space="preserve">Presidente </w:t>
      </w:r>
    </w:p>
    <w:p w:rsidR="003454B1" w:rsidRPr="00326031" w:rsidRDefault="003454B1" w:rsidP="003454B1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3F99" w:rsidRDefault="00D53F99"/>
    <w:p w:rsidR="003454B1" w:rsidRDefault="003454B1">
      <w:pPr>
        <w:rPr>
          <w:rFonts w:ascii="Times New Roman" w:hAnsi="Times New Roman"/>
          <w:sz w:val="28"/>
          <w:szCs w:val="28"/>
        </w:rPr>
      </w:pPr>
      <w:r w:rsidRPr="003454B1">
        <w:rPr>
          <w:rFonts w:ascii="Times New Roman" w:hAnsi="Times New Roman"/>
          <w:sz w:val="28"/>
          <w:szCs w:val="28"/>
        </w:rPr>
        <w:t xml:space="preserve">Sancionada pelo </w:t>
      </w:r>
      <w:proofErr w:type="gramStart"/>
      <w:r w:rsidRPr="003454B1">
        <w:rPr>
          <w:rFonts w:ascii="Times New Roman" w:hAnsi="Times New Roman"/>
          <w:sz w:val="28"/>
          <w:szCs w:val="28"/>
        </w:rPr>
        <w:t>Sr.</w:t>
      </w:r>
      <w:proofErr w:type="gramEnd"/>
      <w:r w:rsidRPr="003454B1">
        <w:rPr>
          <w:rFonts w:ascii="Times New Roman" w:hAnsi="Times New Roman"/>
          <w:sz w:val="28"/>
          <w:szCs w:val="28"/>
        </w:rPr>
        <w:t xml:space="preserve"> Prefeito Municipal em </w:t>
      </w:r>
      <w:r>
        <w:rPr>
          <w:rFonts w:ascii="Times New Roman" w:hAnsi="Times New Roman"/>
          <w:sz w:val="28"/>
          <w:szCs w:val="28"/>
        </w:rPr>
        <w:t>14/12/2017, conforme cópia arquivada em pasta própria.</w:t>
      </w:r>
    </w:p>
    <w:p w:rsidR="003454B1" w:rsidRDefault="003454B1">
      <w:pPr>
        <w:rPr>
          <w:rFonts w:ascii="Times New Roman" w:hAnsi="Times New Roman"/>
          <w:sz w:val="28"/>
          <w:szCs w:val="28"/>
        </w:rPr>
      </w:pPr>
    </w:p>
    <w:p w:rsidR="003454B1" w:rsidRDefault="003454B1">
      <w:pPr>
        <w:rPr>
          <w:rFonts w:ascii="Times New Roman" w:hAnsi="Times New Roman"/>
          <w:sz w:val="28"/>
          <w:szCs w:val="28"/>
        </w:rPr>
      </w:pPr>
    </w:p>
    <w:p w:rsidR="003454B1" w:rsidRDefault="00345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Lúcia Maria Miguel Morais </w:t>
      </w:r>
    </w:p>
    <w:p w:rsidR="003454B1" w:rsidRPr="003454B1" w:rsidRDefault="00345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Coord. Legislativo</w:t>
      </w:r>
    </w:p>
    <w:sectPr w:rsidR="003454B1" w:rsidRPr="003454B1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454B1"/>
    <w:rsid w:val="000C5950"/>
    <w:rsid w:val="002A40B1"/>
    <w:rsid w:val="003454B1"/>
    <w:rsid w:val="00417BC2"/>
    <w:rsid w:val="004B58C2"/>
    <w:rsid w:val="00587E7D"/>
    <w:rsid w:val="005E5C36"/>
    <w:rsid w:val="00650964"/>
    <w:rsid w:val="00757935"/>
    <w:rsid w:val="008030E4"/>
    <w:rsid w:val="009F6E0F"/>
    <w:rsid w:val="00B44589"/>
    <w:rsid w:val="00B520B5"/>
    <w:rsid w:val="00B71CCC"/>
    <w:rsid w:val="00BC774E"/>
    <w:rsid w:val="00CB19B7"/>
    <w:rsid w:val="00CB300C"/>
    <w:rsid w:val="00D06398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4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3454B1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3454B1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836</Characters>
  <Application>Microsoft Office Word</Application>
  <DocSecurity>0</DocSecurity>
  <Lines>6</Lines>
  <Paragraphs>1</Paragraphs>
  <ScaleCrop>false</ScaleCrop>
  <Company>Home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2018-02-26T19:09:00Z</dcterms:created>
  <dcterms:modified xsi:type="dcterms:W3CDTF">2018-02-26T19:13:00Z</dcterms:modified>
</cp:coreProperties>
</file>