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MENSAGEM </w:t>
      </w:r>
      <w:r>
        <w:rPr>
          <w:rFonts w:ascii="Times New Roman" w:hAnsi="Times New Roman"/>
          <w:color w:val="000000"/>
          <w:sz w:val="28"/>
          <w:szCs w:val="28"/>
        </w:rPr>
        <w:t xml:space="preserve">LEGISLATIVA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 Presidente;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Senhores Vereadores: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Considerando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o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disposto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no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Art.14,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Inc. XIV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da Resolução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034/2008;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Considerando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o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disposto</w:t>
      </w:r>
      <w:r>
        <w:rPr>
          <w:rFonts w:ascii="Times New Roman" w:hAnsi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no</w:t>
      </w:r>
      <w:r>
        <w:rPr>
          <w:rFonts w:ascii="Times New Roman" w:hAnsi="Times New Roman"/>
          <w:spacing w:val="6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Inc.</w:t>
      </w:r>
      <w:r>
        <w:rPr>
          <w:rFonts w:ascii="Times New Roman" w:hAnsi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III</w:t>
      </w:r>
      <w:r>
        <w:rPr>
          <w:rFonts w:ascii="Times New Roman" w:hAnsi="Times New Roman"/>
          <w:spacing w:val="6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do</w:t>
      </w:r>
      <w:r>
        <w:rPr>
          <w:rFonts w:ascii="Times New Roman" w:hAnsi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§</w:t>
      </w:r>
      <w:r>
        <w:rPr>
          <w:rFonts w:ascii="Times New Roman" w:hAnsi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1º</w:t>
      </w:r>
      <w:r>
        <w:rPr>
          <w:rFonts w:ascii="Times New Roman" w:hAnsi="Times New Roman"/>
          <w:spacing w:val="7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do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Art.</w:t>
      </w:r>
      <w:r>
        <w:rPr>
          <w:rFonts w:ascii="Times New Roman" w:hAnsi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182</w:t>
      </w:r>
      <w:r>
        <w:rPr>
          <w:rFonts w:ascii="Times New Roman" w:hAnsi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da</w:t>
      </w:r>
      <w:r>
        <w:rPr>
          <w:rFonts w:ascii="Times New Roman" w:hAnsi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Lei</w:t>
      </w:r>
      <w:r>
        <w:rPr>
          <w:rFonts w:ascii="Times New Roman" w:hAnsi="Times New Roman"/>
          <w:spacing w:val="-78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Orgânica</w:t>
      </w:r>
      <w:r>
        <w:rPr>
          <w:rFonts w:ascii="Times New Roman" w:hAnsi="Times New Roman"/>
          <w:spacing w:val="-2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do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Município;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DIANTE do</w:t>
      </w:r>
      <w:r>
        <w:rPr>
          <w:rFonts w:ascii="Times New Roman" w:hAnsi="Times New Roman"/>
          <w:sz w:val="28"/>
          <w:szCs w:val="28"/>
        </w:rPr>
        <w:t xml:space="preserve"> exposto, O Vereador signatário </w:t>
      </w:r>
      <w:r>
        <w:rPr>
          <w:rFonts w:ascii="Times New Roman" w:hAnsi="Times New Roman"/>
          <w:sz w:val="28"/>
          <w:szCs w:val="28"/>
        </w:rPr>
        <w:t xml:space="preserve">apresenta </w:t>
      </w:r>
      <w:r>
        <w:rPr>
          <w:rFonts w:ascii="Times New Roman" w:hAnsi="Times New Roman"/>
          <w:sz w:val="28"/>
          <w:szCs w:val="28"/>
        </w:rPr>
        <w:t xml:space="preserve">o seguinte: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“DENOMINA VIA PÚBLICA DE NOSSO M</w:t>
      </w:r>
      <w:r>
        <w:rPr>
          <w:rFonts w:ascii="Times New Roman" w:hAnsi="Times New Roman"/>
          <w:sz w:val="28"/>
          <w:szCs w:val="28"/>
        </w:rPr>
        <w:t xml:space="preserve">UNICÍPIO DE “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PEDRO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RICARDO DA SILVA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BOEMEKE</w:t>
      </w:r>
      <w:r>
        <w:rPr>
          <w:rFonts w:ascii="Times New Roman" w:hAnsi="Times New Roman"/>
          <w:sz w:val="28"/>
          <w:szCs w:val="28"/>
        </w:rPr>
        <w:t xml:space="preserve">”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rogando a aquiescência dos nobres pares”.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14</w:t>
      </w:r>
      <w:r>
        <w:rPr>
          <w:rFonts w:ascii="Times New Roman" w:hAnsi="Times New Roman"/>
          <w:sz w:val="28"/>
          <w:szCs w:val="28"/>
        </w:rPr>
        <w:t xml:space="preserve"> de agosto</w:t>
      </w:r>
      <w:r>
        <w:rPr>
          <w:rFonts w:ascii="Times New Roman" w:hAnsi="Times New Roman"/>
          <w:sz w:val="28"/>
          <w:szCs w:val="28"/>
        </w:rPr>
        <w:t xml:space="preserve">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LEANDRO GAUGER EHLERT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</w:t>
      </w:r>
      <w:r>
        <w:rPr>
          <w:rFonts w:ascii="Times New Roman" w:hAnsi="Times New Roman"/>
          <w:sz w:val="28"/>
          <w:szCs w:val="28"/>
        </w:rPr>
        <w:t xml:space="preserve">/Bancada MDB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jc w:val="center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PROJETO DE LEI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left="368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“DENOMINA VIA PÚBLICA DE NOSSO MUNICÍPIO DE “</w:t>
      </w:r>
      <w:r>
        <w:rPr>
          <w:rFonts w:ascii="Times New Roman" w:hAnsi="Times New Roman"/>
          <w:b/>
          <w:sz w:val="28"/>
          <w:szCs w:val="28"/>
        </w:rPr>
        <w:t xml:space="preserve">PEDRO </w:t>
      </w:r>
      <w:r>
        <w:rPr>
          <w:rFonts w:ascii="Times New Roman" w:hAnsi="Times New Roman"/>
          <w:b/>
          <w:sz w:val="28"/>
          <w:szCs w:val="28"/>
        </w:rPr>
        <w:t xml:space="preserve">RICARDO DA SILVA </w:t>
      </w:r>
      <w:r>
        <w:rPr>
          <w:rFonts w:ascii="Times New Roman" w:hAnsi="Times New Roman"/>
          <w:b/>
          <w:sz w:val="28"/>
          <w:szCs w:val="28"/>
        </w:rPr>
        <w:t xml:space="preserve">BOEMEKE</w:t>
      </w:r>
      <w:r>
        <w:rPr>
          <w:rFonts w:ascii="Times New Roman" w:hAnsi="Times New Roman"/>
          <w:b/>
          <w:sz w:val="28"/>
          <w:szCs w:val="28"/>
        </w:rPr>
        <w:t xml:space="preserve">”.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MARCUS VINICIUS MULLER PEGORARO</w:t>
      </w:r>
      <w:r>
        <w:rPr>
          <w:rFonts w:ascii="Times New Roman" w:hAnsi="Times New Roman"/>
          <w:sz w:val="28"/>
          <w:szCs w:val="28"/>
        </w:rPr>
        <w:t xml:space="preserve">, Prefeito Municipal de Canguçu, Estado do Rio Grande do Sul, no uso das atribuições que lhe são conferidas pela Lei Orgânica do Município;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FAÇO SABER</w:t>
      </w:r>
      <w:r>
        <w:rPr>
          <w:rFonts w:ascii="Times New Roman" w:hAnsi="Times New Roman"/>
          <w:sz w:val="28"/>
          <w:szCs w:val="28"/>
        </w:rPr>
        <w:t xml:space="preserve">, que a Câmara Municipal de Vereadores de Canguçu/RS, aprovou e eu sanciono a seguinte LEI: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985"/>
        <w:spacing w:after="24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Art. 1º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Fica denominada de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PEDRO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RICARDO DA SILVA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BOEMEKE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localizada na Rua “C” do Loteamento Reserva do Sol,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no Bairro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I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z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abel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r>
    </w:p>
    <w:p>
      <w:pPr>
        <w:pStyle w:val="951"/>
        <w:ind w:firstLine="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Art.2º</w:t>
      </w:r>
      <w:r>
        <w:rPr>
          <w:rFonts w:ascii="Times New Roman" w:hAnsi="Times New Roman"/>
          <w:sz w:val="28"/>
          <w:szCs w:val="28"/>
        </w:rPr>
        <w:t xml:space="preserve"> - Revogadas as disposições em contrário, esta Lei entrará em vigor na data de sua publicação.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  <w:br w:type="textWrapping" w:clear="all"/>
        <w:t xml:space="preserve">Gabinete do Prefeito Municipal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</w:t>
      </w:r>
      <w:r>
        <w:rPr>
          <w:rFonts w:ascii="Times New Roman" w:hAnsi="Times New Roman"/>
          <w:sz w:val="28"/>
          <w:szCs w:val="28"/>
        </w:rPr>
        <w:t xml:space="preserve"> 14 </w:t>
      </w:r>
      <w:r>
        <w:rPr>
          <w:rFonts w:ascii="Times New Roman" w:hAnsi="Times New Roman"/>
          <w:sz w:val="28"/>
          <w:szCs w:val="28"/>
        </w:rPr>
        <w:t xml:space="preserve">de agosto</w:t>
      </w:r>
      <w:r>
        <w:rPr>
          <w:rFonts w:ascii="Times New Roman" w:hAnsi="Times New Roman"/>
          <w:sz w:val="28"/>
          <w:szCs w:val="28"/>
        </w:rPr>
        <w:t xml:space="preserve"> de 2023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MARCUS VINICIUS MULLER PEGORARO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Prefeito Municipal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Registre-se e Publique-se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INICIATIVA: PODER LEGISLATIVO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AUTOR: </w:t>
      </w:r>
      <w:r>
        <w:rPr>
          <w:rFonts w:ascii="Times New Roman" w:hAnsi="Times New Roman"/>
          <w:b/>
          <w:sz w:val="28"/>
          <w:szCs w:val="28"/>
        </w:rPr>
        <w:t xml:space="preserve">VEREADOR LEANDRO GAUGER EHLERT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1"/>
        <w:ind w:firstLine="141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1"/>
        <w:jc w:val="center"/>
        <w:spacing w:after="2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JUSTIFICATIVA DO PROJETO DE LEI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</w:r>
    </w:p>
    <w:p>
      <w:pPr>
        <w:pStyle w:val="951"/>
        <w:ind w:firstLine="1418"/>
        <w:spacing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O Projeto de Lei em comento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objetiva denominar de Rua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PEDRO RICARDO DA SILVA BOEMEKE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 a via localizada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no Bairro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Isabel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 neste município.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left="0" w:right="0" w:firstLine="1417"/>
        <w:jc w:val="both"/>
        <w:rPr>
          <w:rFonts w:ascii="Times New Roman" w:hAnsi="Times New Roman" w:eastAsia="Times New Roman" w:cs="Times New Roman"/>
          <w:color w:val="222222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Pedro Ricardo da Silva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Boemeke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conhecido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em nossa comunidade como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Kako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filho de Pedro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Boemeke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e Dilza da Silva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Boemeke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natural de Canguçu,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nascido no dia 31/01/195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9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:shd w:val="clear" w:color="auto" w:fill="ffffff"/>
        </w:rPr>
      </w:r>
      <w:r>
        <w:rPr>
          <w:rFonts w:ascii="Times New Roman" w:hAnsi="Times New Roman" w:eastAsia="Times New Roman" w:cs="Times New Roman"/>
          <w:color w:val="222222" w:themeColor="text1"/>
          <w:sz w:val="28"/>
          <w:szCs w:val="28"/>
          <w:shd w:val="clear" w:color="auto" w:fill="ffffff"/>
        </w:rPr>
      </w:r>
    </w:p>
    <w:p>
      <w:pPr>
        <w:ind w:left="0" w:right="0" w:firstLine="141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Muito cedo começou a trabalhar, desde seus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15 anos de idade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ingressou na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empresa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da família auxiliando seu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pai Pedro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Boemeke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na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Loja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Pedro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Boemeke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Materiais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para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Construção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Ltda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onde mais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trade veio a se tornar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sócio administrador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mantendo-se 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frente da direção por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muitos anos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  <w:shd w:val="clear" w:color="auto" w:fill="ffffff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Pedro Ricardo cursou Edificações na Escola Técnica de Pelotas (hoje IFSUL)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. Apaixonado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que era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pela construção civil, projet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ou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 execut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ou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algumas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obras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em nossa cidade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. Mais tarde sentiu a necessidade de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ampliar e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aprimorar seus conhecimentos na área administrativa 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então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cursou e formou-se em Administração de Empresas.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Em 1983 casou-se com Marilene Ribeiro e dessa união nasceram três filhos, Aline, Lucas e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Luisa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Participou  ativamente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da vida escolar de seus filhos, presidindo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por 8 anos seguidos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Associação de Pais e Mestres d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Colégio Franciscano Nossa Senhora Aparecida.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Católico praticante, foi por duas vezes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junt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o à sua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esposa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o “Casal Festeiro” da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aróquia Igreja Matriz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Nossa Senhora da Conceição.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Também foi a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tuante no tradicionalismo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. Ele e sua esposa, juntamente 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alguns casais de amigos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formaram o grupo de dança “Veteranos” do CTG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Sinuelo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 onde participou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ativamente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por 15 anos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criando laços de amizade, dançando e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levando a outros rincões nossa cultura gaúcha.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02124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Participou da diretoria da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Associação do Comércio, Indústria, Serviços e Agronegócio de Canguçu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ACICAN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202124" w:themeColor="text1"/>
          <w:sz w:val="26"/>
          <w:szCs w:val="26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Participou da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diretoria do Esporte Clube Cruzeiro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r>
    </w:p>
    <w:p>
      <w:pPr>
        <w:ind w:left="0" w:right="0" w:firstLine="1417"/>
        <w:jc w:val="both"/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Pedro Ricardo, como carinhosamente era chamado,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era reconhecidamente uma pessoa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idônea, justa, solid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á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ria, admirado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respeitado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 por todos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com quem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ele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convive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u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  <w:t xml:space="preserve">ao longo de sua vida e atuação na comunidade canguçuense.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222222" w:themeColor="text1"/>
          <w:sz w:val="26"/>
          <w:szCs w:val="26"/>
          <w:shd w:val="clear" w:color="auto" w:fill="ffffff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Proposição referente à Rua sinalizada em </w:t>
      </w:r>
      <w:r>
        <w:rPr>
          <w:rFonts w:ascii="Times New Roman" w:hAnsi="Times New Roman"/>
          <w:b/>
          <w:sz w:val="32"/>
          <w:szCs w:val="32"/>
        </w:rPr>
        <w:t xml:space="preserve">AZUL</w:t>
      </w:r>
      <w:r>
        <w:rPr>
          <w:rFonts w:ascii="Times New Roman" w:hAnsi="Times New Roman"/>
          <w:b/>
          <w:sz w:val="32"/>
          <w:szCs w:val="32"/>
        </w:rPr>
        <w:t xml:space="preserve"> na imagem abaixo!</w:t>
      </w:r>
      <w:r>
        <w:rPr>
          <w:rFonts w:ascii="Times New Roman" w:hAnsi="Times New Roman"/>
          <w:b/>
          <w:sz w:val="32"/>
          <w:szCs w:val="32"/>
        </w:rPr>
      </w:r>
      <w:r>
        <w:rPr>
          <w:rFonts w:ascii="Times New Roman" w:hAnsi="Times New Roman"/>
          <w:b/>
          <w:sz w:val="32"/>
          <w:szCs w:val="32"/>
        </w:rPr>
      </w:r>
    </w:p>
    <w:p>
      <w:pPr>
        <w:pStyle w:val="951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>
        <w:rPr>
          <w:rFonts w:ascii="Times New Roman" w:hAnsi="Times New Roman"/>
          <w:b/>
          <w:sz w:val="32"/>
          <w:szCs w:val="32"/>
        </w:rPr>
      </w:r>
      <w:r>
        <w:rPr>
          <w:rFonts w:ascii="Times New Roman" w:hAnsi="Times New Roman"/>
          <w:b/>
          <w:sz w:val="32"/>
          <w:szCs w:val="32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SHAPE  \* MERGEFORMAT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072505" cy="3554730"/>
                <wp:effectExtent l="0" t="0" r="0" b="0"/>
                <wp:docPr id="2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rcRect l="9985" t="13617" r="0" b="0"/>
                        <a:stretch/>
                      </pic:blipFill>
                      <pic:spPr bwMode="auto">
                        <a:xfrm>
                          <a:off x="0" y="0"/>
                          <a:ext cx="6072505" cy="355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78.15pt;height:279.9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Local do refer</w:t>
      </w:r>
      <w:r>
        <w:rPr>
          <w:rFonts w:ascii="Times New Roman" w:hAnsi="Times New Roman"/>
          <w:b/>
          <w:sz w:val="28"/>
          <w:szCs w:val="28"/>
        </w:rPr>
        <w:t xml:space="preserve">ido</w:t>
      </w:r>
      <w:r>
        <w:rPr>
          <w:rFonts w:ascii="Times New Roman" w:hAnsi="Times New Roman"/>
          <w:b/>
          <w:sz w:val="28"/>
          <w:szCs w:val="28"/>
        </w:rPr>
        <w:t xml:space="preserve"> LOTEA</w:t>
      </w:r>
      <w:r>
        <w:rPr>
          <w:rFonts w:ascii="Times New Roman" w:hAnsi="Times New Roman"/>
          <w:b/>
          <w:sz w:val="28"/>
          <w:szCs w:val="28"/>
        </w:rPr>
        <w:t xml:space="preserve">MENTO</w:t>
      </w:r>
      <w:r>
        <w:rPr>
          <w:rFonts w:ascii="Times New Roman" w:hAnsi="Times New Roman"/>
          <w:b/>
          <w:sz w:val="28"/>
          <w:szCs w:val="28"/>
        </w:rPr>
        <w:t xml:space="preserve"> RESERVA DO SOL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pt-BR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1542415</wp:posOffset>
                </wp:positionV>
                <wp:extent cx="709930" cy="709930"/>
                <wp:effectExtent l="0" t="0" r="0" b="0"/>
                <wp:wrapNone/>
                <wp:docPr id="3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1" flipV="1">
                          <a:off x="0" y="0"/>
                          <a:ext cx="709930" cy="70993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</a:gdLst>
                          <a:ahLst/>
                          <a:cxnLst/>
                          <a:rect l="0" t="0" r="r" b="b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00FF"/>
                          </a:solidFill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1;o:allowoverlap:true;o:allowincell:true;mso-position-horizontal-relative:text;margin-left:294.70pt;mso-position-horizontal:absolute;mso-position-vertical-relative:text;margin-top:121.45pt;mso-position-vertical:absolute;width:55.90pt;height:55.90pt;mso-wrap-distance-left:9.00pt;mso-wrap-distance-top:0.00pt;mso-wrap-distance-right:9.00pt;mso-wrap-distance-bottom:0.00pt;flip:xy;visibility:visible;" path="m0,0l100000,100000e" coordsize="100000,100000" filled="f" strokecolor="#0000FF" strokeweight="3.00pt">
                <v:path textboxrect="0,0,100000,100000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67438" cy="2919413"/>
                <wp:effectExtent l="0" t="0" r="0" b="0"/>
                <wp:docPr id="4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67438" cy="29194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85.63pt;height:229.88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60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60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60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tblInd w:w="466" w:type="dxa"/>
      <w:tblLayout w:type="fixed"/>
      <w:tblCellMar>
        <w:left w:w="108" w:type="dxa"/>
        <w:top w:w="0" w:type="dxa"/>
        <w:right w:w="108" w:type="dxa"/>
        <w:bottom w:w="0" w:type="dxa"/>
      </w:tblCellMar>
      <w:tblLook w:val="04A0" w:firstRow="1" w:lastRow="0" w:firstColumn="1" w:lastColumn="0" w:noHBand="0" w:noVBand="1"/>
    </w:tblPr>
    <w:tblGrid>
      <w:gridCol w:w="1384"/>
      <w:gridCol w:w="7087"/>
    </w:tblGrid>
    <w:tr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1384" w:type="dxa"/>
          <w:vAlign w:val="center"/>
          <w:textDirection w:val="lrTb"/>
          <w:noWrap w:val="false"/>
        </w:tcPr>
        <w:p>
          <w:pPr>
            <w:pStyle w:val="951"/>
            <w:ind w:right="290"/>
            <w:jc w:val="center"/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4205" cy="743407"/>
                    <wp:effectExtent l="0" t="0" r="0" b="0"/>
                    <wp:docPr id="1" name="_x0000_i1030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4205" cy="7434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2pt;height:58.54pt;mso-wrap-distance-left:0.00pt;mso-wrap-distance-top:0.00pt;mso-wrap-distance-right:0.00pt;mso-wrap-distance-bottom:0.00pt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58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7087" w:type="dxa"/>
          <w:vAlign w:val="center"/>
          <w:textDirection w:val="lrTb"/>
          <w:noWrap w:val="false"/>
        </w:tcPr>
        <w:p>
          <w:pPr>
            <w:pStyle w:val="958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58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58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4">
    <w:name w:val="Heading 1"/>
    <w:basedOn w:val="951"/>
    <w:next w:val="951"/>
    <w:link w:val="7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5">
    <w:name w:val="Heading 1 Char"/>
    <w:link w:val="774"/>
    <w:uiPriority w:val="9"/>
    <w:rPr>
      <w:rFonts w:ascii="Arial" w:hAnsi="Arial" w:eastAsia="Arial" w:cs="Arial"/>
      <w:sz w:val="40"/>
      <w:szCs w:val="40"/>
    </w:rPr>
  </w:style>
  <w:style w:type="paragraph" w:styleId="776">
    <w:name w:val="Heading 2"/>
    <w:basedOn w:val="951"/>
    <w:next w:val="951"/>
    <w:link w:val="7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7">
    <w:name w:val="Heading 2 Char"/>
    <w:link w:val="776"/>
    <w:uiPriority w:val="9"/>
    <w:rPr>
      <w:rFonts w:ascii="Arial" w:hAnsi="Arial" w:eastAsia="Arial" w:cs="Arial"/>
      <w:sz w:val="34"/>
    </w:rPr>
  </w:style>
  <w:style w:type="paragraph" w:styleId="778">
    <w:name w:val="Heading 3"/>
    <w:basedOn w:val="951"/>
    <w:next w:val="951"/>
    <w:link w:val="7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9">
    <w:name w:val="Heading 3 Char"/>
    <w:link w:val="778"/>
    <w:uiPriority w:val="9"/>
    <w:rPr>
      <w:rFonts w:ascii="Arial" w:hAnsi="Arial" w:eastAsia="Arial" w:cs="Arial"/>
      <w:sz w:val="30"/>
      <w:szCs w:val="30"/>
    </w:rPr>
  </w:style>
  <w:style w:type="paragraph" w:styleId="780">
    <w:name w:val="Heading 4"/>
    <w:basedOn w:val="951"/>
    <w:next w:val="951"/>
    <w:link w:val="7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1">
    <w:name w:val="Heading 4 Char"/>
    <w:link w:val="780"/>
    <w:uiPriority w:val="9"/>
    <w:rPr>
      <w:rFonts w:ascii="Arial" w:hAnsi="Arial" w:eastAsia="Arial" w:cs="Arial"/>
      <w:b/>
      <w:bCs/>
      <w:sz w:val="26"/>
      <w:szCs w:val="26"/>
    </w:rPr>
  </w:style>
  <w:style w:type="paragraph" w:styleId="782">
    <w:name w:val="Heading 5"/>
    <w:basedOn w:val="951"/>
    <w:next w:val="951"/>
    <w:link w:val="7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3">
    <w:name w:val="Heading 5 Char"/>
    <w:link w:val="782"/>
    <w:uiPriority w:val="9"/>
    <w:rPr>
      <w:rFonts w:ascii="Arial" w:hAnsi="Arial" w:eastAsia="Arial" w:cs="Arial"/>
      <w:b/>
      <w:bCs/>
      <w:sz w:val="24"/>
      <w:szCs w:val="24"/>
    </w:rPr>
  </w:style>
  <w:style w:type="paragraph" w:styleId="784">
    <w:name w:val="Heading 6"/>
    <w:basedOn w:val="951"/>
    <w:next w:val="951"/>
    <w:link w:val="7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5">
    <w:name w:val="Heading 6 Char"/>
    <w:link w:val="784"/>
    <w:uiPriority w:val="9"/>
    <w:rPr>
      <w:rFonts w:ascii="Arial" w:hAnsi="Arial" w:eastAsia="Arial" w:cs="Arial"/>
      <w:b/>
      <w:bCs/>
      <w:sz w:val="22"/>
      <w:szCs w:val="22"/>
    </w:rPr>
  </w:style>
  <w:style w:type="paragraph" w:styleId="786">
    <w:name w:val="Heading 7"/>
    <w:basedOn w:val="951"/>
    <w:next w:val="951"/>
    <w:link w:val="7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7">
    <w:name w:val="Heading 7 Char"/>
    <w:link w:val="7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8">
    <w:name w:val="Heading 8"/>
    <w:basedOn w:val="951"/>
    <w:next w:val="951"/>
    <w:link w:val="7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9">
    <w:name w:val="Heading 8 Char"/>
    <w:link w:val="788"/>
    <w:uiPriority w:val="9"/>
    <w:rPr>
      <w:rFonts w:ascii="Arial" w:hAnsi="Arial" w:eastAsia="Arial" w:cs="Arial"/>
      <w:i/>
      <w:iCs/>
      <w:sz w:val="22"/>
      <w:szCs w:val="22"/>
    </w:rPr>
  </w:style>
  <w:style w:type="paragraph" w:styleId="790">
    <w:name w:val="Heading 9"/>
    <w:basedOn w:val="951"/>
    <w:next w:val="951"/>
    <w:link w:val="7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1">
    <w:name w:val="Heading 9 Char"/>
    <w:link w:val="790"/>
    <w:uiPriority w:val="9"/>
    <w:rPr>
      <w:rFonts w:ascii="Arial" w:hAnsi="Arial" w:eastAsia="Arial" w:cs="Arial"/>
      <w:i/>
      <w:iCs/>
      <w:sz w:val="21"/>
      <w:szCs w:val="21"/>
    </w:rPr>
  </w:style>
  <w:style w:type="paragraph" w:styleId="792">
    <w:name w:val="List Paragraph"/>
    <w:basedOn w:val="951"/>
    <w:uiPriority w:val="34"/>
    <w:qFormat/>
    <w:pPr>
      <w:contextualSpacing/>
      <w:ind w:left="720"/>
    </w:pPr>
  </w:style>
  <w:style w:type="paragraph" w:styleId="793">
    <w:name w:val="No Spacing"/>
    <w:uiPriority w:val="1"/>
    <w:qFormat/>
    <w:pPr>
      <w:spacing w:before="0" w:after="0" w:line="240" w:lineRule="auto"/>
    </w:pPr>
  </w:style>
  <w:style w:type="paragraph" w:styleId="794">
    <w:name w:val="Title"/>
    <w:basedOn w:val="951"/>
    <w:next w:val="951"/>
    <w:link w:val="7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5">
    <w:name w:val="Title Char"/>
    <w:link w:val="794"/>
    <w:uiPriority w:val="10"/>
    <w:rPr>
      <w:sz w:val="48"/>
      <w:szCs w:val="48"/>
    </w:rPr>
  </w:style>
  <w:style w:type="paragraph" w:styleId="796">
    <w:name w:val="Subtitle"/>
    <w:basedOn w:val="951"/>
    <w:next w:val="951"/>
    <w:link w:val="797"/>
    <w:uiPriority w:val="11"/>
    <w:qFormat/>
    <w:pPr>
      <w:spacing w:before="200" w:after="200"/>
    </w:pPr>
    <w:rPr>
      <w:sz w:val="24"/>
      <w:szCs w:val="24"/>
    </w:rPr>
  </w:style>
  <w:style w:type="character" w:styleId="797">
    <w:name w:val="Subtitle Char"/>
    <w:link w:val="796"/>
    <w:uiPriority w:val="11"/>
    <w:rPr>
      <w:sz w:val="24"/>
      <w:szCs w:val="24"/>
    </w:rPr>
  </w:style>
  <w:style w:type="paragraph" w:styleId="798">
    <w:name w:val="Quote"/>
    <w:basedOn w:val="951"/>
    <w:next w:val="951"/>
    <w:link w:val="799"/>
    <w:uiPriority w:val="29"/>
    <w:qFormat/>
    <w:pPr>
      <w:ind w:left="720" w:right="720"/>
    </w:pPr>
    <w:rPr>
      <w:i/>
    </w:rPr>
  </w:style>
  <w:style w:type="character" w:styleId="799">
    <w:name w:val="Quote Char"/>
    <w:link w:val="798"/>
    <w:uiPriority w:val="29"/>
    <w:rPr>
      <w:i/>
    </w:rPr>
  </w:style>
  <w:style w:type="paragraph" w:styleId="800">
    <w:name w:val="Intense Quote"/>
    <w:basedOn w:val="951"/>
    <w:next w:val="951"/>
    <w:link w:val="8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1">
    <w:name w:val="Intense Quote Char"/>
    <w:link w:val="800"/>
    <w:uiPriority w:val="30"/>
    <w:rPr>
      <w:i/>
    </w:rPr>
  </w:style>
  <w:style w:type="paragraph" w:styleId="802">
    <w:name w:val="Header"/>
    <w:basedOn w:val="951"/>
    <w:link w:val="8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3">
    <w:name w:val="Header Char"/>
    <w:link w:val="802"/>
    <w:uiPriority w:val="99"/>
  </w:style>
  <w:style w:type="paragraph" w:styleId="804">
    <w:name w:val="Footer"/>
    <w:basedOn w:val="951"/>
    <w:link w:val="8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5">
    <w:name w:val="Footer Char"/>
    <w:link w:val="804"/>
    <w:uiPriority w:val="99"/>
  </w:style>
  <w:style w:type="paragraph" w:styleId="806">
    <w:name w:val="Caption"/>
    <w:basedOn w:val="951"/>
    <w:next w:val="9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7">
    <w:name w:val="Caption Char"/>
    <w:basedOn w:val="806"/>
    <w:link w:val="804"/>
    <w:uiPriority w:val="99"/>
  </w:style>
  <w:style w:type="table" w:styleId="80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34">
    <w:name w:val="footnote text"/>
    <w:basedOn w:val="951"/>
    <w:link w:val="935"/>
    <w:uiPriority w:val="99"/>
    <w:semiHidden/>
    <w:unhideWhenUsed/>
    <w:pPr>
      <w:spacing w:after="40" w:line="240" w:lineRule="auto"/>
    </w:pPr>
    <w:rPr>
      <w:sz w:val="18"/>
    </w:rPr>
  </w:style>
  <w:style w:type="character" w:styleId="935">
    <w:name w:val="Footnote Text Char"/>
    <w:link w:val="934"/>
    <w:uiPriority w:val="99"/>
    <w:rPr>
      <w:sz w:val="18"/>
    </w:rPr>
  </w:style>
  <w:style w:type="character" w:styleId="936">
    <w:name w:val="footnote reference"/>
    <w:uiPriority w:val="99"/>
    <w:unhideWhenUsed/>
    <w:rPr>
      <w:vertAlign w:val="superscript"/>
    </w:rPr>
  </w:style>
  <w:style w:type="paragraph" w:styleId="937">
    <w:name w:val="endnote text"/>
    <w:basedOn w:val="951"/>
    <w:link w:val="938"/>
    <w:uiPriority w:val="99"/>
    <w:semiHidden/>
    <w:unhideWhenUsed/>
    <w:pPr>
      <w:spacing w:after="0" w:line="240" w:lineRule="auto"/>
    </w:pPr>
    <w:rPr>
      <w:sz w:val="20"/>
    </w:rPr>
  </w:style>
  <w:style w:type="character" w:styleId="938">
    <w:name w:val="Endnote Text Char"/>
    <w:link w:val="937"/>
    <w:uiPriority w:val="99"/>
    <w:rPr>
      <w:sz w:val="20"/>
    </w:rPr>
  </w:style>
  <w:style w:type="character" w:styleId="939">
    <w:name w:val="endnote reference"/>
    <w:uiPriority w:val="99"/>
    <w:semiHidden/>
    <w:unhideWhenUsed/>
    <w:rPr>
      <w:vertAlign w:val="superscript"/>
    </w:rPr>
  </w:style>
  <w:style w:type="paragraph" w:styleId="940">
    <w:name w:val="toc 1"/>
    <w:basedOn w:val="951"/>
    <w:next w:val="951"/>
    <w:uiPriority w:val="39"/>
    <w:unhideWhenUsed/>
    <w:pPr>
      <w:ind w:left="0" w:right="0" w:firstLine="0"/>
      <w:spacing w:after="57"/>
    </w:pPr>
  </w:style>
  <w:style w:type="paragraph" w:styleId="941">
    <w:name w:val="toc 2"/>
    <w:basedOn w:val="951"/>
    <w:next w:val="951"/>
    <w:uiPriority w:val="39"/>
    <w:unhideWhenUsed/>
    <w:pPr>
      <w:ind w:left="283" w:right="0" w:firstLine="0"/>
      <w:spacing w:after="57"/>
    </w:pPr>
  </w:style>
  <w:style w:type="paragraph" w:styleId="942">
    <w:name w:val="toc 3"/>
    <w:basedOn w:val="951"/>
    <w:next w:val="951"/>
    <w:uiPriority w:val="39"/>
    <w:unhideWhenUsed/>
    <w:pPr>
      <w:ind w:left="567" w:right="0" w:firstLine="0"/>
      <w:spacing w:after="57"/>
    </w:pPr>
  </w:style>
  <w:style w:type="paragraph" w:styleId="943">
    <w:name w:val="toc 4"/>
    <w:basedOn w:val="951"/>
    <w:next w:val="951"/>
    <w:uiPriority w:val="39"/>
    <w:unhideWhenUsed/>
    <w:pPr>
      <w:ind w:left="850" w:right="0" w:firstLine="0"/>
      <w:spacing w:after="57"/>
    </w:pPr>
  </w:style>
  <w:style w:type="paragraph" w:styleId="944">
    <w:name w:val="toc 5"/>
    <w:basedOn w:val="951"/>
    <w:next w:val="951"/>
    <w:uiPriority w:val="39"/>
    <w:unhideWhenUsed/>
    <w:pPr>
      <w:ind w:left="1134" w:right="0" w:firstLine="0"/>
      <w:spacing w:after="57"/>
    </w:pPr>
  </w:style>
  <w:style w:type="paragraph" w:styleId="945">
    <w:name w:val="toc 6"/>
    <w:basedOn w:val="951"/>
    <w:next w:val="951"/>
    <w:uiPriority w:val="39"/>
    <w:unhideWhenUsed/>
    <w:pPr>
      <w:ind w:left="1417" w:right="0" w:firstLine="0"/>
      <w:spacing w:after="57"/>
    </w:pPr>
  </w:style>
  <w:style w:type="paragraph" w:styleId="946">
    <w:name w:val="toc 7"/>
    <w:basedOn w:val="951"/>
    <w:next w:val="951"/>
    <w:uiPriority w:val="39"/>
    <w:unhideWhenUsed/>
    <w:pPr>
      <w:ind w:left="1701" w:right="0" w:firstLine="0"/>
      <w:spacing w:after="57"/>
    </w:pPr>
  </w:style>
  <w:style w:type="paragraph" w:styleId="947">
    <w:name w:val="toc 8"/>
    <w:basedOn w:val="951"/>
    <w:next w:val="951"/>
    <w:uiPriority w:val="39"/>
    <w:unhideWhenUsed/>
    <w:pPr>
      <w:ind w:left="1984" w:right="0" w:firstLine="0"/>
      <w:spacing w:after="57"/>
    </w:pPr>
  </w:style>
  <w:style w:type="paragraph" w:styleId="948">
    <w:name w:val="toc 9"/>
    <w:basedOn w:val="951"/>
    <w:next w:val="951"/>
    <w:uiPriority w:val="39"/>
    <w:unhideWhenUsed/>
    <w:pPr>
      <w:ind w:left="2268" w:right="0" w:firstLine="0"/>
      <w:spacing w:after="57"/>
    </w:pPr>
  </w:style>
  <w:style w:type="paragraph" w:styleId="949">
    <w:name w:val="TOC Heading"/>
    <w:uiPriority w:val="39"/>
    <w:unhideWhenUsed/>
  </w:style>
  <w:style w:type="paragraph" w:styleId="950">
    <w:name w:val="table of figures"/>
    <w:basedOn w:val="951"/>
    <w:next w:val="951"/>
    <w:uiPriority w:val="99"/>
    <w:unhideWhenUsed/>
    <w:pPr>
      <w:spacing w:after="0" w:afterAutospacing="0"/>
    </w:pPr>
  </w:style>
  <w:style w:type="paragraph" w:styleId="951" w:default="1">
    <w:name w:val="Normal"/>
    <w:next w:val="951"/>
    <w:link w:val="951"/>
    <w:qFormat/>
    <w:pPr>
      <w:jc w:val="both"/>
    </w:pPr>
    <w:rPr>
      <w:rFonts w:ascii="Arial" w:hAnsi="Arial"/>
      <w:sz w:val="24"/>
      <w:szCs w:val="22"/>
      <w:lang w:val="pt-BR" w:eastAsia="en-US" w:bidi="ar-SA"/>
    </w:rPr>
  </w:style>
  <w:style w:type="paragraph" w:styleId="952">
    <w:name w:val="Título 1"/>
    <w:basedOn w:val="951"/>
    <w:next w:val="951"/>
    <w:link w:val="966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val="en-US" w:eastAsia="ar-SA"/>
    </w:rPr>
  </w:style>
  <w:style w:type="paragraph" w:styleId="953">
    <w:name w:val="Título 2"/>
    <w:basedOn w:val="951"/>
    <w:next w:val="951"/>
    <w:link w:val="969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en-US"/>
    </w:rPr>
  </w:style>
  <w:style w:type="paragraph" w:styleId="954">
    <w:name w:val="Título 3"/>
    <w:basedOn w:val="951"/>
    <w:next w:val="951"/>
    <w:link w:val="977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  <w:lang w:val="en-US"/>
    </w:rPr>
  </w:style>
  <w:style w:type="character" w:styleId="955">
    <w:name w:val="Fonte parág. padrão"/>
    <w:next w:val="955"/>
    <w:link w:val="951"/>
    <w:uiPriority w:val="1"/>
    <w:semiHidden/>
    <w:unhideWhenUsed/>
  </w:style>
  <w:style w:type="table" w:styleId="956">
    <w:name w:val="Tabela normal"/>
    <w:next w:val="956"/>
    <w:link w:val="951"/>
    <w:uiPriority w:val="99"/>
    <w:semiHidden/>
    <w:unhideWhenUsed/>
    <w:qFormat/>
    <w:tblPr/>
  </w:style>
  <w:style w:type="numbering" w:styleId="957">
    <w:name w:val="Sem lista"/>
    <w:next w:val="957"/>
    <w:link w:val="951"/>
    <w:uiPriority w:val="99"/>
    <w:semiHidden/>
    <w:unhideWhenUsed/>
  </w:style>
  <w:style w:type="paragraph" w:styleId="958">
    <w:name w:val="Cabeçalho"/>
    <w:basedOn w:val="951"/>
    <w:next w:val="958"/>
    <w:link w:val="95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9">
    <w:name w:val="Cabeçalho Char"/>
    <w:basedOn w:val="955"/>
    <w:next w:val="959"/>
    <w:link w:val="958"/>
    <w:uiPriority w:val="99"/>
  </w:style>
  <w:style w:type="paragraph" w:styleId="960">
    <w:name w:val="Rodapé"/>
    <w:basedOn w:val="951"/>
    <w:next w:val="960"/>
    <w:link w:val="96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1">
    <w:name w:val="Rodapé Char"/>
    <w:basedOn w:val="955"/>
    <w:next w:val="961"/>
    <w:link w:val="960"/>
    <w:uiPriority w:val="99"/>
  </w:style>
  <w:style w:type="table" w:styleId="962">
    <w:name w:val="Tabela com grade"/>
    <w:basedOn w:val="956"/>
    <w:next w:val="962"/>
    <w:link w:val="951"/>
    <w:uiPriority w:val="39"/>
    <w:pPr>
      <w:spacing w:after="0" w:line="240" w:lineRule="auto"/>
    </w:pPr>
    <w:tblPr/>
  </w:style>
  <w:style w:type="character" w:styleId="963">
    <w:name w:val="Hyperlink"/>
    <w:next w:val="963"/>
    <w:link w:val="951"/>
    <w:uiPriority w:val="99"/>
    <w:unhideWhenUsed/>
    <w:rPr>
      <w:color w:val="0563c1"/>
      <w:u w:val="single"/>
    </w:rPr>
  </w:style>
  <w:style w:type="paragraph" w:styleId="964">
    <w:name w:val="Texto de balão"/>
    <w:basedOn w:val="951"/>
    <w:next w:val="964"/>
    <w:link w:val="965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965">
    <w:name w:val="Texto de balão Char"/>
    <w:next w:val="965"/>
    <w:link w:val="964"/>
    <w:uiPriority w:val="99"/>
    <w:semiHidden/>
    <w:rPr>
      <w:rFonts w:ascii="Tahoma" w:hAnsi="Tahoma" w:cs="Tahoma"/>
      <w:sz w:val="16"/>
      <w:szCs w:val="16"/>
    </w:rPr>
  </w:style>
  <w:style w:type="character" w:styleId="966">
    <w:name w:val="Título 1 Char"/>
    <w:next w:val="966"/>
    <w:link w:val="952"/>
    <w:rPr>
      <w:rFonts w:ascii="Arial" w:hAnsi="Arial" w:eastAsia="Times New Roman"/>
      <w:sz w:val="24"/>
      <w:szCs w:val="24"/>
      <w:u w:val="single"/>
      <w:lang w:eastAsia="ar-SA"/>
    </w:rPr>
  </w:style>
  <w:style w:type="paragraph" w:styleId="967">
    <w:name w:val="Corpo de texto"/>
    <w:basedOn w:val="951"/>
    <w:next w:val="967"/>
    <w:link w:val="968"/>
    <w:semiHidden/>
    <w:unhideWhenUsed/>
    <w:rPr>
      <w:rFonts w:eastAsia="Times New Roman"/>
      <w:sz w:val="22"/>
      <w:szCs w:val="20"/>
      <w:lang w:val="en-US" w:eastAsia="ar-SA"/>
    </w:rPr>
  </w:style>
  <w:style w:type="character" w:styleId="968">
    <w:name w:val="Corpo de texto Char"/>
    <w:next w:val="968"/>
    <w:link w:val="967"/>
    <w:semiHidden/>
    <w:rPr>
      <w:rFonts w:ascii="Arial" w:hAnsi="Arial" w:eastAsia="Times New Roman" w:cs="Arial"/>
      <w:sz w:val="22"/>
      <w:lang w:eastAsia="ar-SA"/>
    </w:rPr>
  </w:style>
  <w:style w:type="character" w:styleId="969">
    <w:name w:val="Título 2 Char"/>
    <w:next w:val="969"/>
    <w:link w:val="953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70">
    <w:name w:val="Título"/>
    <w:basedOn w:val="951"/>
    <w:next w:val="951"/>
    <w:link w:val="971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  <w:lang w:val="en-US" w:eastAsia="en-US"/>
    </w:rPr>
  </w:style>
  <w:style w:type="character" w:styleId="971">
    <w:name w:val="Título Char"/>
    <w:next w:val="971"/>
    <w:link w:val="970"/>
    <w:rPr>
      <w:rFonts w:ascii="Cambria" w:hAnsi="Cambria" w:eastAsia="Times New Roman"/>
      <w:b/>
      <w:bCs/>
      <w:sz w:val="32"/>
      <w:szCs w:val="32"/>
      <w:lang w:val="en-US" w:eastAsia="en-US"/>
    </w:rPr>
  </w:style>
  <w:style w:type="paragraph" w:styleId="972">
    <w:name w:val="Recuo de corpo de texto"/>
    <w:basedOn w:val="951"/>
    <w:next w:val="972"/>
    <w:link w:val="973"/>
    <w:uiPriority w:val="99"/>
    <w:semiHidden/>
    <w:unhideWhenUsed/>
    <w:pPr>
      <w:ind w:left="283"/>
      <w:spacing w:after="120"/>
    </w:pPr>
    <w:rPr>
      <w:lang w:val="en-US"/>
    </w:rPr>
  </w:style>
  <w:style w:type="character" w:styleId="973">
    <w:name w:val="Recuo de corpo de texto Char"/>
    <w:next w:val="973"/>
    <w:link w:val="972"/>
    <w:uiPriority w:val="99"/>
    <w:semiHidden/>
    <w:rPr>
      <w:rFonts w:ascii="Arial" w:hAnsi="Arial"/>
      <w:sz w:val="24"/>
      <w:szCs w:val="22"/>
      <w:lang w:eastAsia="en-US"/>
    </w:rPr>
  </w:style>
  <w:style w:type="paragraph" w:styleId="974">
    <w:name w:val="Normal (Web)"/>
    <w:basedOn w:val="951"/>
    <w:next w:val="974"/>
    <w:link w:val="951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75">
    <w:name w:val="Standard"/>
    <w:next w:val="975"/>
    <w:link w:val="951"/>
    <w:pPr>
      <w:widowControl w:val="off"/>
    </w:pPr>
    <w:rPr>
      <w:rFonts w:ascii="Times New Roman" w:hAnsi="Times New Roman" w:eastAsia="SimSun" w:cs="Mangal"/>
      <w:sz w:val="24"/>
      <w:szCs w:val="24"/>
      <w:lang w:val="pt-BR" w:eastAsia="zh-CN" w:bidi="hi-IN"/>
    </w:rPr>
  </w:style>
  <w:style w:type="character" w:styleId="976">
    <w:name w:val="Forte"/>
    <w:next w:val="976"/>
    <w:link w:val="951"/>
    <w:uiPriority w:val="22"/>
    <w:qFormat/>
    <w:rPr>
      <w:b/>
      <w:bCs/>
    </w:rPr>
  </w:style>
  <w:style w:type="character" w:styleId="977">
    <w:name w:val="Título 3 Char"/>
    <w:next w:val="977"/>
    <w:link w:val="954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78">
    <w:name w:val="Strong Emphasis"/>
    <w:next w:val="978"/>
    <w:link w:val="951"/>
    <w:rPr>
      <w:b/>
      <w:bCs/>
    </w:rPr>
  </w:style>
  <w:style w:type="paragraph" w:styleId="979">
    <w:name w:val="Corpo de texto 2"/>
    <w:basedOn w:val="951"/>
    <w:next w:val="979"/>
    <w:link w:val="980"/>
    <w:uiPriority w:val="99"/>
    <w:semiHidden/>
    <w:unhideWhenUsed/>
    <w:pPr>
      <w:spacing w:after="120" w:line="480" w:lineRule="auto"/>
    </w:pPr>
    <w:rPr>
      <w:lang w:val="en-US"/>
    </w:rPr>
  </w:style>
  <w:style w:type="character" w:styleId="980">
    <w:name w:val="Corpo de texto 2 Char"/>
    <w:next w:val="980"/>
    <w:link w:val="979"/>
    <w:uiPriority w:val="99"/>
    <w:semiHidden/>
    <w:rPr>
      <w:rFonts w:ascii="Arial" w:hAnsi="Arial"/>
      <w:sz w:val="24"/>
      <w:szCs w:val="22"/>
      <w:lang w:eastAsia="en-US"/>
    </w:rPr>
  </w:style>
  <w:style w:type="paragraph" w:styleId="981">
    <w:name w:val="Recuo de corpo de texto 2"/>
    <w:basedOn w:val="951"/>
    <w:next w:val="981"/>
    <w:link w:val="982"/>
    <w:uiPriority w:val="99"/>
    <w:unhideWhenUsed/>
    <w:pPr>
      <w:ind w:left="283"/>
      <w:spacing w:after="120" w:line="480" w:lineRule="auto"/>
    </w:pPr>
    <w:rPr>
      <w:lang w:val="en-US"/>
    </w:rPr>
  </w:style>
  <w:style w:type="character" w:styleId="982">
    <w:name w:val="Recuo de corpo de texto 2 Char"/>
    <w:next w:val="982"/>
    <w:link w:val="981"/>
    <w:uiPriority w:val="99"/>
    <w:rPr>
      <w:rFonts w:ascii="Arial" w:hAnsi="Arial"/>
      <w:sz w:val="24"/>
      <w:szCs w:val="22"/>
      <w:lang w:eastAsia="en-US"/>
    </w:rPr>
  </w:style>
  <w:style w:type="character" w:styleId="983">
    <w:name w:val="label"/>
    <w:basedOn w:val="955"/>
    <w:next w:val="983"/>
    <w:link w:val="951"/>
  </w:style>
  <w:style w:type="character" w:styleId="984" w:default="1">
    <w:name w:val="Default Paragraph Font"/>
    <w:uiPriority w:val="1"/>
    <w:semiHidden/>
    <w:unhideWhenUsed/>
  </w:style>
  <w:style w:type="numbering" w:styleId="985" w:default="1">
    <w:name w:val="No List"/>
    <w:uiPriority w:val="99"/>
    <w:semiHidden/>
    <w:unhideWhenUsed/>
  </w:style>
  <w:style w:type="table" w:styleId="98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2.jpg"/><Relationship Id="rId12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Hewlett-Packard Company</Company>
  <DocSecurity>0</DocSecurity>
  <HyperlinksChanged>false</HyperlinksChanged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2023-07-05T19:00:00Z</dcterms:created>
  <dcterms:modified xsi:type="dcterms:W3CDTF">2023-08-14T18:15:19Z</dcterms:modified>
  <cp:version>786432</cp:version>
</cp:coreProperties>
</file>