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3620A">
        <w:t>241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E491C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3620A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2E491C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C05F7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BC05F7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BC05F7">
        <w:rPr>
          <w:rFonts w:ascii="Times New Roman" w:hAnsi="Times New Roman"/>
          <w:sz w:val="24"/>
        </w:rPr>
        <w:t>a</w:t>
      </w:r>
      <w:r w:rsidR="002E491C">
        <w:rPr>
          <w:rFonts w:ascii="Times New Roman" w:hAnsi="Times New Roman"/>
          <w:sz w:val="24"/>
        </w:rPr>
        <w:t xml:space="preserve"> </w:t>
      </w:r>
      <w:r w:rsidR="00BC05F7">
        <w:rPr>
          <w:rFonts w:ascii="Times New Roman" w:hAnsi="Times New Roman"/>
          <w:sz w:val="24"/>
        </w:rPr>
        <w:t xml:space="preserve">Rute Viegas Pereira, </w:t>
      </w:r>
      <w:r w:rsidRPr="00AD6635">
        <w:rPr>
          <w:rFonts w:ascii="Times New Roman" w:hAnsi="Times New Roman"/>
          <w:sz w:val="24"/>
        </w:rPr>
        <w:t xml:space="preserve">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2E491C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3620A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E491C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2E491C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 xml:space="preserve">que </w:t>
      </w:r>
      <w:r w:rsidR="00E3620A">
        <w:rPr>
          <w:rFonts w:ascii="Times New Roman" w:hAnsi="Times New Roman"/>
          <w:sz w:val="24"/>
        </w:rPr>
        <w:t>sejam tomadas as devidas providências para que se estude alguma maneira para as pessoas que possuem residência através do Programa Minha Casa Minha Vida e estejam na situação de Fundo de Arrendamento Residencial (exemplo Quaraí Residencial) e enquadrando-se como baixa renda, para que possam obter o benefício de isenção do IPTU.</w:t>
      </w: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E3620A">
        <w:rPr>
          <w:rFonts w:ascii="Times New Roman" w:hAnsi="Times New Roman"/>
          <w:sz w:val="24"/>
        </w:rPr>
        <w:t>a</w:t>
      </w:r>
      <w:r w:rsidR="00BD02EF">
        <w:rPr>
          <w:rFonts w:ascii="Times New Roman" w:hAnsi="Times New Roman"/>
          <w:sz w:val="24"/>
        </w:rPr>
        <w:t xml:space="preserve"> Vereador</w:t>
      </w:r>
      <w:r w:rsidR="00E3620A">
        <w:rPr>
          <w:rFonts w:ascii="Times New Roman" w:hAnsi="Times New Roman"/>
          <w:sz w:val="24"/>
        </w:rPr>
        <w:t>a</w:t>
      </w:r>
      <w:r w:rsidR="00BD02EF">
        <w:rPr>
          <w:rFonts w:ascii="Times New Roman" w:hAnsi="Times New Roman"/>
          <w:sz w:val="24"/>
        </w:rPr>
        <w:t>,</w:t>
      </w:r>
      <w:r w:rsidR="002E491C">
        <w:rPr>
          <w:rFonts w:ascii="Times New Roman" w:hAnsi="Times New Roman"/>
          <w:sz w:val="24"/>
        </w:rPr>
        <w:t xml:space="preserve"> </w:t>
      </w:r>
      <w:r w:rsidR="00BA76DF">
        <w:rPr>
          <w:rFonts w:ascii="Times New Roman" w:hAnsi="Times New Roman"/>
          <w:sz w:val="24"/>
        </w:rPr>
        <w:t>h</w:t>
      </w:r>
      <w:r w:rsidR="00E3620A">
        <w:rPr>
          <w:rFonts w:ascii="Times New Roman" w:hAnsi="Times New Roman"/>
          <w:sz w:val="24"/>
        </w:rPr>
        <w:t>á al</w:t>
      </w:r>
      <w:r w:rsidR="00BA76DF">
        <w:rPr>
          <w:rFonts w:ascii="Times New Roman" w:hAnsi="Times New Roman"/>
          <w:sz w:val="24"/>
        </w:rPr>
        <w:t>g</w:t>
      </w:r>
      <w:r w:rsidR="00E3620A">
        <w:rPr>
          <w:rFonts w:ascii="Times New Roman" w:hAnsi="Times New Roman"/>
          <w:sz w:val="24"/>
        </w:rPr>
        <w:t>umas pessoas que encontram-se nestas residências e não têm condições financeiras de arcarem com o IPTU, por constar no documento de lançamento do tributo “Fundo de Arrendamento Residencial” como sujeito passivo, impedindo-se de usufruírem da isenção ou desconto do tributo.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2E491C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255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7EA8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E491C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0EE3"/>
    <w:rsid w:val="00547F8E"/>
    <w:rsid w:val="00550C97"/>
    <w:rsid w:val="00555900"/>
    <w:rsid w:val="005568D0"/>
    <w:rsid w:val="00560EFB"/>
    <w:rsid w:val="00563DAE"/>
    <w:rsid w:val="00574674"/>
    <w:rsid w:val="00582968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0192A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0E4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562C5"/>
    <w:rsid w:val="00766612"/>
    <w:rsid w:val="007675DF"/>
    <w:rsid w:val="00776CC9"/>
    <w:rsid w:val="00782CC6"/>
    <w:rsid w:val="00783ABC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61D6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42F5"/>
    <w:rsid w:val="00B47C20"/>
    <w:rsid w:val="00B51B3F"/>
    <w:rsid w:val="00B62B26"/>
    <w:rsid w:val="00B85113"/>
    <w:rsid w:val="00B8522E"/>
    <w:rsid w:val="00B878BE"/>
    <w:rsid w:val="00B91CAE"/>
    <w:rsid w:val="00BA76DF"/>
    <w:rsid w:val="00BB342C"/>
    <w:rsid w:val="00BB76D4"/>
    <w:rsid w:val="00BC05F7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55DEB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3620A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07CD8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4542B-8FF3-4B83-AA72-A0490816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2017-02-08T19:50:00Z</cp:lastPrinted>
  <dcterms:created xsi:type="dcterms:W3CDTF">2017-02-22T13:33:00Z</dcterms:created>
  <dcterms:modified xsi:type="dcterms:W3CDTF">2017-02-22T16:20:00Z</dcterms:modified>
</cp:coreProperties>
</file>