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D6950" w14:textId="5CBDF01D" w:rsidR="008032C0" w:rsidRPr="00BC1512" w:rsidRDefault="008032C0" w:rsidP="008032C0">
      <w:pPr>
        <w:pStyle w:val="Ttulo2"/>
        <w:ind w:left="1985" w:right="71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PORTARIA Nº </w:t>
      </w:r>
      <w:r w:rsidR="00871247">
        <w:rPr>
          <w:rFonts w:ascii="Times New Roman" w:hAnsi="Times New Roman"/>
          <w:b/>
          <w:sz w:val="24"/>
          <w:szCs w:val="24"/>
        </w:rPr>
        <w:t>0</w:t>
      </w:r>
      <w:r w:rsidR="003C0E38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/202</w:t>
      </w:r>
      <w:r w:rsidR="00AB5035">
        <w:rPr>
          <w:rFonts w:ascii="Times New Roman" w:hAnsi="Times New Roman"/>
          <w:b/>
          <w:sz w:val="24"/>
          <w:szCs w:val="24"/>
        </w:rPr>
        <w:t>4</w:t>
      </w:r>
    </w:p>
    <w:p w14:paraId="135DF05E" w14:textId="77777777"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14:paraId="15DAF282" w14:textId="3E63F8F6" w:rsidR="008032C0" w:rsidRPr="00BC1512" w:rsidRDefault="008032C0" w:rsidP="008032C0">
      <w:pPr>
        <w:pStyle w:val="Recuodecorpodetexto2"/>
        <w:ind w:left="1985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BC1512">
        <w:rPr>
          <w:rFonts w:ascii="Times New Roman" w:hAnsi="Times New Roman"/>
          <w:b/>
          <w:i w:val="0"/>
          <w:iCs w:val="0"/>
          <w:sz w:val="24"/>
        </w:rPr>
        <w:t>CONCEDE</w:t>
      </w:r>
      <w:r w:rsidR="00AB5035">
        <w:rPr>
          <w:rFonts w:ascii="Times New Roman" w:hAnsi="Times New Roman"/>
          <w:b/>
          <w:i w:val="0"/>
          <w:iCs w:val="0"/>
          <w:sz w:val="24"/>
        </w:rPr>
        <w:t xml:space="preserve"> ABONO PECUNIÁRIO DE</w:t>
      </w:r>
      <w:r w:rsidRPr="00BC1512">
        <w:rPr>
          <w:rFonts w:ascii="Times New Roman" w:hAnsi="Times New Roman"/>
          <w:b/>
          <w:i w:val="0"/>
          <w:iCs w:val="0"/>
          <w:sz w:val="24"/>
        </w:rPr>
        <w:t xml:space="preserve"> FÉRIAS </w:t>
      </w:r>
      <w:r w:rsidR="003C0E38">
        <w:rPr>
          <w:rFonts w:ascii="Times New Roman" w:hAnsi="Times New Roman"/>
          <w:b/>
          <w:i w:val="0"/>
          <w:iCs w:val="0"/>
          <w:sz w:val="24"/>
        </w:rPr>
        <w:t>AO</w:t>
      </w:r>
      <w:r w:rsidRPr="00BC1512">
        <w:rPr>
          <w:rFonts w:ascii="Times New Roman" w:hAnsi="Times New Roman"/>
          <w:b/>
          <w:i w:val="0"/>
          <w:iCs w:val="0"/>
          <w:sz w:val="24"/>
        </w:rPr>
        <w:t xml:space="preserve"> SERVIDOR DO PODER LEGISLATIVO E DÁ OUTRAS PROVIDÊNCIAS.</w:t>
      </w:r>
    </w:p>
    <w:p w14:paraId="0B962D16" w14:textId="77777777" w:rsidR="008032C0" w:rsidRPr="00BC1512" w:rsidRDefault="008032C0" w:rsidP="008032C0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ab/>
      </w:r>
    </w:p>
    <w:p w14:paraId="1B4C5FE3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C075876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14:paraId="20D98E45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533BA0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Resolve:</w:t>
      </w:r>
    </w:p>
    <w:p w14:paraId="3C741A33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</w:p>
    <w:p w14:paraId="54AB4BDD" w14:textId="36F76F0C" w:rsidR="00C26712" w:rsidRPr="00BC1512" w:rsidRDefault="008032C0" w:rsidP="00C26712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 xml:space="preserve">Art. 1º. </w:t>
      </w:r>
      <w:r w:rsidR="00871247">
        <w:rPr>
          <w:rFonts w:ascii="Times New Roman" w:hAnsi="Times New Roman"/>
          <w:i w:val="0"/>
          <w:iCs w:val="0"/>
          <w:sz w:val="24"/>
        </w:rPr>
        <w:t>C</w:t>
      </w:r>
      <w:r w:rsidR="00871247" w:rsidRPr="00BC1512">
        <w:rPr>
          <w:rFonts w:ascii="Times New Roman" w:hAnsi="Times New Roman"/>
          <w:i w:val="0"/>
          <w:iCs w:val="0"/>
          <w:sz w:val="24"/>
        </w:rPr>
        <w:t xml:space="preserve">onceder </w:t>
      </w:r>
      <w:r w:rsidR="00871247">
        <w:rPr>
          <w:rFonts w:ascii="Times New Roman" w:hAnsi="Times New Roman"/>
          <w:i w:val="0"/>
          <w:iCs w:val="0"/>
          <w:sz w:val="24"/>
        </w:rPr>
        <w:t>conversão em abono pecuniário</w:t>
      </w:r>
      <w:r w:rsidR="00871247" w:rsidRPr="00BC1512">
        <w:rPr>
          <w:rFonts w:ascii="Times New Roman" w:hAnsi="Times New Roman"/>
          <w:i w:val="0"/>
          <w:iCs w:val="0"/>
          <w:sz w:val="24"/>
        </w:rPr>
        <w:t xml:space="preserve"> </w:t>
      </w:r>
      <w:r w:rsidR="00E75327">
        <w:rPr>
          <w:rFonts w:ascii="Times New Roman" w:hAnsi="Times New Roman"/>
          <w:i w:val="0"/>
          <w:iCs w:val="0"/>
          <w:sz w:val="24"/>
        </w:rPr>
        <w:t xml:space="preserve">correspondente a 10 (dez) dias </w:t>
      </w:r>
      <w:r w:rsidR="00871247">
        <w:rPr>
          <w:rFonts w:ascii="Times New Roman" w:hAnsi="Times New Roman"/>
          <w:i w:val="0"/>
          <w:iCs w:val="0"/>
          <w:sz w:val="24"/>
        </w:rPr>
        <w:t xml:space="preserve">de </w:t>
      </w:r>
      <w:r w:rsidRPr="00BC1512">
        <w:rPr>
          <w:rFonts w:ascii="Times New Roman" w:hAnsi="Times New Roman"/>
          <w:i w:val="0"/>
          <w:iCs w:val="0"/>
          <w:sz w:val="24"/>
        </w:rPr>
        <w:t xml:space="preserve">Férias </w:t>
      </w:r>
      <w:r w:rsidR="00871247">
        <w:rPr>
          <w:rFonts w:ascii="Times New Roman" w:hAnsi="Times New Roman"/>
          <w:i w:val="0"/>
          <w:iCs w:val="0"/>
          <w:sz w:val="24"/>
        </w:rPr>
        <w:t xml:space="preserve">(período aquisitivo </w:t>
      </w:r>
      <w:r w:rsidR="003C0E38" w:rsidRPr="003C0E38">
        <w:rPr>
          <w:rFonts w:ascii="Times New Roman" w:hAnsi="Times New Roman"/>
          <w:i w:val="0"/>
          <w:iCs w:val="0"/>
          <w:sz w:val="24"/>
        </w:rPr>
        <w:t>01/01/2023 à 31/12/2023</w:t>
      </w:r>
      <w:r w:rsidR="003C0E38">
        <w:rPr>
          <w:rFonts w:ascii="Times New Roman" w:hAnsi="Times New Roman"/>
          <w:i w:val="0"/>
          <w:iCs w:val="0"/>
          <w:sz w:val="24"/>
        </w:rPr>
        <w:t xml:space="preserve"> </w:t>
      </w:r>
      <w:bookmarkStart w:id="0" w:name="_GoBack"/>
      <w:bookmarkEnd w:id="0"/>
      <w:r w:rsidR="003C0E38">
        <w:rPr>
          <w:rFonts w:ascii="Times New Roman" w:hAnsi="Times New Roman"/>
          <w:i w:val="0"/>
          <w:iCs w:val="0"/>
          <w:sz w:val="24"/>
        </w:rPr>
        <w:t>ao</w:t>
      </w:r>
      <w:r w:rsidRPr="00BC1512">
        <w:rPr>
          <w:rFonts w:ascii="Times New Roman" w:hAnsi="Times New Roman"/>
          <w:i w:val="0"/>
          <w:iCs w:val="0"/>
          <w:sz w:val="24"/>
        </w:rPr>
        <w:t xml:space="preserve"> Servido</w:t>
      </w:r>
      <w:r w:rsidR="003C0E38">
        <w:rPr>
          <w:rFonts w:ascii="Times New Roman" w:hAnsi="Times New Roman"/>
          <w:i w:val="0"/>
          <w:iCs w:val="0"/>
          <w:sz w:val="24"/>
        </w:rPr>
        <w:t>r</w:t>
      </w:r>
      <w:r w:rsidRPr="00BC1512">
        <w:rPr>
          <w:rFonts w:ascii="Times New Roman" w:hAnsi="Times New Roman"/>
          <w:i w:val="0"/>
          <w:iCs w:val="0"/>
          <w:sz w:val="24"/>
        </w:rPr>
        <w:t xml:space="preserve"> </w:t>
      </w:r>
      <w:r w:rsidR="003C0E38">
        <w:rPr>
          <w:rFonts w:ascii="Times New Roman" w:hAnsi="Times New Roman"/>
          <w:b/>
          <w:i w:val="0"/>
          <w:iCs w:val="0"/>
          <w:sz w:val="24"/>
        </w:rPr>
        <w:t>MATEUS PEDRETTI DELAI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ocupante do Cargo de </w:t>
      </w:r>
      <w:r w:rsidR="003C0E38">
        <w:rPr>
          <w:rFonts w:ascii="Times New Roman" w:hAnsi="Times New Roman"/>
          <w:i w:val="0"/>
          <w:iCs w:val="0"/>
          <w:sz w:val="24"/>
        </w:rPr>
        <w:t>Diretor Geral</w:t>
      </w:r>
      <w:r w:rsidRPr="00BC1512">
        <w:rPr>
          <w:rFonts w:ascii="Times New Roman" w:hAnsi="Times New Roman"/>
          <w:i w:val="0"/>
          <w:iCs w:val="0"/>
          <w:sz w:val="24"/>
        </w:rPr>
        <w:t xml:space="preserve">, </w:t>
      </w:r>
      <w:r w:rsidR="00871247">
        <w:rPr>
          <w:rFonts w:ascii="Times New Roman" w:hAnsi="Times New Roman"/>
          <w:i w:val="0"/>
          <w:iCs w:val="0"/>
          <w:sz w:val="24"/>
        </w:rPr>
        <w:t>na forma do Art.65, §1º da Lei Complementar nº113/2022.</w:t>
      </w:r>
    </w:p>
    <w:p w14:paraId="0D877B42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219056A4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14:paraId="395885E1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14DA57" w14:textId="77777777" w:rsidR="008032C0" w:rsidRPr="00BC1512" w:rsidRDefault="008032C0" w:rsidP="008032C0">
      <w:pPr>
        <w:pStyle w:val="Recuodecorpodetexto2"/>
        <w:ind w:firstLine="1985"/>
        <w:rPr>
          <w:rFonts w:ascii="Times New Roman" w:hAnsi="Times New Roman"/>
          <w:i w:val="0"/>
          <w:iCs w:val="0"/>
          <w:sz w:val="24"/>
        </w:rPr>
      </w:pPr>
      <w:r w:rsidRPr="00BC1512">
        <w:rPr>
          <w:rFonts w:ascii="Times New Roman" w:hAnsi="Times New Roman"/>
          <w:i w:val="0"/>
          <w:iCs w:val="0"/>
          <w:sz w:val="24"/>
        </w:rPr>
        <w:t>Publique-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C1512">
        <w:rPr>
          <w:rFonts w:ascii="Times New Roman" w:hAnsi="Times New Roman"/>
          <w:i w:val="0"/>
          <w:iCs w:val="0"/>
          <w:sz w:val="24"/>
        </w:rPr>
        <w:softHyphen/>
        <w:t>-se.</w:t>
      </w:r>
    </w:p>
    <w:p w14:paraId="7F08E7A9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84756B9" w14:textId="77777777" w:rsidR="008032C0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</w:p>
    <w:p w14:paraId="50CAD243" w14:textId="3E50971D" w:rsidR="008032C0" w:rsidRPr="00BC1512" w:rsidRDefault="008032C0" w:rsidP="008032C0">
      <w:pPr>
        <w:widowControl w:val="0"/>
        <w:ind w:left="-426" w:hanging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C1512">
        <w:rPr>
          <w:rFonts w:ascii="Times New Roman" w:hAnsi="Times New Roman" w:cs="Times New Roman"/>
          <w:sz w:val="24"/>
          <w:szCs w:val="24"/>
        </w:rPr>
        <w:t xml:space="preserve">Gabinete </w:t>
      </w:r>
      <w:r>
        <w:rPr>
          <w:rFonts w:ascii="Times New Roman" w:hAnsi="Times New Roman" w:cs="Times New Roman"/>
          <w:sz w:val="24"/>
          <w:szCs w:val="24"/>
        </w:rPr>
        <w:t>da</w:t>
      </w:r>
      <w:r w:rsidRPr="00BC1512">
        <w:rPr>
          <w:rFonts w:ascii="Times New Roman" w:hAnsi="Times New Roman" w:cs="Times New Roman"/>
          <w:sz w:val="24"/>
          <w:szCs w:val="24"/>
        </w:rPr>
        <w:t xml:space="preserve"> President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C1512">
        <w:rPr>
          <w:rFonts w:ascii="Times New Roman" w:hAnsi="Times New Roman" w:cs="Times New Roman"/>
          <w:sz w:val="24"/>
          <w:szCs w:val="24"/>
        </w:rPr>
        <w:t xml:space="preserve"> da Câmara de Vereadores de Anchieta-SC</w:t>
      </w:r>
      <w:r>
        <w:rPr>
          <w:rFonts w:ascii="Times New Roman" w:hAnsi="Times New Roman" w:cs="Times New Roman"/>
          <w:sz w:val="24"/>
          <w:szCs w:val="24"/>
        </w:rPr>
        <w:t xml:space="preserve"> Em </w:t>
      </w:r>
      <w:r w:rsidR="00871247">
        <w:rPr>
          <w:rFonts w:ascii="Times New Roman" w:hAnsi="Times New Roman" w:cs="Times New Roman"/>
          <w:sz w:val="24"/>
          <w:szCs w:val="24"/>
        </w:rPr>
        <w:t>15</w:t>
      </w:r>
      <w:r w:rsidRPr="00056053">
        <w:rPr>
          <w:rFonts w:ascii="Times New Roman" w:hAnsi="Times New Roman" w:cs="Times New Roman"/>
          <w:sz w:val="24"/>
          <w:szCs w:val="24"/>
        </w:rPr>
        <w:t xml:space="preserve"> de </w:t>
      </w:r>
      <w:r w:rsidR="00871247">
        <w:rPr>
          <w:rFonts w:ascii="Times New Roman" w:hAnsi="Times New Roman" w:cs="Times New Roman"/>
          <w:sz w:val="24"/>
          <w:szCs w:val="24"/>
        </w:rPr>
        <w:t>fevereiro</w:t>
      </w:r>
      <w:r w:rsidRPr="00056053">
        <w:rPr>
          <w:rFonts w:ascii="Times New Roman" w:hAnsi="Times New Roman" w:cs="Times New Roman"/>
          <w:sz w:val="24"/>
          <w:szCs w:val="24"/>
        </w:rPr>
        <w:t xml:space="preserve"> d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056053">
        <w:rPr>
          <w:rFonts w:ascii="Times New Roman" w:hAnsi="Times New Roman" w:cs="Times New Roman"/>
          <w:sz w:val="24"/>
          <w:szCs w:val="24"/>
        </w:rPr>
        <w:t>202</w:t>
      </w:r>
      <w:r w:rsidR="00AB5035">
        <w:rPr>
          <w:rFonts w:ascii="Times New Roman" w:hAnsi="Times New Roman" w:cs="Times New Roman"/>
          <w:sz w:val="24"/>
          <w:szCs w:val="24"/>
        </w:rPr>
        <w:t>4</w:t>
      </w:r>
      <w:r w:rsidRPr="00056053">
        <w:rPr>
          <w:rFonts w:ascii="Times New Roman" w:hAnsi="Times New Roman" w:cs="Times New Roman"/>
          <w:sz w:val="24"/>
          <w:szCs w:val="24"/>
        </w:rPr>
        <w:t>.</w:t>
      </w:r>
    </w:p>
    <w:p w14:paraId="0FF12ACF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2041234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13B27E9" w14:textId="568034C5" w:rsidR="008032C0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0F754522" w14:textId="20E9DB7B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4695C504" w14:textId="77777777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3576F960" w14:textId="77777777" w:rsidR="008032C0" w:rsidRPr="00BC1512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4D7BACE" w14:textId="04279512" w:rsidR="008032C0" w:rsidRPr="00BC1512" w:rsidRDefault="00871247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MARIO LUIZ SIGNOR</w:t>
      </w:r>
    </w:p>
    <w:p w14:paraId="332623CA" w14:textId="77777777" w:rsidR="008032C0" w:rsidRPr="008032C0" w:rsidRDefault="008032C0" w:rsidP="008032C0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032C0">
        <w:rPr>
          <w:rFonts w:ascii="Times New Roman" w:hAnsi="Times New Roman" w:cs="Times New Roman"/>
          <w:i/>
          <w:iCs/>
          <w:sz w:val="24"/>
          <w:szCs w:val="24"/>
        </w:rPr>
        <w:t>Presidente da Câmara Municipal de Vereadores de Anchieta</w:t>
      </w:r>
    </w:p>
    <w:p w14:paraId="5937C3A3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4B593A74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9243FBE" w14:textId="77777777" w:rsidR="008032C0" w:rsidRPr="00BC1512" w:rsidRDefault="008032C0" w:rsidP="008032C0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3EAE406E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Certifico que a presente Portaria</w:t>
      </w:r>
    </w:p>
    <w:p w14:paraId="3DEA7EB9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C1512">
        <w:rPr>
          <w:rFonts w:ascii="Times New Roman" w:hAnsi="Times New Roman" w:cs="Times New Roman"/>
        </w:rPr>
        <w:t>Foi publicada na forma da lei.</w:t>
      </w:r>
    </w:p>
    <w:p w14:paraId="680C52FA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3BD81D82" w14:textId="77777777" w:rsidR="008032C0" w:rsidRPr="00BC1512" w:rsidRDefault="008032C0" w:rsidP="008032C0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14:paraId="6CF0D226" w14:textId="77777777" w:rsidR="008032C0" w:rsidRPr="00BC1512" w:rsidRDefault="008032C0" w:rsidP="008032C0">
      <w:pPr>
        <w:spacing w:after="0" w:line="240" w:lineRule="auto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i/>
          <w:iCs/>
        </w:rPr>
        <w:t>Mateus Pedretti Delai</w:t>
      </w:r>
    </w:p>
    <w:p w14:paraId="6DBAF868" w14:textId="77777777" w:rsidR="008032C0" w:rsidRPr="00BC1512" w:rsidRDefault="008032C0" w:rsidP="008032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Diretor </w:t>
      </w:r>
      <w:r w:rsidRPr="00BC1512">
        <w:rPr>
          <w:rFonts w:ascii="Times New Roman" w:hAnsi="Times New Roman" w:cs="Times New Roman"/>
        </w:rPr>
        <w:t>Geral do Legislativo</w:t>
      </w:r>
    </w:p>
    <w:p w14:paraId="307DF491" w14:textId="77777777" w:rsidR="00371DAA" w:rsidRDefault="00371DAA"/>
    <w:sectPr w:rsidR="00371D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224D27" w14:textId="77777777" w:rsidR="00640E32" w:rsidRDefault="00640E32">
      <w:pPr>
        <w:spacing w:after="0" w:line="240" w:lineRule="auto"/>
      </w:pPr>
      <w:r>
        <w:separator/>
      </w:r>
    </w:p>
  </w:endnote>
  <w:endnote w:type="continuationSeparator" w:id="0">
    <w:p w14:paraId="21CD30D1" w14:textId="77777777" w:rsidR="00640E32" w:rsidRDefault="00640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47406" w14:textId="77777777" w:rsidR="000D296F" w:rsidRDefault="00640E3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61589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6974F006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7465658B" w14:textId="77777777" w:rsidR="000D296F" w:rsidRDefault="00640E3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CD2765" w14:textId="77777777" w:rsidR="000D296F" w:rsidRDefault="00640E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636D42" w14:textId="77777777" w:rsidR="00640E32" w:rsidRDefault="00640E32">
      <w:pPr>
        <w:spacing w:after="0" w:line="240" w:lineRule="auto"/>
      </w:pPr>
      <w:r>
        <w:separator/>
      </w:r>
    </w:p>
  </w:footnote>
  <w:footnote w:type="continuationSeparator" w:id="0">
    <w:p w14:paraId="76AA913E" w14:textId="77777777" w:rsidR="00640E32" w:rsidRDefault="00640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401AF" w14:textId="77777777" w:rsidR="000D296F" w:rsidRDefault="00640E32">
    <w:pPr>
      <w:pStyle w:val="Cabealho"/>
    </w:pPr>
    <w:r>
      <w:rPr>
        <w:noProof/>
        <w:lang w:eastAsia="pt-BR"/>
      </w:rPr>
      <w:pict w14:anchorId="2D70F3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F15E5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101DCEC0" wp14:editId="629146D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74BCF55C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7F878AC2" w14:textId="3EBE0609" w:rsidR="000D296F" w:rsidRDefault="00640E3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4F9C9" w14:textId="77777777" w:rsidR="000D296F" w:rsidRDefault="00640E32">
    <w:pPr>
      <w:pStyle w:val="Cabealho"/>
    </w:pPr>
    <w:r>
      <w:rPr>
        <w:noProof/>
        <w:lang w:eastAsia="pt-BR"/>
      </w:rPr>
      <w:pict w14:anchorId="37543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A3320"/>
    <w:rsid w:val="001B49FB"/>
    <w:rsid w:val="001E17BF"/>
    <w:rsid w:val="00211B8A"/>
    <w:rsid w:val="00237D34"/>
    <w:rsid w:val="00272D12"/>
    <w:rsid w:val="00316035"/>
    <w:rsid w:val="00371DAA"/>
    <w:rsid w:val="003C0E38"/>
    <w:rsid w:val="005055C2"/>
    <w:rsid w:val="00520769"/>
    <w:rsid w:val="005E4A2A"/>
    <w:rsid w:val="00626DAC"/>
    <w:rsid w:val="00640E32"/>
    <w:rsid w:val="0069504D"/>
    <w:rsid w:val="006E722E"/>
    <w:rsid w:val="00780367"/>
    <w:rsid w:val="007E141F"/>
    <w:rsid w:val="008032C0"/>
    <w:rsid w:val="00840374"/>
    <w:rsid w:val="00871247"/>
    <w:rsid w:val="00884FAB"/>
    <w:rsid w:val="008A160A"/>
    <w:rsid w:val="008D1EA7"/>
    <w:rsid w:val="00A25E9B"/>
    <w:rsid w:val="00AB5035"/>
    <w:rsid w:val="00AD17DF"/>
    <w:rsid w:val="00AD2860"/>
    <w:rsid w:val="00B04A7F"/>
    <w:rsid w:val="00B2389D"/>
    <w:rsid w:val="00B61046"/>
    <w:rsid w:val="00B77141"/>
    <w:rsid w:val="00BD70CD"/>
    <w:rsid w:val="00C26712"/>
    <w:rsid w:val="00C935E6"/>
    <w:rsid w:val="00D450A5"/>
    <w:rsid w:val="00D9122C"/>
    <w:rsid w:val="00D969A7"/>
    <w:rsid w:val="00DA1B7E"/>
    <w:rsid w:val="00DA45FB"/>
    <w:rsid w:val="00E75327"/>
    <w:rsid w:val="00EC70B6"/>
    <w:rsid w:val="00EE3748"/>
    <w:rsid w:val="00F02952"/>
    <w:rsid w:val="00FD6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5EEEF56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26</cp:revision>
  <cp:lastPrinted>2024-02-15T12:51:00Z</cp:lastPrinted>
  <dcterms:created xsi:type="dcterms:W3CDTF">2020-11-30T13:31:00Z</dcterms:created>
  <dcterms:modified xsi:type="dcterms:W3CDTF">2024-02-15T12:51:00Z</dcterms:modified>
</cp:coreProperties>
</file>