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9F635" w14:textId="77777777" w:rsidR="00417BE4" w:rsidRDefault="00000000">
      <w:pPr>
        <w:spacing w:after="0" w:line="259" w:lineRule="auto"/>
        <w:ind w:left="274" w:right="-264" w:hanging="10"/>
        <w:jc w:val="center"/>
      </w:pPr>
      <w:r>
        <w:rPr>
          <w:noProof/>
        </w:rPr>
        <w:drawing>
          <wp:anchor distT="0" distB="0" distL="114300" distR="114300" simplePos="0" relativeHeight="251658240" behindDoc="0" locked="0" layoutInCell="1" allowOverlap="0" wp14:anchorId="38A7BA28" wp14:editId="159D5000">
            <wp:simplePos x="0" y="0"/>
            <wp:positionH relativeFrom="column">
              <wp:posOffset>-262145</wp:posOffset>
            </wp:positionH>
            <wp:positionV relativeFrom="paragraph">
              <wp:posOffset>-213211</wp:posOffset>
            </wp:positionV>
            <wp:extent cx="685846" cy="603648"/>
            <wp:effectExtent l="0" t="0" r="0" b="0"/>
            <wp:wrapSquare wrapText="bothSides"/>
            <wp:docPr id="2999" name="Picture 2999"/>
            <wp:cNvGraphicFramePr/>
            <a:graphic xmlns:a="http://schemas.openxmlformats.org/drawingml/2006/main">
              <a:graphicData uri="http://schemas.openxmlformats.org/drawingml/2006/picture">
                <pic:pic xmlns:pic="http://schemas.openxmlformats.org/drawingml/2006/picture">
                  <pic:nvPicPr>
                    <pic:cNvPr id="2999" name="Picture 2999"/>
                    <pic:cNvPicPr/>
                  </pic:nvPicPr>
                  <pic:blipFill>
                    <a:blip r:embed="rId4"/>
                    <a:stretch>
                      <a:fillRect/>
                    </a:stretch>
                  </pic:blipFill>
                  <pic:spPr>
                    <a:xfrm>
                      <a:off x="0" y="0"/>
                      <a:ext cx="685846" cy="603648"/>
                    </a:xfrm>
                    <a:prstGeom prst="rect">
                      <a:avLst/>
                    </a:prstGeom>
                  </pic:spPr>
                </pic:pic>
              </a:graphicData>
            </a:graphic>
          </wp:anchor>
        </w:drawing>
      </w:r>
      <w:r>
        <w:rPr>
          <w:rFonts w:ascii="Times New Roman" w:eastAsia="Times New Roman" w:hAnsi="Times New Roman" w:cs="Times New Roman"/>
          <w:sz w:val="20"/>
        </w:rPr>
        <w:t xml:space="preserve">ESTADO DO </w:t>
      </w:r>
      <w:proofErr w:type="spellStart"/>
      <w:r>
        <w:rPr>
          <w:rFonts w:ascii="Times New Roman" w:eastAsia="Times New Roman" w:hAnsi="Times New Roman" w:cs="Times New Roman"/>
          <w:sz w:val="20"/>
        </w:rPr>
        <w:t>mo</w:t>
      </w:r>
      <w:proofErr w:type="spellEnd"/>
      <w:r>
        <w:rPr>
          <w:rFonts w:ascii="Times New Roman" w:eastAsia="Times New Roman" w:hAnsi="Times New Roman" w:cs="Times New Roman"/>
          <w:sz w:val="20"/>
        </w:rPr>
        <w:t xml:space="preserve"> GRANDE DO NORTE</w:t>
      </w:r>
    </w:p>
    <w:p w14:paraId="5F4727E4" w14:textId="77777777" w:rsidR="00417BE4" w:rsidRDefault="00000000">
      <w:pPr>
        <w:spacing w:after="0" w:line="259" w:lineRule="auto"/>
        <w:ind w:left="274" w:right="-231" w:hanging="10"/>
        <w:jc w:val="center"/>
      </w:pPr>
      <w:r>
        <w:rPr>
          <w:rFonts w:ascii="Times New Roman" w:eastAsia="Times New Roman" w:hAnsi="Times New Roman" w:cs="Times New Roman"/>
          <w:sz w:val="20"/>
        </w:rPr>
        <w:t>CÂMARA MUNICIPAL DE EQUADOR</w:t>
      </w:r>
    </w:p>
    <w:p w14:paraId="47D25176" w14:textId="77777777" w:rsidR="00417BE4" w:rsidRDefault="00000000">
      <w:pPr>
        <w:spacing w:after="0" w:line="259" w:lineRule="auto"/>
        <w:ind w:left="1176" w:right="0" w:firstLine="0"/>
        <w:jc w:val="left"/>
      </w:pPr>
      <w:r>
        <w:rPr>
          <w:rFonts w:ascii="Times New Roman" w:eastAsia="Times New Roman" w:hAnsi="Times New Roman" w:cs="Times New Roman"/>
          <w:sz w:val="20"/>
        </w:rPr>
        <w:t>Rua São Sebastião, 62 - Centro - Equador - 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084) 3475-0002</w:t>
      </w:r>
    </w:p>
    <w:p w14:paraId="6A8BEA77" w14:textId="77777777" w:rsidR="00417BE4" w:rsidRDefault="00000000">
      <w:pPr>
        <w:pStyle w:val="Ttulo1"/>
      </w:pPr>
      <w:r>
        <w:t>CNPJ. 10.873.396/0001-35</w:t>
      </w:r>
    </w:p>
    <w:p w14:paraId="14AEC5D4" w14:textId="77777777" w:rsidR="00417BE4" w:rsidRDefault="00000000">
      <w:pPr>
        <w:spacing w:after="320" w:line="259" w:lineRule="auto"/>
        <w:ind w:left="-14" w:right="-499" w:firstLine="0"/>
        <w:jc w:val="left"/>
      </w:pPr>
      <w:r>
        <w:rPr>
          <w:noProof/>
          <w:sz w:val="22"/>
        </w:rPr>
        <mc:AlternateContent>
          <mc:Choice Requires="wpg">
            <w:drawing>
              <wp:inline distT="0" distB="0" distL="0" distR="0" wp14:anchorId="4F12BDB5" wp14:editId="1D049AF4">
                <wp:extent cx="5785494" cy="6097"/>
                <wp:effectExtent l="0" t="0" r="0" b="0"/>
                <wp:docPr id="7554" name="Group 7554"/>
                <wp:cNvGraphicFramePr/>
                <a:graphic xmlns:a="http://schemas.openxmlformats.org/drawingml/2006/main">
                  <a:graphicData uri="http://schemas.microsoft.com/office/word/2010/wordprocessingGroup">
                    <wpg:wgp>
                      <wpg:cNvGrpSpPr/>
                      <wpg:grpSpPr>
                        <a:xfrm>
                          <a:off x="0" y="0"/>
                          <a:ext cx="5785494" cy="6097"/>
                          <a:chOff x="0" y="0"/>
                          <a:chExt cx="5785494" cy="6097"/>
                        </a:xfrm>
                      </wpg:grpSpPr>
                      <wps:wsp>
                        <wps:cNvPr id="7553" name="Shape 7553"/>
                        <wps:cNvSpPr/>
                        <wps:spPr>
                          <a:xfrm>
                            <a:off x="0" y="0"/>
                            <a:ext cx="5785494" cy="6097"/>
                          </a:xfrm>
                          <a:custGeom>
                            <a:avLst/>
                            <a:gdLst/>
                            <a:ahLst/>
                            <a:cxnLst/>
                            <a:rect l="0" t="0" r="0" b="0"/>
                            <a:pathLst>
                              <a:path w="5785494" h="6097">
                                <a:moveTo>
                                  <a:pt x="0" y="3049"/>
                                </a:moveTo>
                                <a:lnTo>
                                  <a:pt x="5785494" y="3049"/>
                                </a:lnTo>
                              </a:path>
                            </a:pathLst>
                          </a:custGeom>
                          <a:ln w="609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7554" style="width:455.551pt;height:0.480118pt;mso-position-horizontal-relative:char;mso-position-vertical-relative:line" coordsize="57854,60">
                <v:shape id="Shape 7553" style="position:absolute;width:57854;height:60;left:0;top:0;" coordsize="5785494,6097" path="m0,3049l5785494,3049">
                  <v:stroke weight="0.480118pt" endcap="flat" joinstyle="miter" miterlimit="1" on="true" color="#000000"/>
                  <v:fill on="false" color="#000000"/>
                </v:shape>
              </v:group>
            </w:pict>
          </mc:Fallback>
        </mc:AlternateContent>
      </w:r>
    </w:p>
    <w:p w14:paraId="545671B8" w14:textId="4170835E" w:rsidR="00417BE4" w:rsidRDefault="00000000" w:rsidP="00A86CD8">
      <w:pPr>
        <w:ind w:left="14"/>
      </w:pPr>
      <w:r>
        <w:t>Ata da 16? Sessão Ordinária da Câmara Municipal de Equador, realizada no dia 25 de agosto de 2022. Às dezenove horas, presentes os senhores vereadores: Mariano Noberto da Silva, Welson Bezerra, Josenildo Alexandrino da Nóbrega, Fábio Aurélio</w:t>
      </w:r>
      <w:r w:rsidR="00A86CD8">
        <w:t xml:space="preserve"> </w:t>
      </w:r>
      <w:r>
        <w:rPr>
          <w:noProof/>
        </w:rPr>
        <w:drawing>
          <wp:anchor distT="0" distB="0" distL="114300" distR="114300" simplePos="0" relativeHeight="251660288" behindDoc="0" locked="0" layoutInCell="1" allowOverlap="0" wp14:anchorId="592B33E3" wp14:editId="4216C937">
            <wp:simplePos x="0" y="0"/>
            <wp:positionH relativeFrom="page">
              <wp:posOffset>6712147</wp:posOffset>
            </wp:positionH>
            <wp:positionV relativeFrom="page">
              <wp:posOffset>9880923</wp:posOffset>
            </wp:positionV>
            <wp:extent cx="6097" cy="3049"/>
            <wp:effectExtent l="0" t="0" r="0" b="0"/>
            <wp:wrapSquare wrapText="bothSides"/>
            <wp:docPr id="2824" name="Picture 2824"/>
            <wp:cNvGraphicFramePr/>
            <a:graphic xmlns:a="http://schemas.openxmlformats.org/drawingml/2006/main">
              <a:graphicData uri="http://schemas.openxmlformats.org/drawingml/2006/picture">
                <pic:pic xmlns:pic="http://schemas.openxmlformats.org/drawingml/2006/picture">
                  <pic:nvPicPr>
                    <pic:cNvPr id="2824" name="Picture 2824"/>
                    <pic:cNvPicPr/>
                  </pic:nvPicPr>
                  <pic:blipFill>
                    <a:blip r:embed="rId5"/>
                    <a:stretch>
                      <a:fillRect/>
                    </a:stretch>
                  </pic:blipFill>
                  <pic:spPr>
                    <a:xfrm>
                      <a:off x="0" y="0"/>
                      <a:ext cx="6097" cy="3049"/>
                    </a:xfrm>
                    <a:prstGeom prst="rect">
                      <a:avLst/>
                    </a:prstGeom>
                  </pic:spPr>
                </pic:pic>
              </a:graphicData>
            </a:graphic>
          </wp:anchor>
        </w:drawing>
      </w:r>
      <w:r>
        <w:rPr>
          <w:noProof/>
        </w:rPr>
        <w:drawing>
          <wp:anchor distT="0" distB="0" distL="114300" distR="114300" simplePos="0" relativeHeight="251661312" behindDoc="0" locked="0" layoutInCell="1" allowOverlap="0" wp14:anchorId="649F7344" wp14:editId="5415D955">
            <wp:simplePos x="0" y="0"/>
            <wp:positionH relativeFrom="page">
              <wp:posOffset>6706051</wp:posOffset>
            </wp:positionH>
            <wp:positionV relativeFrom="page">
              <wp:posOffset>9887021</wp:posOffset>
            </wp:positionV>
            <wp:extent cx="18289" cy="15244"/>
            <wp:effectExtent l="0" t="0" r="0" b="0"/>
            <wp:wrapSquare wrapText="bothSides"/>
            <wp:docPr id="2825" name="Picture 2825"/>
            <wp:cNvGraphicFramePr/>
            <a:graphic xmlns:a="http://schemas.openxmlformats.org/drawingml/2006/main">
              <a:graphicData uri="http://schemas.openxmlformats.org/drawingml/2006/picture">
                <pic:pic xmlns:pic="http://schemas.openxmlformats.org/drawingml/2006/picture">
                  <pic:nvPicPr>
                    <pic:cNvPr id="2825" name="Picture 2825"/>
                    <pic:cNvPicPr/>
                  </pic:nvPicPr>
                  <pic:blipFill>
                    <a:blip r:embed="rId6"/>
                    <a:stretch>
                      <a:fillRect/>
                    </a:stretch>
                  </pic:blipFill>
                  <pic:spPr>
                    <a:xfrm>
                      <a:off x="0" y="0"/>
                      <a:ext cx="18289" cy="15244"/>
                    </a:xfrm>
                    <a:prstGeom prst="rect">
                      <a:avLst/>
                    </a:prstGeom>
                  </pic:spPr>
                </pic:pic>
              </a:graphicData>
            </a:graphic>
          </wp:anchor>
        </w:drawing>
      </w:r>
      <w:r>
        <w:t xml:space="preserve">Bulcão, José Geraldo da Silva Júnior, Francisco Grangeiro Diniz Neto, José </w:t>
      </w:r>
      <w:proofErr w:type="spellStart"/>
      <w:r>
        <w:t>Frankiney</w:t>
      </w:r>
      <w:proofErr w:type="spellEnd"/>
      <w:r>
        <w:t xml:space="preserve"> de Souza Andrade; que presidiu a sessão em virtude da ausência do atua Presidente por motivo superior. O sr. Presidente declara aberta a sessão. É lida a Ata da Sessão anterior, que é aprovada por unanimidade e lê os seguintes expedientes: Requerimentos de n </w:t>
      </w:r>
      <w:r>
        <w:rPr>
          <w:vertAlign w:val="superscript"/>
        </w:rPr>
        <w:t>o</w:t>
      </w:r>
      <w:r>
        <w:t xml:space="preserve">s: 050/2022 de autoria do edil </w:t>
      </w:r>
      <w:proofErr w:type="spellStart"/>
      <w:r>
        <w:t>Lutembergue</w:t>
      </w:r>
      <w:proofErr w:type="spellEnd"/>
      <w:r>
        <w:t xml:space="preserve"> Guedes Vanderlei solicitando, que o Poder Executivo Municipal viabilize o pagamento do piso nacional da enfermagem aos profissionais do município de Equador/RN e Requerimentos de n </w:t>
      </w:r>
      <w:r>
        <w:rPr>
          <w:vertAlign w:val="superscript"/>
        </w:rPr>
        <w:t xml:space="preserve">o </w:t>
      </w:r>
      <w:r>
        <w:t xml:space="preserve">s 051, 052 e 053/2022 de autoria do edil José </w:t>
      </w:r>
      <w:proofErr w:type="spellStart"/>
      <w:r>
        <w:t>Frankiney</w:t>
      </w:r>
      <w:proofErr w:type="spellEnd"/>
      <w:r>
        <w:t xml:space="preserve"> de Souza Andrade solicitando, ao Poder Executivo Municipal a construção de uma rodoviária e que está seja denominada de "Álvaro Soares dos Santos"; o segundo solicitando, ao Poder Executivo Municipal a criação de uma lei municipal de proteção aos animais e o terceiro solicitando, ao Poder Executivo Municipal a criação de um espaço para abrigar os animais em estado de abandono. Em seguida a Comissão Competente emitiu Parecer oral favorável ao Projeto de Lei </w:t>
      </w:r>
      <w:proofErr w:type="gramStart"/>
      <w:r>
        <w:t xml:space="preserve">n </w:t>
      </w:r>
      <w:r>
        <w:rPr>
          <w:vertAlign w:val="superscript"/>
        </w:rPr>
        <w:t>o</w:t>
      </w:r>
      <w:proofErr w:type="gramEnd"/>
      <w:r>
        <w:rPr>
          <w:vertAlign w:val="superscript"/>
        </w:rPr>
        <w:t xml:space="preserve"> </w:t>
      </w:r>
      <w:r>
        <w:t xml:space="preserve">026/2022, de modo que este foi submetido à discussão e votação, sendo aprovado por unanimidade. Na oportunidade o edil Welson Bezerra fez a entrega de título de cidadão </w:t>
      </w:r>
      <w:proofErr w:type="spellStart"/>
      <w:r w:rsidR="00A86CD8">
        <w:t>e</w:t>
      </w:r>
      <w:r>
        <w:t>quadorense</w:t>
      </w:r>
      <w:proofErr w:type="spellEnd"/>
      <w:r>
        <w:t xml:space="preserve"> ao senhor Manoel Lino dos Santos e logo após o sr. Presidente facultou a palavra aos edis. o edil Fábio Aurélio Bulcão, agradeceu aos seus colegas pela aprovação do referido projeto, tendo em vista sua importância, externou parabéns ao jovem Thomas que terá sua formatura no curso de medicina essa semana ao cumprimentar seus pais pelo gesto grandioso para com ele ao desejar sucesso. O </w:t>
      </w:r>
      <w:proofErr w:type="gramStart"/>
      <w:r>
        <w:t>edil..</w:t>
      </w:r>
      <w:proofErr w:type="gramEnd"/>
      <w:r>
        <w:t xml:space="preserve"> Welson Bezerra, agradeceu a presença do sr. Manoel Lino ao externar sua alegria em agracia-lo com o referido título e comunicou que a Igreja Católica junta</w:t>
      </w:r>
      <w:r w:rsidR="00A86CD8">
        <w:t>m</w:t>
      </w:r>
      <w:r>
        <w:t>ente com as mães que oram realizarão um grandioso evento que será o encontro estadual das mães que oram pelos filhos com o total apoio da gestão municipal. O edil José Geraldo da Silva Júnior, aproveitou para parabenizar Thomas e toda sua família pela conc</w:t>
      </w:r>
      <w:r w:rsidR="00A86CD8">
        <w:t>l</w:t>
      </w:r>
      <w:r>
        <w:t>usã</w:t>
      </w:r>
      <w:r w:rsidR="00A86CD8">
        <w:t>o</w:t>
      </w:r>
      <w:r>
        <w:t xml:space="preserve"> do curso de medicina. O sr. Presidente externou sua alegria pelo início do curso de apicultura aqui no nosso município com total apoio do sindicato dos trabalhadores rurais em parceria com a secretaria de agricultura e a gestão municipal, este foi dada a largada com 18 produtores do</w:t>
      </w:r>
    </w:p>
    <w:p w14:paraId="1355891F" w14:textId="77777777" w:rsidR="00417BE4" w:rsidRDefault="00000000">
      <w:pPr>
        <w:spacing w:after="40" w:line="259" w:lineRule="auto"/>
        <w:ind w:left="-374" w:right="-615" w:firstLine="0"/>
        <w:jc w:val="left"/>
      </w:pPr>
      <w:r>
        <w:rPr>
          <w:noProof/>
        </w:rPr>
        <w:lastRenderedPageBreak/>
        <w:drawing>
          <wp:inline distT="0" distB="0" distL="0" distR="0" wp14:anchorId="653F85B7" wp14:editId="50F9B6A4">
            <wp:extent cx="6036266" cy="938829"/>
            <wp:effectExtent l="0" t="0" r="0" b="0"/>
            <wp:docPr id="7556" name="Picture 7556"/>
            <wp:cNvGraphicFramePr/>
            <a:graphic xmlns:a="http://schemas.openxmlformats.org/drawingml/2006/main">
              <a:graphicData uri="http://schemas.openxmlformats.org/drawingml/2006/picture">
                <pic:pic xmlns:pic="http://schemas.openxmlformats.org/drawingml/2006/picture">
                  <pic:nvPicPr>
                    <pic:cNvPr id="7556" name="Picture 7556"/>
                    <pic:cNvPicPr/>
                  </pic:nvPicPr>
                  <pic:blipFill>
                    <a:blip r:embed="rId7"/>
                    <a:stretch>
                      <a:fillRect/>
                    </a:stretch>
                  </pic:blipFill>
                  <pic:spPr>
                    <a:xfrm>
                      <a:off x="0" y="0"/>
                      <a:ext cx="6036266" cy="938829"/>
                    </a:xfrm>
                    <a:prstGeom prst="rect">
                      <a:avLst/>
                    </a:prstGeom>
                  </pic:spPr>
                </pic:pic>
              </a:graphicData>
            </a:graphic>
          </wp:inline>
        </w:drawing>
      </w:r>
    </w:p>
    <w:p w14:paraId="537A259B" w14:textId="77777777" w:rsidR="00417BE4" w:rsidRDefault="00000000">
      <w:pPr>
        <w:ind w:left="14" w:right="0"/>
      </w:pPr>
      <w:r>
        <w:t>incentivar aos demais interessados. Nada mais havendo a tratar, este encerra a sessão convocando, a próxima para ó dia 01 de setembro de 2022.</w:t>
      </w:r>
    </w:p>
    <w:p w14:paraId="10017FC2" w14:textId="7F321B8B" w:rsidR="00417BE4" w:rsidRDefault="00000000">
      <w:pPr>
        <w:spacing w:after="487"/>
        <w:ind w:left="14" w:right="0"/>
      </w:pPr>
      <w:r>
        <w:t>Sala das Sessões, em 25 de agosto de 2022.</w:t>
      </w:r>
    </w:p>
    <w:p w14:paraId="248EDDCA" w14:textId="77777777" w:rsidR="00417BE4" w:rsidRDefault="00000000">
      <w:pPr>
        <w:tabs>
          <w:tab w:val="center" w:pos="3683"/>
          <w:tab w:val="center" w:pos="4820"/>
        </w:tabs>
        <w:spacing w:after="0" w:line="259" w:lineRule="auto"/>
        <w:ind w:right="0" w:firstLine="0"/>
        <w:jc w:val="left"/>
      </w:pPr>
      <w:r>
        <w:rPr>
          <w:sz w:val="16"/>
        </w:rPr>
        <w:tab/>
      </w:r>
      <w:r>
        <w:rPr>
          <w:noProof/>
        </w:rPr>
        <w:drawing>
          <wp:inline distT="0" distB="0" distL="0" distR="0" wp14:anchorId="5C7634F5" wp14:editId="3DDA7EE2">
            <wp:extent cx="21340" cy="18289"/>
            <wp:effectExtent l="0" t="0" r="0" b="0"/>
            <wp:docPr id="7558" name="Picture 7558"/>
            <wp:cNvGraphicFramePr/>
            <a:graphic xmlns:a="http://schemas.openxmlformats.org/drawingml/2006/main">
              <a:graphicData uri="http://schemas.openxmlformats.org/drawingml/2006/picture">
                <pic:pic xmlns:pic="http://schemas.openxmlformats.org/drawingml/2006/picture">
                  <pic:nvPicPr>
                    <pic:cNvPr id="7558" name="Picture 7558"/>
                    <pic:cNvPicPr/>
                  </pic:nvPicPr>
                  <pic:blipFill>
                    <a:blip r:embed="rId8"/>
                    <a:stretch>
                      <a:fillRect/>
                    </a:stretch>
                  </pic:blipFill>
                  <pic:spPr>
                    <a:xfrm>
                      <a:off x="0" y="0"/>
                      <a:ext cx="21340" cy="18289"/>
                    </a:xfrm>
                    <a:prstGeom prst="rect">
                      <a:avLst/>
                    </a:prstGeom>
                  </pic:spPr>
                </pic:pic>
              </a:graphicData>
            </a:graphic>
          </wp:inline>
        </w:drawing>
      </w:r>
      <w:proofErr w:type="spellStart"/>
      <w:r>
        <w:rPr>
          <w:sz w:val="16"/>
        </w:rPr>
        <w:t>Lutembergu</w:t>
      </w:r>
      <w:proofErr w:type="spellEnd"/>
      <w:r>
        <w:rPr>
          <w:noProof/>
        </w:rPr>
        <w:drawing>
          <wp:inline distT="0" distB="0" distL="0" distR="0" wp14:anchorId="024282D1" wp14:editId="4CA12FD1">
            <wp:extent cx="524363" cy="393211"/>
            <wp:effectExtent l="0" t="0" r="0" b="0"/>
            <wp:docPr id="4826" name="Picture 4826"/>
            <wp:cNvGraphicFramePr/>
            <a:graphic xmlns:a="http://schemas.openxmlformats.org/drawingml/2006/main">
              <a:graphicData uri="http://schemas.openxmlformats.org/drawingml/2006/picture">
                <pic:pic xmlns:pic="http://schemas.openxmlformats.org/drawingml/2006/picture">
                  <pic:nvPicPr>
                    <pic:cNvPr id="4826" name="Picture 4826"/>
                    <pic:cNvPicPr/>
                  </pic:nvPicPr>
                  <pic:blipFill>
                    <a:blip r:embed="rId9"/>
                    <a:stretch>
                      <a:fillRect/>
                    </a:stretch>
                  </pic:blipFill>
                  <pic:spPr>
                    <a:xfrm>
                      <a:off x="0" y="0"/>
                      <a:ext cx="524363" cy="393211"/>
                    </a:xfrm>
                    <a:prstGeom prst="rect">
                      <a:avLst/>
                    </a:prstGeom>
                  </pic:spPr>
                </pic:pic>
              </a:graphicData>
            </a:graphic>
          </wp:inline>
        </w:drawing>
      </w:r>
      <w:r>
        <w:rPr>
          <w:sz w:val="16"/>
        </w:rPr>
        <w:tab/>
      </w:r>
      <w:proofErr w:type="spellStart"/>
      <w:r>
        <w:rPr>
          <w:sz w:val="16"/>
        </w:rPr>
        <w:t>edes</w:t>
      </w:r>
      <w:proofErr w:type="spellEnd"/>
      <w:r>
        <w:rPr>
          <w:sz w:val="16"/>
        </w:rPr>
        <w:t xml:space="preserve"> Vanderlei</w:t>
      </w:r>
    </w:p>
    <w:p w14:paraId="17DF5D96" w14:textId="77777777" w:rsidR="00417BE4" w:rsidRDefault="00000000">
      <w:pPr>
        <w:spacing w:after="0" w:line="259" w:lineRule="auto"/>
        <w:ind w:left="53" w:right="0" w:hanging="10"/>
        <w:jc w:val="center"/>
      </w:pPr>
      <w:r>
        <w:rPr>
          <w:sz w:val="16"/>
        </w:rPr>
        <w:t>Presidente</w:t>
      </w:r>
    </w:p>
    <w:p w14:paraId="6F15F6BE" w14:textId="77777777" w:rsidR="00417BE4" w:rsidRDefault="00000000">
      <w:pPr>
        <w:spacing w:after="0" w:line="259" w:lineRule="auto"/>
        <w:ind w:left="3246" w:right="0" w:firstLine="0"/>
        <w:jc w:val="left"/>
      </w:pPr>
      <w:r>
        <w:rPr>
          <w:noProof/>
          <w:sz w:val="22"/>
        </w:rPr>
        <mc:AlternateContent>
          <mc:Choice Requires="wpg">
            <w:drawing>
              <wp:inline distT="0" distB="0" distL="0" distR="0" wp14:anchorId="5EB43EFE" wp14:editId="43E16D7D">
                <wp:extent cx="1377976" cy="542570"/>
                <wp:effectExtent l="0" t="0" r="0" b="0"/>
                <wp:docPr id="7353" name="Group 7353"/>
                <wp:cNvGraphicFramePr/>
                <a:graphic xmlns:a="http://schemas.openxmlformats.org/drawingml/2006/main">
                  <a:graphicData uri="http://schemas.microsoft.com/office/word/2010/wordprocessingGroup">
                    <wpg:wgp>
                      <wpg:cNvGrpSpPr/>
                      <wpg:grpSpPr>
                        <a:xfrm>
                          <a:off x="0" y="0"/>
                          <a:ext cx="1377976" cy="542570"/>
                          <a:chOff x="0" y="0"/>
                          <a:chExt cx="1377976" cy="542570"/>
                        </a:xfrm>
                      </wpg:grpSpPr>
                      <pic:pic xmlns:pic="http://schemas.openxmlformats.org/drawingml/2006/picture">
                        <pic:nvPicPr>
                          <pic:cNvPr id="7560" name="Picture 7560"/>
                          <pic:cNvPicPr/>
                        </pic:nvPicPr>
                        <pic:blipFill>
                          <a:blip r:embed="rId10"/>
                          <a:stretch>
                            <a:fillRect/>
                          </a:stretch>
                        </pic:blipFill>
                        <pic:spPr>
                          <a:xfrm>
                            <a:off x="0" y="0"/>
                            <a:ext cx="1377976" cy="524281"/>
                          </a:xfrm>
                          <a:prstGeom prst="rect">
                            <a:avLst/>
                          </a:prstGeom>
                        </pic:spPr>
                      </pic:pic>
                      <wps:wsp>
                        <wps:cNvPr id="3591" name="Rectangle 3591"/>
                        <wps:cNvSpPr/>
                        <wps:spPr>
                          <a:xfrm>
                            <a:off x="503022" y="448077"/>
                            <a:ext cx="547380" cy="125675"/>
                          </a:xfrm>
                          <a:prstGeom prst="rect">
                            <a:avLst/>
                          </a:prstGeom>
                          <a:ln>
                            <a:noFill/>
                          </a:ln>
                        </wps:spPr>
                        <wps:txbx>
                          <w:txbxContent>
                            <w:p w14:paraId="349D8279" w14:textId="77777777" w:rsidR="00417BE4" w:rsidRDefault="00000000">
                              <w:pPr>
                                <w:spacing w:after="160" w:line="259" w:lineRule="auto"/>
                                <w:ind w:right="0" w:firstLine="0"/>
                                <w:jc w:val="left"/>
                              </w:pPr>
                              <w:r>
                                <w:rPr>
                                  <w:sz w:val="16"/>
                                </w:rPr>
                                <w:t>Secretário</w:t>
                              </w:r>
                            </w:p>
                          </w:txbxContent>
                        </wps:txbx>
                        <wps:bodyPr horzOverflow="overflow" vert="horz" lIns="0" tIns="0" rIns="0" bIns="0" rtlCol="0">
                          <a:noAutofit/>
                        </wps:bodyPr>
                      </wps:wsp>
                    </wpg:wgp>
                  </a:graphicData>
                </a:graphic>
              </wp:inline>
            </w:drawing>
          </mc:Choice>
          <mc:Fallback xmlns:a="http://schemas.openxmlformats.org/drawingml/2006/main">
            <w:pict>
              <v:group id="Group 7353" style="width:108.502pt;height:42.722pt;mso-position-horizontal-relative:char;mso-position-vertical-relative:line" coordsize="13779,5425">
                <v:shape id="Picture 7560" style="position:absolute;width:13779;height:5242;left:0;top:0;" filled="f">
                  <v:imagedata r:id="rId11"/>
                </v:shape>
                <v:rect id="Rectangle 3591" style="position:absolute;width:5473;height:1256;left:5030;top:4480;" filled="f" stroked="f">
                  <v:textbox inset="0,0,0,0">
                    <w:txbxContent>
                      <w:p>
                        <w:pPr>
                          <w:spacing w:before="0" w:after="160" w:line="259" w:lineRule="auto"/>
                          <w:ind w:right="0" w:firstLine="0"/>
                          <w:jc w:val="left"/>
                        </w:pPr>
                        <w:r>
                          <w:rPr>
                            <w:sz w:val="16"/>
                          </w:rPr>
                          <w:t xml:space="preserve">Secretário</w:t>
                        </w:r>
                      </w:p>
                    </w:txbxContent>
                  </v:textbox>
                </v:rect>
              </v:group>
            </w:pict>
          </mc:Fallback>
        </mc:AlternateContent>
      </w:r>
    </w:p>
    <w:sectPr w:rsidR="00417BE4">
      <w:pgSz w:w="11900" w:h="16780"/>
      <w:pgMar w:top="389" w:right="1556" w:bottom="710" w:left="174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BE4"/>
    <w:rsid w:val="001F4FBA"/>
    <w:rsid w:val="00417BE4"/>
    <w:rsid w:val="00A86C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945AB"/>
  <w15:docId w15:val="{217F6324-F588-4296-AF5A-BC7DBFEC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329" w:lineRule="auto"/>
      <w:ind w:right="115" w:firstLine="4"/>
      <w:jc w:val="both"/>
    </w:pPr>
    <w:rPr>
      <w:rFonts w:ascii="Calibri" w:eastAsia="Calibri" w:hAnsi="Calibri" w:cs="Calibri"/>
      <w:color w:val="000000"/>
      <w:sz w:val="24"/>
    </w:rPr>
  </w:style>
  <w:style w:type="paragraph" w:styleId="Ttulo1">
    <w:name w:val="heading 1"/>
    <w:next w:val="Normal"/>
    <w:link w:val="Ttulo1Char"/>
    <w:uiPriority w:val="9"/>
    <w:qFormat/>
    <w:pPr>
      <w:keepNext/>
      <w:keepLines/>
      <w:spacing w:after="0"/>
      <w:ind w:right="115"/>
      <w:jc w:val="center"/>
      <w:outlineLvl w:val="0"/>
    </w:pPr>
    <w:rPr>
      <w:rFonts w:ascii="Times New Roman" w:eastAsia="Times New Roman" w:hAnsi="Times New Roman" w:cs="Times New Roman"/>
      <w:color w:val="000000"/>
      <w:sz w:val="20"/>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color w:val="000000"/>
      <w:sz w:val="20"/>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19.jpg"/><Relationship Id="rId5" Type="http://schemas.openxmlformats.org/officeDocument/2006/relationships/image" Target="media/image2.jpg"/><Relationship Id="rId10" Type="http://schemas.openxmlformats.org/officeDocument/2006/relationships/image" Target="media/image7.jpg"/><Relationship Id="rId4" Type="http://schemas.openxmlformats.org/officeDocument/2006/relationships/image" Target="media/image1.jpg"/><Relationship Id="rId9" Type="http://schemas.openxmlformats.org/officeDocument/2006/relationships/image" Target="media/image6.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469</Words>
  <Characters>2538</Characters>
  <Application>Microsoft Office Word</Application>
  <DocSecurity>0</DocSecurity>
  <Lines>21</Lines>
  <Paragraphs>6</Paragraphs>
  <ScaleCrop>false</ScaleCrop>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AVScan X</dc:creator>
  <cp:keywords/>
  <cp:lastModifiedBy>PROCURADORIA</cp:lastModifiedBy>
  <cp:revision>2</cp:revision>
  <dcterms:created xsi:type="dcterms:W3CDTF">2025-08-12T17:41:00Z</dcterms:created>
  <dcterms:modified xsi:type="dcterms:W3CDTF">2025-08-12T17:41:00Z</dcterms:modified>
</cp:coreProperties>
</file>