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02CA5" w14:textId="537DCD95" w:rsidR="005E4B33" w:rsidRPr="00B45916" w:rsidRDefault="00DD4213" w:rsidP="00D0041A">
      <w:pPr>
        <w:spacing w:line="360" w:lineRule="auto"/>
        <w:rPr>
          <w:sz w:val="20"/>
          <w:szCs w:val="22"/>
        </w:rPr>
      </w:pPr>
      <w:r w:rsidRPr="00B45916">
        <w:rPr>
          <w:rFonts w:ascii="Arial" w:eastAsia="Arial" w:hAnsi="Arial"/>
          <w:b/>
          <w:sz w:val="24"/>
          <w:szCs w:val="22"/>
        </w:rPr>
        <w:t xml:space="preserve">INDICAÇÃO Nº </w:t>
      </w:r>
      <w:r w:rsidR="00460EEE">
        <w:rPr>
          <w:rFonts w:ascii="Arial" w:eastAsia="Arial" w:hAnsi="Arial"/>
          <w:b/>
          <w:sz w:val="24"/>
          <w:szCs w:val="22"/>
        </w:rPr>
        <w:t>61</w:t>
      </w:r>
      <w:r w:rsidR="00483B26" w:rsidRPr="00B45916">
        <w:rPr>
          <w:rFonts w:ascii="Arial" w:eastAsia="Arial" w:hAnsi="Arial"/>
          <w:b/>
          <w:sz w:val="24"/>
          <w:szCs w:val="22"/>
        </w:rPr>
        <w:t>/202</w:t>
      </w:r>
      <w:r w:rsidR="00566208">
        <w:rPr>
          <w:rFonts w:ascii="Arial" w:eastAsia="Arial" w:hAnsi="Arial"/>
          <w:b/>
          <w:sz w:val="24"/>
          <w:szCs w:val="22"/>
        </w:rPr>
        <w:t>4</w:t>
      </w:r>
    </w:p>
    <w:p w14:paraId="002D5EEE" w14:textId="583ECB0B" w:rsidR="005E4B33" w:rsidRDefault="00115BE9" w:rsidP="00D0041A">
      <w:pPr>
        <w:spacing w:line="360" w:lineRule="auto"/>
        <w:rPr>
          <w:rFonts w:ascii="Arial" w:eastAsia="Arial" w:hAnsi="Arial"/>
          <w:sz w:val="24"/>
          <w:szCs w:val="22"/>
        </w:rPr>
      </w:pPr>
      <w:r w:rsidRPr="00EE0513">
        <w:rPr>
          <w:rFonts w:ascii="Arial" w:eastAsia="Arial" w:hAnsi="Arial"/>
          <w:sz w:val="24"/>
          <w:szCs w:val="22"/>
        </w:rPr>
        <w:t>Autoria</w:t>
      </w:r>
      <w:r w:rsidR="00D0041A" w:rsidRPr="00EE0513">
        <w:rPr>
          <w:rFonts w:ascii="Arial" w:eastAsia="Arial" w:hAnsi="Arial"/>
          <w:sz w:val="24"/>
          <w:szCs w:val="22"/>
        </w:rPr>
        <w:t>: Vereador</w:t>
      </w:r>
      <w:r w:rsidR="00655426">
        <w:rPr>
          <w:rFonts w:ascii="Arial" w:eastAsia="Arial" w:hAnsi="Arial"/>
          <w:sz w:val="24"/>
          <w:szCs w:val="22"/>
        </w:rPr>
        <w:t>a</w:t>
      </w:r>
      <w:r w:rsidR="00D0041A" w:rsidRPr="00EE0513">
        <w:rPr>
          <w:rFonts w:ascii="Arial" w:eastAsia="Arial" w:hAnsi="Arial"/>
          <w:sz w:val="24"/>
          <w:szCs w:val="22"/>
        </w:rPr>
        <w:t xml:space="preserve"> </w:t>
      </w:r>
      <w:r w:rsidR="00566208">
        <w:rPr>
          <w:rFonts w:ascii="Arial" w:hAnsi="Arial"/>
          <w:bCs/>
          <w:sz w:val="24"/>
          <w:szCs w:val="28"/>
        </w:rPr>
        <w:t xml:space="preserve">Elizete </w:t>
      </w:r>
      <w:proofErr w:type="spellStart"/>
      <w:r w:rsidR="00566208">
        <w:rPr>
          <w:rFonts w:ascii="Arial" w:hAnsi="Arial"/>
          <w:bCs/>
          <w:sz w:val="24"/>
          <w:szCs w:val="28"/>
        </w:rPr>
        <w:t>Divone</w:t>
      </w:r>
      <w:proofErr w:type="spellEnd"/>
      <w:r w:rsidR="00566208">
        <w:rPr>
          <w:rFonts w:ascii="Arial" w:hAnsi="Arial"/>
          <w:bCs/>
          <w:sz w:val="24"/>
          <w:szCs w:val="28"/>
        </w:rPr>
        <w:t xml:space="preserve"> </w:t>
      </w:r>
      <w:proofErr w:type="spellStart"/>
      <w:r w:rsidR="00566208">
        <w:rPr>
          <w:rFonts w:ascii="Arial" w:hAnsi="Arial"/>
          <w:bCs/>
          <w:sz w:val="24"/>
          <w:szCs w:val="28"/>
        </w:rPr>
        <w:t>Gradaschi</w:t>
      </w:r>
      <w:proofErr w:type="spellEnd"/>
    </w:p>
    <w:p w14:paraId="679F91A5" w14:textId="4EA86D88" w:rsidR="005E4B33" w:rsidRDefault="005E4B33">
      <w:pPr>
        <w:spacing w:line="276" w:lineRule="exact"/>
        <w:rPr>
          <w:rFonts w:ascii="Arial" w:eastAsia="Arial" w:hAnsi="Arial"/>
          <w:b/>
          <w:sz w:val="28"/>
        </w:rPr>
      </w:pPr>
    </w:p>
    <w:p w14:paraId="2E7ED598" w14:textId="52D5043B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5110275F" w14:textId="73C33C7A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15D71451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77332B75" w14:textId="77777777" w:rsidR="009B68E0" w:rsidRDefault="009B68E0">
      <w:pPr>
        <w:spacing w:line="276" w:lineRule="exact"/>
        <w:rPr>
          <w:rFonts w:ascii="Arial" w:eastAsia="Arial" w:hAnsi="Arial"/>
          <w:b/>
          <w:sz w:val="28"/>
        </w:rPr>
      </w:pPr>
    </w:p>
    <w:p w14:paraId="23F413C6" w14:textId="77777777" w:rsidR="009655C3" w:rsidRDefault="009655C3">
      <w:pPr>
        <w:spacing w:line="276" w:lineRule="exact"/>
        <w:rPr>
          <w:rFonts w:ascii="Arial" w:eastAsia="Arial" w:hAnsi="Arial"/>
          <w:b/>
          <w:sz w:val="28"/>
        </w:rPr>
      </w:pPr>
    </w:p>
    <w:p w14:paraId="49D4A53A" w14:textId="4265E437" w:rsidR="00B2281B" w:rsidRDefault="00B2281B">
      <w:pPr>
        <w:spacing w:line="276" w:lineRule="exact"/>
        <w:rPr>
          <w:rFonts w:ascii="Arial" w:eastAsia="Arial" w:hAnsi="Arial"/>
          <w:b/>
          <w:sz w:val="28"/>
        </w:rPr>
      </w:pPr>
    </w:p>
    <w:p w14:paraId="197D0AA3" w14:textId="79A67ED5" w:rsidR="00CB6DA5" w:rsidRDefault="00566208" w:rsidP="008D0765">
      <w:pPr>
        <w:spacing w:line="360" w:lineRule="auto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b/>
          <w:sz w:val="24"/>
          <w:szCs w:val="22"/>
        </w:rPr>
        <w:t>ELIZETE DIVONE GRADASCHI</w:t>
      </w:r>
      <w:r w:rsidR="00D0041A">
        <w:rPr>
          <w:rFonts w:ascii="Arial" w:eastAsia="Arial" w:hAnsi="Arial"/>
          <w:b/>
          <w:sz w:val="24"/>
        </w:rPr>
        <w:t>,</w:t>
      </w:r>
      <w:r w:rsidR="00D824C5">
        <w:rPr>
          <w:rFonts w:ascii="Arial" w:eastAsia="Arial" w:hAnsi="Arial"/>
          <w:sz w:val="24"/>
        </w:rPr>
        <w:t xml:space="preserve"> Vereador</w:t>
      </w:r>
      <w:r w:rsidR="00655426">
        <w:rPr>
          <w:rFonts w:ascii="Arial" w:eastAsia="Arial" w:hAnsi="Arial"/>
          <w:sz w:val="24"/>
        </w:rPr>
        <w:t>a</w:t>
      </w:r>
      <w:r w:rsidR="00D824C5">
        <w:rPr>
          <w:rFonts w:ascii="Arial" w:eastAsia="Arial" w:hAnsi="Arial"/>
          <w:sz w:val="24"/>
        </w:rPr>
        <w:t xml:space="preserve"> </w:t>
      </w:r>
      <w:r w:rsidR="00655426">
        <w:rPr>
          <w:rFonts w:ascii="Arial" w:eastAsia="Arial" w:hAnsi="Arial"/>
          <w:sz w:val="24"/>
        </w:rPr>
        <w:t>da</w:t>
      </w:r>
      <w:r w:rsidR="001F0810">
        <w:rPr>
          <w:rFonts w:ascii="Arial" w:eastAsia="Arial" w:hAnsi="Arial"/>
          <w:sz w:val="24"/>
        </w:rPr>
        <w:t xml:space="preserve"> Câmara </w:t>
      </w:r>
      <w:r w:rsidR="00655426">
        <w:rPr>
          <w:rFonts w:ascii="Arial" w:eastAsia="Arial" w:hAnsi="Arial"/>
          <w:sz w:val="24"/>
        </w:rPr>
        <w:t>Municipal</w:t>
      </w:r>
      <w:r w:rsidR="001F0810">
        <w:rPr>
          <w:rFonts w:ascii="Arial" w:eastAsia="Arial" w:hAnsi="Arial"/>
          <w:sz w:val="24"/>
        </w:rPr>
        <w:t xml:space="preserve"> de Santo Ant</w:t>
      </w:r>
      <w:r w:rsidR="00E24AB6">
        <w:rPr>
          <w:rFonts w:ascii="Arial" w:eastAsia="Arial" w:hAnsi="Arial"/>
          <w:sz w:val="24"/>
        </w:rPr>
        <w:t>ô</w:t>
      </w:r>
      <w:r w:rsidR="001F0810">
        <w:rPr>
          <w:rFonts w:ascii="Arial" w:eastAsia="Arial" w:hAnsi="Arial"/>
          <w:sz w:val="24"/>
        </w:rPr>
        <w:t>nio do Sudoeste-PR</w:t>
      </w:r>
      <w:r w:rsidR="00D824C5">
        <w:rPr>
          <w:rFonts w:ascii="Arial" w:eastAsia="Arial" w:hAnsi="Arial"/>
          <w:sz w:val="24"/>
        </w:rPr>
        <w:t>,</w:t>
      </w:r>
      <w:r w:rsidR="00EE0513">
        <w:rPr>
          <w:rFonts w:ascii="Arial" w:eastAsia="Arial" w:hAnsi="Arial"/>
          <w:sz w:val="24"/>
        </w:rPr>
        <w:t xml:space="preserve"> </w:t>
      </w:r>
      <w:r w:rsidR="00D824C5">
        <w:rPr>
          <w:rFonts w:ascii="Arial" w:eastAsia="Arial" w:hAnsi="Arial"/>
          <w:sz w:val="24"/>
        </w:rPr>
        <w:t>no uso de sua</w:t>
      </w:r>
      <w:r w:rsidR="00AD3244">
        <w:rPr>
          <w:rFonts w:ascii="Arial" w:eastAsia="Arial" w:hAnsi="Arial"/>
          <w:sz w:val="24"/>
        </w:rPr>
        <w:t>s</w:t>
      </w:r>
      <w:r w:rsidR="00D824C5">
        <w:rPr>
          <w:rFonts w:ascii="Arial" w:eastAsia="Arial" w:hAnsi="Arial"/>
          <w:sz w:val="24"/>
        </w:rPr>
        <w:t xml:space="preserve"> atribuições regimentais que lhe são conferidas, especi</w:t>
      </w:r>
      <w:r w:rsidR="00D0041A">
        <w:rPr>
          <w:rFonts w:ascii="Arial" w:eastAsia="Arial" w:hAnsi="Arial"/>
          <w:sz w:val="24"/>
        </w:rPr>
        <w:t>almente o disposto no artigo 113</w:t>
      </w:r>
      <w:r w:rsidR="00D824C5">
        <w:rPr>
          <w:rFonts w:ascii="Arial" w:eastAsia="Arial" w:hAnsi="Arial"/>
          <w:sz w:val="24"/>
        </w:rPr>
        <w:t xml:space="preserve"> e seguintes do Regimento Interno d</w:t>
      </w:r>
      <w:r w:rsidR="00655426">
        <w:rPr>
          <w:rFonts w:ascii="Arial" w:eastAsia="Arial" w:hAnsi="Arial"/>
          <w:sz w:val="24"/>
        </w:rPr>
        <w:t>o</w:t>
      </w:r>
      <w:r w:rsidR="00D824C5">
        <w:rPr>
          <w:rFonts w:ascii="Arial" w:eastAsia="Arial" w:hAnsi="Arial"/>
          <w:sz w:val="24"/>
        </w:rPr>
        <w:t xml:space="preserve"> Poder Legislativo Municipal,</w:t>
      </w:r>
      <w:r w:rsidR="00D0041A">
        <w:rPr>
          <w:rFonts w:ascii="Arial" w:eastAsia="Arial" w:hAnsi="Arial"/>
          <w:sz w:val="24"/>
        </w:rPr>
        <w:t xml:space="preserve"> vem propor a</w:t>
      </w:r>
      <w:r w:rsidR="00D824C5">
        <w:rPr>
          <w:rFonts w:ascii="Arial" w:eastAsia="Arial" w:hAnsi="Arial"/>
          <w:sz w:val="24"/>
        </w:rPr>
        <w:t xml:space="preserve"> presente </w:t>
      </w:r>
      <w:r w:rsidR="00D0041A" w:rsidRPr="00810F31">
        <w:rPr>
          <w:rFonts w:ascii="Arial" w:eastAsia="Arial" w:hAnsi="Arial"/>
          <w:b/>
          <w:sz w:val="24"/>
          <w:szCs w:val="22"/>
        </w:rPr>
        <w:t>INDICAÇÃO</w:t>
      </w:r>
      <w:r w:rsidR="00E50103">
        <w:rPr>
          <w:rFonts w:ascii="Arial" w:eastAsia="Arial" w:hAnsi="Arial"/>
          <w:bCs/>
          <w:sz w:val="24"/>
          <w:szCs w:val="22"/>
        </w:rPr>
        <w:t xml:space="preserve">, a ser encaminhada </w:t>
      </w:r>
      <w:r w:rsidR="001F0810">
        <w:rPr>
          <w:rFonts w:ascii="Arial" w:eastAsia="Arial" w:hAnsi="Arial"/>
          <w:sz w:val="24"/>
        </w:rPr>
        <w:t xml:space="preserve">ao </w:t>
      </w:r>
      <w:r w:rsidR="00E50103">
        <w:rPr>
          <w:rFonts w:ascii="Arial" w:eastAsia="Arial" w:hAnsi="Arial"/>
          <w:sz w:val="24"/>
        </w:rPr>
        <w:t>Senhor</w:t>
      </w:r>
      <w:r w:rsidR="001F0810">
        <w:rPr>
          <w:rFonts w:ascii="Arial" w:eastAsia="Arial" w:hAnsi="Arial"/>
          <w:sz w:val="24"/>
        </w:rPr>
        <w:t xml:space="preserve"> Prefeito Municipal </w:t>
      </w:r>
      <w:r w:rsidR="0069512B">
        <w:rPr>
          <w:rFonts w:ascii="Arial" w:eastAsia="Arial" w:hAnsi="Arial"/>
          <w:sz w:val="24"/>
        </w:rPr>
        <w:t>de Santo Ant</w:t>
      </w:r>
      <w:r w:rsidR="00E50103">
        <w:rPr>
          <w:rFonts w:ascii="Arial" w:eastAsia="Arial" w:hAnsi="Arial"/>
          <w:sz w:val="24"/>
        </w:rPr>
        <w:t>ô</w:t>
      </w:r>
      <w:r w:rsidR="0069512B">
        <w:rPr>
          <w:rFonts w:ascii="Arial" w:eastAsia="Arial" w:hAnsi="Arial"/>
          <w:sz w:val="24"/>
        </w:rPr>
        <w:t>nio do Sudoeste</w:t>
      </w:r>
      <w:r w:rsidR="00AD3244">
        <w:rPr>
          <w:rFonts w:ascii="Arial" w:eastAsia="Arial" w:hAnsi="Arial"/>
          <w:sz w:val="24"/>
        </w:rPr>
        <w:t>,</w:t>
      </w:r>
      <w:r w:rsidR="00B62338">
        <w:rPr>
          <w:rFonts w:ascii="Arial" w:eastAsia="Arial" w:hAnsi="Arial"/>
          <w:sz w:val="24"/>
        </w:rPr>
        <w:t xml:space="preserve"> </w:t>
      </w:r>
      <w:r w:rsidR="00E50103">
        <w:rPr>
          <w:rFonts w:ascii="Arial" w:eastAsia="Arial" w:hAnsi="Arial"/>
          <w:sz w:val="24"/>
        </w:rPr>
        <w:t>sugerindo</w:t>
      </w:r>
      <w:r w:rsidR="00B62338">
        <w:rPr>
          <w:rFonts w:ascii="Arial" w:eastAsia="Arial" w:hAnsi="Arial"/>
          <w:sz w:val="24"/>
        </w:rPr>
        <w:t xml:space="preserve"> </w:t>
      </w:r>
      <w:r w:rsidR="00B62338" w:rsidRPr="00211627">
        <w:rPr>
          <w:rFonts w:ascii="Arial" w:eastAsia="Arial" w:hAnsi="Arial"/>
          <w:sz w:val="24"/>
        </w:rPr>
        <w:t>que</w:t>
      </w:r>
      <w:r w:rsidR="00B25351">
        <w:rPr>
          <w:rFonts w:ascii="Arial" w:eastAsia="Arial" w:hAnsi="Arial"/>
          <w:sz w:val="24"/>
        </w:rPr>
        <w:t xml:space="preserve"> </w:t>
      </w:r>
      <w:r w:rsidR="00905690">
        <w:rPr>
          <w:rFonts w:ascii="Arial" w:eastAsia="Arial" w:hAnsi="Arial"/>
          <w:sz w:val="24"/>
        </w:rPr>
        <w:t>seja construída</w:t>
      </w:r>
      <w:r w:rsidR="00211627">
        <w:rPr>
          <w:rFonts w:ascii="Arial" w:eastAsia="Arial" w:hAnsi="Arial"/>
          <w:sz w:val="24"/>
        </w:rPr>
        <w:t xml:space="preserve"> </w:t>
      </w:r>
      <w:r w:rsidR="00460EEE">
        <w:rPr>
          <w:rFonts w:ascii="Arial" w:hAnsi="Arial"/>
          <w:sz w:val="24"/>
        </w:rPr>
        <w:t>um</w:t>
      </w:r>
      <w:r w:rsidR="00905690">
        <w:rPr>
          <w:rFonts w:ascii="Arial" w:hAnsi="Arial"/>
          <w:sz w:val="24"/>
        </w:rPr>
        <w:t>a mini</w:t>
      </w:r>
      <w:r w:rsidR="00211627" w:rsidRPr="00211627">
        <w:rPr>
          <w:rFonts w:ascii="Arial" w:hAnsi="Arial"/>
          <w:sz w:val="24"/>
        </w:rPr>
        <w:t xml:space="preserve"> </w:t>
      </w:r>
      <w:r w:rsidR="00905690">
        <w:rPr>
          <w:rFonts w:ascii="Arial" w:hAnsi="Arial"/>
          <w:sz w:val="24"/>
        </w:rPr>
        <w:t>arena</w:t>
      </w:r>
      <w:r w:rsidR="00211627" w:rsidRPr="00211627">
        <w:rPr>
          <w:rFonts w:ascii="Arial" w:hAnsi="Arial"/>
          <w:sz w:val="24"/>
        </w:rPr>
        <w:t xml:space="preserve"> de </w:t>
      </w:r>
      <w:r w:rsidR="00460EEE">
        <w:rPr>
          <w:rFonts w:ascii="Arial" w:hAnsi="Arial"/>
          <w:sz w:val="24"/>
        </w:rPr>
        <w:t xml:space="preserve">futebol </w:t>
      </w:r>
      <w:r w:rsidR="00905690">
        <w:rPr>
          <w:rFonts w:ascii="Arial" w:hAnsi="Arial"/>
          <w:sz w:val="24"/>
        </w:rPr>
        <w:t>suíço</w:t>
      </w:r>
      <w:r w:rsidR="00211627" w:rsidRPr="00211627">
        <w:rPr>
          <w:rFonts w:ascii="Arial" w:hAnsi="Arial"/>
          <w:sz w:val="24"/>
        </w:rPr>
        <w:t xml:space="preserve"> no bairro Vila Catarina, preferencialmente</w:t>
      </w:r>
      <w:r w:rsidR="00905690">
        <w:rPr>
          <w:rFonts w:ascii="Arial" w:hAnsi="Arial"/>
          <w:sz w:val="24"/>
        </w:rPr>
        <w:t xml:space="preserve"> no espaço existente</w:t>
      </w:r>
      <w:r w:rsidR="00211627" w:rsidRPr="00211627">
        <w:rPr>
          <w:rFonts w:ascii="Arial" w:hAnsi="Arial"/>
          <w:sz w:val="24"/>
        </w:rPr>
        <w:t xml:space="preserve"> em frente ao Mercado </w:t>
      </w:r>
      <w:proofErr w:type="spellStart"/>
      <w:r w:rsidR="00211627" w:rsidRPr="00211627">
        <w:rPr>
          <w:rFonts w:ascii="Arial" w:hAnsi="Arial"/>
          <w:sz w:val="24"/>
        </w:rPr>
        <w:t>Pastório</w:t>
      </w:r>
      <w:proofErr w:type="spellEnd"/>
      <w:r w:rsidR="00211627" w:rsidRPr="00211627">
        <w:rPr>
          <w:rFonts w:ascii="Arial" w:hAnsi="Arial"/>
          <w:sz w:val="24"/>
        </w:rPr>
        <w:t>.</w:t>
      </w:r>
    </w:p>
    <w:p w14:paraId="355F2D59" w14:textId="77777777" w:rsidR="00CA59A8" w:rsidRPr="00CB6DA5" w:rsidRDefault="00CA59A8" w:rsidP="008D0765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7445D19A" w14:textId="77777777" w:rsidR="00FD3C36" w:rsidRPr="00826B98" w:rsidRDefault="00FD3C36" w:rsidP="00723361">
      <w:pPr>
        <w:spacing w:line="276" w:lineRule="auto"/>
        <w:jc w:val="center"/>
        <w:rPr>
          <w:rFonts w:ascii="Arial" w:eastAsia="Arial" w:hAnsi="Arial"/>
          <w:b/>
          <w:sz w:val="24"/>
        </w:rPr>
      </w:pPr>
      <w:r w:rsidRPr="00826B98">
        <w:rPr>
          <w:rFonts w:ascii="Arial" w:eastAsia="Arial" w:hAnsi="Arial"/>
          <w:b/>
          <w:sz w:val="24"/>
        </w:rPr>
        <w:t>JUSTIFICATIVA:</w:t>
      </w:r>
    </w:p>
    <w:p w14:paraId="35870831" w14:textId="77777777" w:rsidR="00FD3C36" w:rsidRDefault="00FD3C36" w:rsidP="00AB7DB9">
      <w:pPr>
        <w:spacing w:line="360" w:lineRule="auto"/>
        <w:jc w:val="both"/>
        <w:rPr>
          <w:rFonts w:ascii="Arial" w:eastAsia="Arial" w:hAnsi="Arial"/>
          <w:sz w:val="24"/>
        </w:rPr>
      </w:pPr>
    </w:p>
    <w:p w14:paraId="18521466" w14:textId="74A986C1" w:rsidR="00FD3C36" w:rsidRPr="007B3757" w:rsidRDefault="00FD3C36" w:rsidP="007B3757">
      <w:pPr>
        <w:spacing w:line="360" w:lineRule="auto"/>
        <w:jc w:val="both"/>
        <w:rPr>
          <w:rFonts w:ascii="Arial" w:eastAsia="Arial" w:hAnsi="Arial"/>
          <w:sz w:val="24"/>
        </w:rPr>
      </w:pPr>
      <w:r w:rsidRPr="007B3757">
        <w:rPr>
          <w:rFonts w:ascii="Arial" w:eastAsia="Arial" w:hAnsi="Arial"/>
          <w:sz w:val="24"/>
        </w:rPr>
        <w:t>Senhor Presidente e Senhores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 xml:space="preserve"> Vereadores</w:t>
      </w:r>
      <w:r w:rsidR="004A436D" w:rsidRPr="007B3757">
        <w:rPr>
          <w:rFonts w:ascii="Arial" w:eastAsia="Arial" w:hAnsi="Arial"/>
          <w:sz w:val="24"/>
        </w:rPr>
        <w:t>(as)</w:t>
      </w:r>
      <w:r w:rsidRPr="007B3757">
        <w:rPr>
          <w:rFonts w:ascii="Arial" w:eastAsia="Arial" w:hAnsi="Arial"/>
          <w:sz w:val="24"/>
        </w:rPr>
        <w:t>,</w:t>
      </w:r>
    </w:p>
    <w:p w14:paraId="25CDEBF6" w14:textId="77777777" w:rsidR="00B2281B" w:rsidRPr="00460EEE" w:rsidRDefault="00B2281B" w:rsidP="00460EEE">
      <w:pPr>
        <w:spacing w:line="360" w:lineRule="auto"/>
        <w:jc w:val="both"/>
        <w:rPr>
          <w:rFonts w:ascii="Arial" w:hAnsi="Arial"/>
          <w:sz w:val="24"/>
        </w:rPr>
      </w:pPr>
    </w:p>
    <w:p w14:paraId="1AF2B704" w14:textId="41132699" w:rsidR="009B68E0" w:rsidRPr="00460EEE" w:rsidRDefault="00460EEE" w:rsidP="00460EEE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 w:rsidRPr="00460EEE">
        <w:rPr>
          <w:rFonts w:ascii="Arial" w:hAnsi="Arial"/>
          <w:sz w:val="24"/>
        </w:rPr>
        <w:t>O bairro Vila Catarina possui um grande número de jovens e crianças que buscam opções de lazer e atividades físicas. Um</w:t>
      </w:r>
      <w:r w:rsidR="00905690">
        <w:rPr>
          <w:rFonts w:ascii="Arial" w:hAnsi="Arial"/>
          <w:sz w:val="24"/>
        </w:rPr>
        <w:t>a mini arena</w:t>
      </w:r>
      <w:r w:rsidRPr="00460EEE">
        <w:rPr>
          <w:rFonts w:ascii="Arial" w:hAnsi="Arial"/>
          <w:sz w:val="24"/>
        </w:rPr>
        <w:t xml:space="preserve"> de futebol </w:t>
      </w:r>
      <w:r w:rsidR="00905690">
        <w:rPr>
          <w:rFonts w:ascii="Arial" w:hAnsi="Arial"/>
          <w:sz w:val="24"/>
        </w:rPr>
        <w:t>suíço</w:t>
      </w:r>
      <w:r w:rsidRPr="00460EEE">
        <w:rPr>
          <w:rFonts w:ascii="Arial" w:hAnsi="Arial"/>
          <w:sz w:val="24"/>
        </w:rPr>
        <w:t xml:space="preserve"> atenderia essa demanda, proporcionando um local seguro e adequado para a prática esportiva.</w:t>
      </w:r>
    </w:p>
    <w:p w14:paraId="442110A2" w14:textId="77777777" w:rsidR="009B68E0" w:rsidRPr="00460EEE" w:rsidRDefault="009B68E0" w:rsidP="00460EEE">
      <w:pPr>
        <w:spacing w:line="360" w:lineRule="auto"/>
        <w:jc w:val="both"/>
        <w:rPr>
          <w:rFonts w:ascii="Arial" w:hAnsi="Arial"/>
          <w:sz w:val="24"/>
        </w:rPr>
      </w:pPr>
    </w:p>
    <w:p w14:paraId="716F88C9" w14:textId="7B6D2BF1" w:rsidR="00460EEE" w:rsidRPr="00460EEE" w:rsidRDefault="00460EEE" w:rsidP="00905690">
      <w:pPr>
        <w:spacing w:line="360" w:lineRule="auto"/>
        <w:jc w:val="both"/>
        <w:rPr>
          <w:rFonts w:ascii="Arial" w:hAnsi="Arial"/>
          <w:sz w:val="24"/>
        </w:rPr>
      </w:pPr>
      <w:r w:rsidRPr="00460EEE">
        <w:rPr>
          <w:rFonts w:ascii="Arial" w:hAnsi="Arial"/>
          <w:sz w:val="24"/>
        </w:rPr>
        <w:t xml:space="preserve">O esporte é uma ferramenta poderosa de inclusão social. A construção do </w:t>
      </w:r>
      <w:r w:rsidR="00905690">
        <w:rPr>
          <w:rFonts w:ascii="Arial" w:hAnsi="Arial"/>
          <w:sz w:val="24"/>
        </w:rPr>
        <w:t>espaço esportivo sugerido</w:t>
      </w:r>
      <w:r w:rsidRPr="00460EEE">
        <w:rPr>
          <w:rFonts w:ascii="Arial" w:hAnsi="Arial"/>
          <w:sz w:val="24"/>
        </w:rPr>
        <w:t xml:space="preserve"> pode promover a interação entre os moradores, fortalecendo laços comunitários e incentivando a parti</w:t>
      </w:r>
      <w:r w:rsidR="00905690">
        <w:rPr>
          <w:rFonts w:ascii="Arial" w:hAnsi="Arial"/>
          <w:sz w:val="24"/>
        </w:rPr>
        <w:t>cipação em atividades coletivas, além de que estimula o</w:t>
      </w:r>
      <w:r w:rsidR="00905690">
        <w:rPr>
          <w:rFonts w:ascii="Arial" w:eastAsia="Times New Roman" w:hAnsi="Arial"/>
          <w:kern w:val="0"/>
          <w:sz w:val="24"/>
          <w:lang w:eastAsia="pt-BR" w:bidi="ar-SA"/>
        </w:rPr>
        <w:t xml:space="preserve"> desenvolvimento de</w:t>
      </w:r>
      <w:r w:rsidRPr="00460EEE">
        <w:rPr>
          <w:rFonts w:ascii="Arial" w:eastAsia="Times New Roman" w:hAnsi="Arial"/>
          <w:kern w:val="0"/>
          <w:sz w:val="24"/>
          <w:lang w:eastAsia="pt-BR" w:bidi="ar-SA"/>
        </w:rPr>
        <w:t xml:space="preserve"> talentos locais, potencializando o esporte na região.</w:t>
      </w:r>
    </w:p>
    <w:p w14:paraId="35924DE0" w14:textId="77777777" w:rsidR="00460EEE" w:rsidRDefault="00460EEE" w:rsidP="00460EEE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</w:p>
    <w:p w14:paraId="5EDF7CF5" w14:textId="77D9B376" w:rsidR="00460EEE" w:rsidRPr="00460EEE" w:rsidRDefault="00905690" w:rsidP="00460EEE">
      <w:pPr>
        <w:widowControl/>
        <w:spacing w:line="360" w:lineRule="auto"/>
        <w:jc w:val="both"/>
        <w:rPr>
          <w:rFonts w:ascii="Arial" w:eastAsia="Times New Roman" w:hAnsi="Arial"/>
          <w:kern w:val="0"/>
          <w:sz w:val="24"/>
          <w:lang w:eastAsia="pt-BR" w:bidi="ar-SA"/>
        </w:rPr>
      </w:pPr>
      <w:r>
        <w:rPr>
          <w:rFonts w:ascii="Arial" w:eastAsia="Times New Roman" w:hAnsi="Arial"/>
          <w:kern w:val="0"/>
          <w:sz w:val="24"/>
          <w:lang w:eastAsia="pt-BR" w:bidi="ar-SA"/>
        </w:rPr>
        <w:lastRenderedPageBreak/>
        <w:t>Ainda, a</w:t>
      </w:r>
      <w:r w:rsidR="00460EEE" w:rsidRPr="00460EEE">
        <w:rPr>
          <w:rFonts w:ascii="Arial" w:eastAsia="Times New Roman" w:hAnsi="Arial"/>
          <w:kern w:val="0"/>
          <w:sz w:val="24"/>
          <w:lang w:eastAsia="pt-BR" w:bidi="ar-SA"/>
        </w:rPr>
        <w:t xml:space="preserve"> implantação de um</w:t>
      </w:r>
      <w:r>
        <w:rPr>
          <w:rFonts w:ascii="Arial" w:eastAsia="Times New Roman" w:hAnsi="Arial"/>
          <w:kern w:val="0"/>
          <w:sz w:val="24"/>
          <w:lang w:eastAsia="pt-BR" w:bidi="ar-SA"/>
        </w:rPr>
        <w:t>a mini arena de futebol</w:t>
      </w:r>
      <w:r w:rsidR="00460EEE" w:rsidRPr="00460EEE">
        <w:rPr>
          <w:rFonts w:ascii="Arial" w:eastAsia="Times New Roman" w:hAnsi="Arial"/>
          <w:kern w:val="0"/>
          <w:sz w:val="24"/>
          <w:lang w:eastAsia="pt-BR" w:bidi="ar-SA"/>
        </w:rPr>
        <w:t xml:space="preserve"> </w:t>
      </w:r>
      <w:r>
        <w:rPr>
          <w:rFonts w:ascii="Arial" w:eastAsia="Times New Roman" w:hAnsi="Arial"/>
          <w:kern w:val="0"/>
          <w:sz w:val="24"/>
          <w:lang w:eastAsia="pt-BR" w:bidi="ar-SA"/>
        </w:rPr>
        <w:t>irá</w:t>
      </w:r>
      <w:r w:rsidR="00460EEE" w:rsidRPr="00460EEE">
        <w:rPr>
          <w:rFonts w:ascii="Arial" w:eastAsia="Times New Roman" w:hAnsi="Arial"/>
          <w:kern w:val="0"/>
          <w:sz w:val="24"/>
          <w:lang w:eastAsia="pt-BR" w:bidi="ar-SA"/>
        </w:rPr>
        <w:t xml:space="preserve"> valorizar a área em torno do </w:t>
      </w:r>
      <w:r w:rsidR="00460EEE">
        <w:rPr>
          <w:rFonts w:ascii="Arial" w:eastAsia="Times New Roman" w:hAnsi="Arial"/>
          <w:kern w:val="0"/>
          <w:sz w:val="24"/>
          <w:lang w:eastAsia="pt-BR" w:bidi="ar-SA"/>
        </w:rPr>
        <w:t>bairro, tornando-o</w:t>
      </w:r>
      <w:r w:rsidR="00460EEE" w:rsidRPr="00460EEE">
        <w:rPr>
          <w:rFonts w:ascii="Arial" w:eastAsia="Times New Roman" w:hAnsi="Arial"/>
          <w:kern w:val="0"/>
          <w:sz w:val="24"/>
          <w:lang w:eastAsia="pt-BR" w:bidi="ar-SA"/>
        </w:rPr>
        <w:t xml:space="preserve"> um ponto de encontro e lazer, atraindo não apenas os moradores, mas também visitantes.</w:t>
      </w:r>
    </w:p>
    <w:p w14:paraId="795C8919" w14:textId="77777777" w:rsidR="00211627" w:rsidRDefault="00211627" w:rsidP="00A8668D">
      <w:pPr>
        <w:spacing w:line="360" w:lineRule="auto"/>
        <w:jc w:val="both"/>
        <w:rPr>
          <w:rFonts w:ascii="Arial" w:hAnsi="Arial"/>
          <w:sz w:val="24"/>
        </w:rPr>
      </w:pPr>
      <w:bookmarkStart w:id="0" w:name="_GoBack"/>
      <w:bookmarkEnd w:id="0"/>
    </w:p>
    <w:p w14:paraId="1B343E74" w14:textId="1E0E1F3E" w:rsidR="00FD3C36" w:rsidRPr="00AB2E5C" w:rsidRDefault="009B68E0" w:rsidP="007B3757">
      <w:pPr>
        <w:spacing w:line="360" w:lineRule="auto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Desta maneira, </w:t>
      </w:r>
      <w:r w:rsidR="00A8668D">
        <w:rPr>
          <w:rFonts w:ascii="Arial" w:eastAsia="Arial" w:hAnsi="Arial"/>
          <w:sz w:val="24"/>
        </w:rPr>
        <w:t>propõe-se a presente Indicação, solicitando o encaminhamento da mesma, na forma regimental.</w:t>
      </w:r>
    </w:p>
    <w:p w14:paraId="3E4C9B51" w14:textId="77777777" w:rsidR="00FD3C36" w:rsidRDefault="00FD3C36">
      <w:pPr>
        <w:spacing w:line="360" w:lineRule="exact"/>
        <w:jc w:val="both"/>
        <w:rPr>
          <w:rFonts w:ascii="Arial" w:eastAsia="Arial" w:hAnsi="Arial"/>
          <w:sz w:val="24"/>
        </w:rPr>
      </w:pPr>
    </w:p>
    <w:p w14:paraId="1BEF4E97" w14:textId="40878433" w:rsidR="005E4B33" w:rsidRDefault="00D824C5">
      <w:pPr>
        <w:spacing w:line="276" w:lineRule="exact"/>
        <w:jc w:val="both"/>
      </w:pPr>
      <w:r>
        <w:rPr>
          <w:rFonts w:ascii="Arial" w:eastAsia="Arial" w:hAnsi="Arial"/>
          <w:sz w:val="24"/>
        </w:rPr>
        <w:t xml:space="preserve">Santo Antônio do Sudoeste-PR, </w:t>
      </w:r>
      <w:r w:rsidR="0084339C">
        <w:rPr>
          <w:rFonts w:ascii="Arial" w:eastAsia="Arial" w:hAnsi="Arial"/>
          <w:sz w:val="24"/>
        </w:rPr>
        <w:t>17</w:t>
      </w:r>
      <w:r>
        <w:rPr>
          <w:rFonts w:ascii="Arial" w:eastAsia="Arial" w:hAnsi="Arial"/>
          <w:sz w:val="24"/>
        </w:rPr>
        <w:t xml:space="preserve"> de </w:t>
      </w:r>
      <w:r w:rsidR="00AB2E5C">
        <w:rPr>
          <w:rFonts w:ascii="Arial" w:eastAsia="Arial" w:hAnsi="Arial"/>
          <w:sz w:val="24"/>
        </w:rPr>
        <w:t>outu</w:t>
      </w:r>
      <w:r w:rsidR="000313D1">
        <w:rPr>
          <w:rFonts w:ascii="Arial" w:eastAsia="Arial" w:hAnsi="Arial"/>
          <w:sz w:val="24"/>
        </w:rPr>
        <w:t>bro</w:t>
      </w:r>
      <w:r w:rsidR="00A43D3B">
        <w:rPr>
          <w:rFonts w:ascii="Arial" w:eastAsia="Arial" w:hAnsi="Arial"/>
          <w:sz w:val="24"/>
        </w:rPr>
        <w:t xml:space="preserve"> de 202</w:t>
      </w:r>
      <w:r w:rsidR="00002707">
        <w:rPr>
          <w:rFonts w:ascii="Arial" w:eastAsia="Arial" w:hAnsi="Arial"/>
          <w:sz w:val="24"/>
        </w:rPr>
        <w:t>4</w:t>
      </w:r>
      <w:r>
        <w:rPr>
          <w:rFonts w:ascii="Arial" w:eastAsia="Arial" w:hAnsi="Arial"/>
          <w:sz w:val="24"/>
        </w:rPr>
        <w:t>.</w:t>
      </w:r>
    </w:p>
    <w:p w14:paraId="46A6BA5E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4874E1" w14:textId="77777777" w:rsidR="005E4B33" w:rsidRDefault="005E4B3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25EE0D04" w14:textId="2FE5A9A4" w:rsidR="003B4AC0" w:rsidRDefault="003B4AC0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18A9BA38" w14:textId="4259AE51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5812735" w14:textId="77777777" w:rsidR="00E50103" w:rsidRDefault="00E50103">
      <w:pPr>
        <w:spacing w:line="276" w:lineRule="exact"/>
        <w:jc w:val="both"/>
        <w:rPr>
          <w:rFonts w:ascii="Arial" w:eastAsia="Arial" w:hAnsi="Arial"/>
          <w:sz w:val="24"/>
        </w:rPr>
      </w:pPr>
    </w:p>
    <w:p w14:paraId="0AFFFFAE" w14:textId="0A81394B" w:rsidR="00BD1B41" w:rsidRDefault="002C71EC" w:rsidP="002C71EC">
      <w:pPr>
        <w:jc w:val="center"/>
      </w:pPr>
      <w:r>
        <w:rPr>
          <w:rFonts w:ascii="Arial" w:eastAsia="Arial" w:hAnsi="Arial"/>
          <w:sz w:val="24"/>
        </w:rPr>
        <w:t>___</w:t>
      </w:r>
      <w:r w:rsidR="00BD1B41">
        <w:rPr>
          <w:rFonts w:ascii="Arial" w:eastAsia="Arial" w:hAnsi="Arial"/>
          <w:sz w:val="24"/>
        </w:rPr>
        <w:t>_________</w:t>
      </w:r>
      <w:r w:rsidR="0055059B">
        <w:rPr>
          <w:rFonts w:ascii="Arial" w:eastAsia="Arial" w:hAnsi="Arial"/>
          <w:sz w:val="24"/>
        </w:rPr>
        <w:t>_</w:t>
      </w:r>
      <w:r w:rsidR="00BD1B41">
        <w:rPr>
          <w:rFonts w:ascii="Arial" w:eastAsia="Arial" w:hAnsi="Arial"/>
          <w:sz w:val="24"/>
        </w:rPr>
        <w:t>___</w:t>
      </w:r>
      <w:r w:rsidR="00EE270E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</w:t>
      </w:r>
      <w:r w:rsidR="00FF71B8">
        <w:rPr>
          <w:rFonts w:ascii="Arial" w:eastAsia="Arial" w:hAnsi="Arial"/>
          <w:sz w:val="24"/>
        </w:rPr>
        <w:t>__</w:t>
      </w:r>
      <w:r w:rsidR="00BD1B41">
        <w:rPr>
          <w:rFonts w:ascii="Arial" w:eastAsia="Arial" w:hAnsi="Arial"/>
          <w:sz w:val="24"/>
        </w:rPr>
        <w:t>__________________</w:t>
      </w:r>
    </w:p>
    <w:p w14:paraId="1A005B9A" w14:textId="1E9F89AC" w:rsidR="00BD1B41" w:rsidRDefault="00002707" w:rsidP="002C71EC">
      <w:pPr>
        <w:jc w:val="center"/>
      </w:pPr>
      <w:r>
        <w:rPr>
          <w:rFonts w:ascii="Arial" w:eastAsia="Arial" w:hAnsi="Arial"/>
          <w:b/>
          <w:sz w:val="24"/>
          <w:szCs w:val="22"/>
        </w:rPr>
        <w:t>ELIZETE DIVONE GRADASCHI</w:t>
      </w:r>
    </w:p>
    <w:p w14:paraId="285DED32" w14:textId="7E0C41B1" w:rsidR="0068380E" w:rsidRPr="00AD0548" w:rsidRDefault="00A43D3B" w:rsidP="00A33C85">
      <w:pPr>
        <w:jc w:val="center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Vereador</w:t>
      </w:r>
      <w:r w:rsidR="0050450E">
        <w:rPr>
          <w:rFonts w:ascii="Arial" w:eastAsia="Arial" w:hAnsi="Arial"/>
          <w:sz w:val="24"/>
        </w:rPr>
        <w:t>a</w:t>
      </w:r>
    </w:p>
    <w:sectPr w:rsidR="0068380E" w:rsidRPr="00AD0548" w:rsidSect="00B45916">
      <w:pgSz w:w="12240" w:h="15840"/>
      <w:pgMar w:top="2977" w:right="1325" w:bottom="1276" w:left="18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B33"/>
    <w:rsid w:val="00002707"/>
    <w:rsid w:val="000050DC"/>
    <w:rsid w:val="000313D1"/>
    <w:rsid w:val="00043FF1"/>
    <w:rsid w:val="000454CE"/>
    <w:rsid w:val="000507C3"/>
    <w:rsid w:val="00054BC7"/>
    <w:rsid w:val="00074280"/>
    <w:rsid w:val="00086EB0"/>
    <w:rsid w:val="000C39F3"/>
    <w:rsid w:val="000D7E74"/>
    <w:rsid w:val="000F2A8E"/>
    <w:rsid w:val="00115BE9"/>
    <w:rsid w:val="0012252B"/>
    <w:rsid w:val="00127578"/>
    <w:rsid w:val="00132D5D"/>
    <w:rsid w:val="00142BB3"/>
    <w:rsid w:val="0014746F"/>
    <w:rsid w:val="001659D9"/>
    <w:rsid w:val="001B2FF4"/>
    <w:rsid w:val="001C02D5"/>
    <w:rsid w:val="001F0810"/>
    <w:rsid w:val="001F1C2A"/>
    <w:rsid w:val="00211627"/>
    <w:rsid w:val="002412E5"/>
    <w:rsid w:val="002934E1"/>
    <w:rsid w:val="002C71EC"/>
    <w:rsid w:val="002E1EF4"/>
    <w:rsid w:val="002F3951"/>
    <w:rsid w:val="002F44A4"/>
    <w:rsid w:val="002F7CCD"/>
    <w:rsid w:val="003173C1"/>
    <w:rsid w:val="00325A93"/>
    <w:rsid w:val="00372A81"/>
    <w:rsid w:val="00392F6F"/>
    <w:rsid w:val="0039571C"/>
    <w:rsid w:val="003B4AC0"/>
    <w:rsid w:val="00401C6C"/>
    <w:rsid w:val="0041637E"/>
    <w:rsid w:val="0043364B"/>
    <w:rsid w:val="00460EEE"/>
    <w:rsid w:val="00477264"/>
    <w:rsid w:val="00480666"/>
    <w:rsid w:val="00483B26"/>
    <w:rsid w:val="004846A6"/>
    <w:rsid w:val="004A436D"/>
    <w:rsid w:val="004C7DFD"/>
    <w:rsid w:val="004E13B3"/>
    <w:rsid w:val="004E6698"/>
    <w:rsid w:val="005036DD"/>
    <w:rsid w:val="0050450E"/>
    <w:rsid w:val="0055059B"/>
    <w:rsid w:val="00566208"/>
    <w:rsid w:val="00567E80"/>
    <w:rsid w:val="0058471C"/>
    <w:rsid w:val="00586976"/>
    <w:rsid w:val="005903D2"/>
    <w:rsid w:val="005E42C8"/>
    <w:rsid w:val="005E4B33"/>
    <w:rsid w:val="005F751C"/>
    <w:rsid w:val="00612C97"/>
    <w:rsid w:val="006206D7"/>
    <w:rsid w:val="00624DD6"/>
    <w:rsid w:val="00625C49"/>
    <w:rsid w:val="00655426"/>
    <w:rsid w:val="0068380E"/>
    <w:rsid w:val="0069512B"/>
    <w:rsid w:val="0069757A"/>
    <w:rsid w:val="006A7C42"/>
    <w:rsid w:val="006B136E"/>
    <w:rsid w:val="006E143D"/>
    <w:rsid w:val="006E4979"/>
    <w:rsid w:val="006E4E97"/>
    <w:rsid w:val="006F720E"/>
    <w:rsid w:val="00713A0A"/>
    <w:rsid w:val="00723361"/>
    <w:rsid w:val="00730B71"/>
    <w:rsid w:val="007326EC"/>
    <w:rsid w:val="0074002A"/>
    <w:rsid w:val="00740CE8"/>
    <w:rsid w:val="00792060"/>
    <w:rsid w:val="007B3757"/>
    <w:rsid w:val="007E4946"/>
    <w:rsid w:val="00801077"/>
    <w:rsid w:val="008100E8"/>
    <w:rsid w:val="00810F31"/>
    <w:rsid w:val="0084339C"/>
    <w:rsid w:val="00853B3F"/>
    <w:rsid w:val="0089155A"/>
    <w:rsid w:val="008D0765"/>
    <w:rsid w:val="008D7237"/>
    <w:rsid w:val="008F00A5"/>
    <w:rsid w:val="00905690"/>
    <w:rsid w:val="00905D7F"/>
    <w:rsid w:val="0092375C"/>
    <w:rsid w:val="00946B85"/>
    <w:rsid w:val="009655C3"/>
    <w:rsid w:val="00976D40"/>
    <w:rsid w:val="009B1D17"/>
    <w:rsid w:val="009B68E0"/>
    <w:rsid w:val="009C048E"/>
    <w:rsid w:val="009C12C4"/>
    <w:rsid w:val="00A07167"/>
    <w:rsid w:val="00A33C85"/>
    <w:rsid w:val="00A34513"/>
    <w:rsid w:val="00A43D3B"/>
    <w:rsid w:val="00A622E9"/>
    <w:rsid w:val="00A725EE"/>
    <w:rsid w:val="00A8668D"/>
    <w:rsid w:val="00A92414"/>
    <w:rsid w:val="00AA4E3A"/>
    <w:rsid w:val="00AA6033"/>
    <w:rsid w:val="00AB2E5C"/>
    <w:rsid w:val="00AB7B1C"/>
    <w:rsid w:val="00AB7DB9"/>
    <w:rsid w:val="00AD0548"/>
    <w:rsid w:val="00AD3244"/>
    <w:rsid w:val="00B06A3A"/>
    <w:rsid w:val="00B2281B"/>
    <w:rsid w:val="00B22EDB"/>
    <w:rsid w:val="00B25351"/>
    <w:rsid w:val="00B2609F"/>
    <w:rsid w:val="00B31C8B"/>
    <w:rsid w:val="00B45916"/>
    <w:rsid w:val="00B62338"/>
    <w:rsid w:val="00B71B8B"/>
    <w:rsid w:val="00B74481"/>
    <w:rsid w:val="00B7539E"/>
    <w:rsid w:val="00B84DF4"/>
    <w:rsid w:val="00B90C70"/>
    <w:rsid w:val="00B913E1"/>
    <w:rsid w:val="00BA4FFD"/>
    <w:rsid w:val="00BA5178"/>
    <w:rsid w:val="00BA617B"/>
    <w:rsid w:val="00BB5887"/>
    <w:rsid w:val="00BC2BC2"/>
    <w:rsid w:val="00BC7E5A"/>
    <w:rsid w:val="00BD1B41"/>
    <w:rsid w:val="00C4053B"/>
    <w:rsid w:val="00C5306A"/>
    <w:rsid w:val="00C7662E"/>
    <w:rsid w:val="00CA02C9"/>
    <w:rsid w:val="00CA59A8"/>
    <w:rsid w:val="00CB5F4C"/>
    <w:rsid w:val="00CB6DA5"/>
    <w:rsid w:val="00CD11BB"/>
    <w:rsid w:val="00CF16B8"/>
    <w:rsid w:val="00D0041A"/>
    <w:rsid w:val="00D024D4"/>
    <w:rsid w:val="00D026A3"/>
    <w:rsid w:val="00D33827"/>
    <w:rsid w:val="00D61C03"/>
    <w:rsid w:val="00D65B57"/>
    <w:rsid w:val="00D712E6"/>
    <w:rsid w:val="00D756AD"/>
    <w:rsid w:val="00D824C5"/>
    <w:rsid w:val="00DB4655"/>
    <w:rsid w:val="00DD4213"/>
    <w:rsid w:val="00E24AB6"/>
    <w:rsid w:val="00E50103"/>
    <w:rsid w:val="00EC644B"/>
    <w:rsid w:val="00EE0513"/>
    <w:rsid w:val="00EE270E"/>
    <w:rsid w:val="00EF05F1"/>
    <w:rsid w:val="00F261DF"/>
    <w:rsid w:val="00F542AF"/>
    <w:rsid w:val="00F70476"/>
    <w:rsid w:val="00FA0678"/>
    <w:rsid w:val="00FB2856"/>
    <w:rsid w:val="00FB6168"/>
    <w:rsid w:val="00FD3C36"/>
    <w:rsid w:val="00FF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5E5EC"/>
  <w15:docId w15:val="{102213CE-9A77-434E-8302-41D1F500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PargrafodaLista">
    <w:name w:val="List Paragraph"/>
    <w:basedOn w:val="Normal"/>
    <w:uiPriority w:val="34"/>
    <w:qFormat/>
    <w:rsid w:val="00AD0548"/>
    <w:pPr>
      <w:ind w:left="720"/>
      <w:contextualSpacing/>
    </w:pPr>
    <w:rPr>
      <w:rFonts w:cs="Mangal"/>
    </w:rPr>
  </w:style>
  <w:style w:type="paragraph" w:styleId="NormalWeb">
    <w:name w:val="Normal (Web)"/>
    <w:basedOn w:val="Normal"/>
    <w:uiPriority w:val="99"/>
    <w:unhideWhenUsed/>
    <w:rsid w:val="0072336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pt-BR" w:bidi="ar-SA"/>
    </w:rPr>
  </w:style>
  <w:style w:type="character" w:styleId="Forte">
    <w:name w:val="Strong"/>
    <w:basedOn w:val="Fontepargpadro"/>
    <w:uiPriority w:val="22"/>
    <w:qFormat/>
    <w:rsid w:val="007233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8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D85CB-A7AE-4DB2-957C-40864586D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Câmara</cp:lastModifiedBy>
  <cp:revision>6</cp:revision>
  <cp:lastPrinted>2024-08-23T14:17:00Z</cp:lastPrinted>
  <dcterms:created xsi:type="dcterms:W3CDTF">2024-10-17T13:04:00Z</dcterms:created>
  <dcterms:modified xsi:type="dcterms:W3CDTF">2024-10-18T12:29:00Z</dcterms:modified>
  <dc:language>pt-BR</dc:language>
</cp:coreProperties>
</file>