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144E75A4" w:rsidR="00B95252" w:rsidRPr="0013766D" w:rsidRDefault="00B95252" w:rsidP="00C60544">
      <w:pPr>
        <w:rPr>
          <w:b/>
        </w:rPr>
      </w:pPr>
      <w:r>
        <w:rPr>
          <w:b/>
        </w:rPr>
        <w:t xml:space="preserve">Portaria n.º </w:t>
      </w:r>
      <w:r w:rsidR="00855420">
        <w:rPr>
          <w:b/>
        </w:rPr>
        <w:t>1</w:t>
      </w:r>
      <w:r w:rsidR="007E2A1F">
        <w:rPr>
          <w:b/>
        </w:rPr>
        <w:t>8</w:t>
      </w:r>
      <w:r>
        <w:rPr>
          <w:b/>
        </w:rPr>
        <w:t xml:space="preserve">, de </w:t>
      </w:r>
      <w:r w:rsidR="007E2A1F">
        <w:rPr>
          <w:b/>
        </w:rPr>
        <w:t>12</w:t>
      </w:r>
      <w:r>
        <w:rPr>
          <w:b/>
        </w:rPr>
        <w:t xml:space="preserve"> de</w:t>
      </w:r>
      <w:r w:rsidR="00C60544">
        <w:rPr>
          <w:b/>
        </w:rPr>
        <w:t xml:space="preserve"> </w:t>
      </w:r>
      <w:r w:rsidR="007E2A1F">
        <w:rPr>
          <w:b/>
        </w:rPr>
        <w:t>junho</w:t>
      </w:r>
      <w:r>
        <w:rPr>
          <w:b/>
        </w:rPr>
        <w:t xml:space="preserve"> de 202</w:t>
      </w:r>
      <w:r w:rsidR="00AA7843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B95252">
      <w:pPr>
        <w:ind w:left="4253"/>
        <w:jc w:val="both"/>
        <w:rPr>
          <w:b/>
        </w:rPr>
      </w:pPr>
    </w:p>
    <w:p w14:paraId="1C91370A" w14:textId="454BDE34" w:rsidR="00B95252" w:rsidRPr="00723BA7" w:rsidRDefault="00107C3C" w:rsidP="00B95252">
      <w:pPr>
        <w:ind w:left="4253"/>
        <w:jc w:val="both"/>
        <w:rPr>
          <w:bCs/>
          <w:i/>
          <w:iCs/>
        </w:rPr>
      </w:pPr>
      <w:r w:rsidRPr="00107C3C">
        <w:rPr>
          <w:bCs/>
          <w:i/>
          <w:iCs/>
        </w:rPr>
        <w:t>Designa servidor como Ouvidor Legislativo da Câmara de Vereadores de São Carlos, estado de Santa Catarina</w:t>
      </w:r>
      <w:r w:rsidR="00B95252" w:rsidRPr="00723BA7">
        <w:rPr>
          <w:bCs/>
          <w:i/>
          <w:iCs/>
        </w:rPr>
        <w:t>.</w:t>
      </w:r>
    </w:p>
    <w:p w14:paraId="09F93AC6" w14:textId="77777777" w:rsidR="00B95252" w:rsidRPr="0013766D" w:rsidRDefault="00B95252" w:rsidP="00B95252">
      <w:pPr>
        <w:jc w:val="both"/>
      </w:pPr>
    </w:p>
    <w:p w14:paraId="395083FD" w14:textId="297E192A" w:rsidR="00B95252" w:rsidRPr="0013766D" w:rsidRDefault="00E95D28" w:rsidP="00B95252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</w:t>
      </w:r>
      <w:r w:rsidR="00107C3C">
        <w:rPr>
          <w:iCs/>
        </w:rPr>
        <w:t>incisos II e XIII</w:t>
      </w:r>
      <w:r w:rsidR="00B95252">
        <w:rPr>
          <w:iCs/>
        </w:rPr>
        <w:t>, do Regimento Interno da Câmara de Vereadores de São Carlos,</w:t>
      </w:r>
    </w:p>
    <w:p w14:paraId="60E45461" w14:textId="77777777" w:rsidR="00B95252" w:rsidRPr="0013766D" w:rsidRDefault="00B95252" w:rsidP="00B95252">
      <w:pPr>
        <w:ind w:hanging="1701"/>
        <w:jc w:val="both"/>
      </w:pPr>
    </w:p>
    <w:p w14:paraId="3285F46A" w14:textId="77777777" w:rsidR="00B95252" w:rsidRPr="0013766D" w:rsidRDefault="00B95252" w:rsidP="00C60544">
      <w:r w:rsidRPr="0013766D">
        <w:t>RESOLVE:</w:t>
      </w:r>
    </w:p>
    <w:p w14:paraId="57FE64EB" w14:textId="77777777" w:rsidR="00B95252" w:rsidRDefault="00B95252" w:rsidP="00B95252">
      <w:pPr>
        <w:jc w:val="both"/>
        <w:rPr>
          <w:b/>
        </w:rPr>
      </w:pPr>
    </w:p>
    <w:p w14:paraId="1E404DA2" w14:textId="2DD6FE9A" w:rsidR="00107C3C" w:rsidRDefault="00107C3C" w:rsidP="00107C3C">
      <w:pPr>
        <w:jc w:val="both"/>
      </w:pPr>
      <w:r>
        <w:t xml:space="preserve">Art. 1º  Fica designado o servidor Guilherme Szczepkowski, </w:t>
      </w:r>
      <w:r w:rsidR="005E7DCF">
        <w:t xml:space="preserve">Matrícula 59-01, </w:t>
      </w:r>
      <w:r>
        <w:t xml:space="preserve">inscrito no CPF sob o n.º </w:t>
      </w:r>
      <w:r w:rsidR="005E7DCF" w:rsidRPr="005E7DCF">
        <w:t>093.</w:t>
      </w:r>
      <w:r w:rsidR="005E7DCF">
        <w:t>***.***</w:t>
      </w:r>
      <w:r w:rsidR="005E7DCF" w:rsidRPr="005E7DCF">
        <w:t>-33</w:t>
      </w:r>
      <w:r>
        <w:t>, como Ouvidor Legislativo, nos termos da Resolução n.º 4, de 29 de maio de 2019.</w:t>
      </w:r>
    </w:p>
    <w:p w14:paraId="23EF0AA2" w14:textId="77777777" w:rsidR="00107C3C" w:rsidRDefault="00107C3C" w:rsidP="00107C3C">
      <w:pPr>
        <w:jc w:val="both"/>
      </w:pPr>
    </w:p>
    <w:p w14:paraId="7F1A6198" w14:textId="77777777" w:rsidR="00107C3C" w:rsidRPr="0013766D" w:rsidRDefault="00107C3C" w:rsidP="00107C3C">
      <w:pPr>
        <w:pStyle w:val="Corpodetexto"/>
        <w:rPr>
          <w:b w:val="0"/>
        </w:rPr>
      </w:pPr>
      <w:r>
        <w:rPr>
          <w:rFonts w:ascii="Times New Roman" w:hAnsi="Times New Roman"/>
          <w:b w:val="0"/>
          <w:bCs w:val="0"/>
          <w:sz w:val="24"/>
        </w:rPr>
        <w:t xml:space="preserve">Art. 2º  </w:t>
      </w:r>
      <w:r w:rsidRPr="00723BA7">
        <w:rPr>
          <w:rFonts w:ascii="Times New Roman" w:hAnsi="Times New Roman"/>
          <w:b w:val="0"/>
          <w:bCs w:val="0"/>
          <w:sz w:val="24"/>
        </w:rPr>
        <w:t>Esta Portaria, nos termos da Lei Municipal n.º 1.727/2013, entra em vigor na data de sua assinatura.</w:t>
      </w:r>
    </w:p>
    <w:p w14:paraId="787874B0" w14:textId="77777777" w:rsidR="00B95252" w:rsidRPr="00107C3C" w:rsidRDefault="00B95252" w:rsidP="00C60544">
      <w:pPr>
        <w:rPr>
          <w:lang w:val="x-none"/>
        </w:rPr>
      </w:pPr>
    </w:p>
    <w:p w14:paraId="40218A6F" w14:textId="7ABD737C" w:rsidR="00B95252" w:rsidRPr="0013766D" w:rsidRDefault="00B95252" w:rsidP="00C60544">
      <w:pPr>
        <w:jc w:val="right"/>
      </w:pPr>
      <w:r w:rsidRPr="0013766D">
        <w:t>São Carlos</w:t>
      </w:r>
      <w:r>
        <w:t xml:space="preserve">/SC, em </w:t>
      </w:r>
      <w:r w:rsidR="00107C3C">
        <w:t>12</w:t>
      </w:r>
      <w:r>
        <w:t xml:space="preserve"> de</w:t>
      </w:r>
      <w:r w:rsidR="007477E2">
        <w:t xml:space="preserve"> </w:t>
      </w:r>
      <w:r w:rsidR="00107C3C">
        <w:t>junho</w:t>
      </w:r>
      <w:r w:rsidRPr="0013766D">
        <w:t xml:space="preserve"> de 20</w:t>
      </w:r>
      <w:r>
        <w:t>2</w:t>
      </w:r>
      <w:r w:rsidR="00AA7843">
        <w:t>4</w:t>
      </w:r>
      <w:r w:rsidRPr="0013766D">
        <w:t>.</w:t>
      </w:r>
    </w:p>
    <w:p w14:paraId="61C89FF6" w14:textId="77777777" w:rsidR="00B95252" w:rsidRPr="0013766D" w:rsidRDefault="00B95252" w:rsidP="00B95252">
      <w:pPr>
        <w:jc w:val="both"/>
      </w:pPr>
    </w:p>
    <w:p w14:paraId="68AD7FD3" w14:textId="77777777" w:rsidR="00B95252" w:rsidRDefault="00B95252" w:rsidP="00B95252">
      <w:pPr>
        <w:jc w:val="both"/>
      </w:pPr>
    </w:p>
    <w:p w14:paraId="630DAB39" w14:textId="77777777" w:rsidR="00B95252" w:rsidRPr="0013766D" w:rsidRDefault="00B95252" w:rsidP="00B95252">
      <w:pPr>
        <w:jc w:val="both"/>
      </w:pPr>
    </w:p>
    <w:p w14:paraId="1E6EA74A" w14:textId="77777777" w:rsidR="00B95252" w:rsidRPr="0013766D" w:rsidRDefault="00B95252" w:rsidP="00B95252">
      <w:pPr>
        <w:jc w:val="both"/>
      </w:pPr>
    </w:p>
    <w:p w14:paraId="161485D8" w14:textId="6C8161EF" w:rsidR="00B95252" w:rsidRPr="0013766D" w:rsidRDefault="00A161EA" w:rsidP="00C60544">
      <w:pPr>
        <w:jc w:val="center"/>
        <w:rPr>
          <w:b/>
        </w:rPr>
      </w:pPr>
      <w:r>
        <w:rPr>
          <w:b/>
        </w:rPr>
        <w:t>Sidney José Breier</w:t>
      </w:r>
    </w:p>
    <w:p w14:paraId="2C5F7FA5" w14:textId="77777777" w:rsidR="00B95252" w:rsidRPr="0013766D" w:rsidRDefault="00B95252" w:rsidP="00B95252">
      <w:pPr>
        <w:jc w:val="center"/>
      </w:pPr>
      <w:r w:rsidRPr="0013766D">
        <w:t>Presidente da Câmara</w:t>
      </w:r>
    </w:p>
    <w:p w14:paraId="66B09E0D" w14:textId="77777777" w:rsidR="00B95252" w:rsidRDefault="00B95252" w:rsidP="00B95252"/>
    <w:p w14:paraId="20AC5302" w14:textId="77777777" w:rsidR="00B95252" w:rsidRDefault="00B95252" w:rsidP="00B95252"/>
    <w:p w14:paraId="0DF937FD" w14:textId="77777777" w:rsidR="00B95252" w:rsidRDefault="00B95252" w:rsidP="00B95252"/>
    <w:p w14:paraId="468F835E" w14:textId="77777777" w:rsidR="00B95252" w:rsidRDefault="00B95252" w:rsidP="00C60544">
      <w:pPr>
        <w:rPr>
          <w:b/>
        </w:rPr>
      </w:pPr>
    </w:p>
    <w:p w14:paraId="0AAF92E8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Registre-se.</w:t>
      </w:r>
    </w:p>
    <w:p w14:paraId="0CA37506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p w14:paraId="75CD1721" w14:textId="77777777" w:rsidR="00B95252" w:rsidRPr="0013766D" w:rsidRDefault="00B95252" w:rsidP="00B95252"/>
    <w:p w14:paraId="4BD26383" w14:textId="42D42F9C" w:rsidR="005F3BBF" w:rsidRPr="00B95252" w:rsidRDefault="005F3BBF" w:rsidP="00B95252"/>
    <w:sectPr w:rsidR="005F3BBF" w:rsidRPr="00B95252" w:rsidSect="005D243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4AA20F" w14:textId="77777777" w:rsidR="009767DB" w:rsidRDefault="009767DB">
      <w:r>
        <w:separator/>
      </w:r>
    </w:p>
  </w:endnote>
  <w:endnote w:type="continuationSeparator" w:id="0">
    <w:p w14:paraId="34B6D87B" w14:textId="77777777" w:rsidR="009767DB" w:rsidRDefault="0097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54558" w14:textId="77777777" w:rsidR="009767DB" w:rsidRDefault="009767DB">
      <w:r>
        <w:separator/>
      </w:r>
    </w:p>
  </w:footnote>
  <w:footnote w:type="continuationSeparator" w:id="0">
    <w:p w14:paraId="448EDCEF" w14:textId="77777777" w:rsidR="009767DB" w:rsidRDefault="00976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0A79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299F"/>
    <w:rsid w:val="000957F1"/>
    <w:rsid w:val="00097C80"/>
    <w:rsid w:val="000A1F29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6FEE"/>
    <w:rsid w:val="00107C3C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F1080"/>
    <w:rsid w:val="001F31B1"/>
    <w:rsid w:val="001F4A64"/>
    <w:rsid w:val="001F6168"/>
    <w:rsid w:val="00203290"/>
    <w:rsid w:val="00203BA9"/>
    <w:rsid w:val="00216A0B"/>
    <w:rsid w:val="002264DD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071A3"/>
    <w:rsid w:val="00311CC7"/>
    <w:rsid w:val="003140E4"/>
    <w:rsid w:val="00317BAA"/>
    <w:rsid w:val="00320258"/>
    <w:rsid w:val="00323D34"/>
    <w:rsid w:val="00323DAA"/>
    <w:rsid w:val="003242C5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39BF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B7099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068A"/>
    <w:rsid w:val="00581DC6"/>
    <w:rsid w:val="00584933"/>
    <w:rsid w:val="0059208A"/>
    <w:rsid w:val="0059530F"/>
    <w:rsid w:val="00597C19"/>
    <w:rsid w:val="005A0712"/>
    <w:rsid w:val="005A4366"/>
    <w:rsid w:val="005A4B6F"/>
    <w:rsid w:val="005B3AD1"/>
    <w:rsid w:val="005B565D"/>
    <w:rsid w:val="005C1810"/>
    <w:rsid w:val="005C342E"/>
    <w:rsid w:val="005C4C6F"/>
    <w:rsid w:val="005C74A0"/>
    <w:rsid w:val="005D2432"/>
    <w:rsid w:val="005E01AD"/>
    <w:rsid w:val="005E30F0"/>
    <w:rsid w:val="005E7DCF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7396A"/>
    <w:rsid w:val="006838BF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108E9"/>
    <w:rsid w:val="00716289"/>
    <w:rsid w:val="00726E73"/>
    <w:rsid w:val="00732B85"/>
    <w:rsid w:val="0073714D"/>
    <w:rsid w:val="00744374"/>
    <w:rsid w:val="007473BB"/>
    <w:rsid w:val="007477E2"/>
    <w:rsid w:val="00750DB5"/>
    <w:rsid w:val="007512A7"/>
    <w:rsid w:val="00757E53"/>
    <w:rsid w:val="00760AAE"/>
    <w:rsid w:val="00764368"/>
    <w:rsid w:val="007666C7"/>
    <w:rsid w:val="00767E9D"/>
    <w:rsid w:val="00785D73"/>
    <w:rsid w:val="007969B8"/>
    <w:rsid w:val="007B0B55"/>
    <w:rsid w:val="007B32EA"/>
    <w:rsid w:val="007B4773"/>
    <w:rsid w:val="007B4E27"/>
    <w:rsid w:val="007C0ED5"/>
    <w:rsid w:val="007C1DD0"/>
    <w:rsid w:val="007D745A"/>
    <w:rsid w:val="007E2A1F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420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9692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7B5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3DB0"/>
    <w:rsid w:val="00944A3A"/>
    <w:rsid w:val="00944D99"/>
    <w:rsid w:val="00946BE6"/>
    <w:rsid w:val="00952E05"/>
    <w:rsid w:val="00953700"/>
    <w:rsid w:val="00953ACA"/>
    <w:rsid w:val="00964A07"/>
    <w:rsid w:val="0096593D"/>
    <w:rsid w:val="009664D7"/>
    <w:rsid w:val="00974C39"/>
    <w:rsid w:val="00975065"/>
    <w:rsid w:val="009767DB"/>
    <w:rsid w:val="0098001E"/>
    <w:rsid w:val="00981F24"/>
    <w:rsid w:val="009820ED"/>
    <w:rsid w:val="00982E9E"/>
    <w:rsid w:val="0098698E"/>
    <w:rsid w:val="0098763A"/>
    <w:rsid w:val="00997F72"/>
    <w:rsid w:val="009A54A1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61EA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676C7"/>
    <w:rsid w:val="00A72BA4"/>
    <w:rsid w:val="00A7433C"/>
    <w:rsid w:val="00A80E16"/>
    <w:rsid w:val="00A8362E"/>
    <w:rsid w:val="00A949E1"/>
    <w:rsid w:val="00A94D32"/>
    <w:rsid w:val="00AA2444"/>
    <w:rsid w:val="00AA420D"/>
    <w:rsid w:val="00AA7843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5D58"/>
    <w:rsid w:val="00B47B56"/>
    <w:rsid w:val="00B50A6A"/>
    <w:rsid w:val="00B52735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15D7"/>
    <w:rsid w:val="00BB6894"/>
    <w:rsid w:val="00BC1B6E"/>
    <w:rsid w:val="00BC2BA3"/>
    <w:rsid w:val="00BC40F3"/>
    <w:rsid w:val="00BC51F9"/>
    <w:rsid w:val="00BC5F75"/>
    <w:rsid w:val="00BD30FF"/>
    <w:rsid w:val="00BD541D"/>
    <w:rsid w:val="00BD76DA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477AB"/>
    <w:rsid w:val="00C60544"/>
    <w:rsid w:val="00C605FF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3D"/>
    <w:rsid w:val="00D75BA3"/>
    <w:rsid w:val="00D75E44"/>
    <w:rsid w:val="00D7737A"/>
    <w:rsid w:val="00D77F13"/>
    <w:rsid w:val="00D840DC"/>
    <w:rsid w:val="00D92DB4"/>
    <w:rsid w:val="00D96DC0"/>
    <w:rsid w:val="00DA2968"/>
    <w:rsid w:val="00DA7AE8"/>
    <w:rsid w:val="00DB04E9"/>
    <w:rsid w:val="00DB657E"/>
    <w:rsid w:val="00DD1CB3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01B8"/>
    <w:rsid w:val="00E52050"/>
    <w:rsid w:val="00E556F7"/>
    <w:rsid w:val="00E55DD7"/>
    <w:rsid w:val="00E61884"/>
    <w:rsid w:val="00E80BB8"/>
    <w:rsid w:val="00E83AF5"/>
    <w:rsid w:val="00E858A6"/>
    <w:rsid w:val="00E95D28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96C6A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99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2024-06-12T12:17:00Z</cp:lastPrinted>
  <dcterms:created xsi:type="dcterms:W3CDTF">2024-06-12T12:08:00Z</dcterms:created>
  <dcterms:modified xsi:type="dcterms:W3CDTF">2024-06-12T12:17:00Z</dcterms:modified>
</cp:coreProperties>
</file>