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84BA09F" w14:textId="77777777" w:rsidR="008054E8" w:rsidRPr="00565C84" w:rsidRDefault="008054E8" w:rsidP="00F773FF">
      <w:pPr>
        <w:tabs>
          <w:tab w:val="left" w:pos="1980"/>
        </w:tabs>
        <w:spacing w:line="380" w:lineRule="exact"/>
        <w:jc w:val="center"/>
        <w:rPr>
          <w:b/>
          <w:sz w:val="28"/>
          <w:szCs w:val="28"/>
        </w:rPr>
      </w:pPr>
    </w:p>
    <w:p w14:paraId="785DB997" w14:textId="77777777" w:rsidR="00CF662B" w:rsidRPr="00565C84" w:rsidRDefault="00CF662B" w:rsidP="00F773FF">
      <w:pPr>
        <w:tabs>
          <w:tab w:val="left" w:pos="1980"/>
        </w:tabs>
        <w:spacing w:line="380" w:lineRule="exact"/>
        <w:jc w:val="center"/>
        <w:rPr>
          <w:b/>
          <w:sz w:val="28"/>
          <w:szCs w:val="28"/>
        </w:rPr>
      </w:pPr>
    </w:p>
    <w:p w14:paraId="3EA5E126" w14:textId="77777777" w:rsidR="00FF5FF0" w:rsidRPr="00565C84" w:rsidRDefault="00FF5FF0" w:rsidP="00F773FF">
      <w:pPr>
        <w:tabs>
          <w:tab w:val="left" w:pos="1980"/>
        </w:tabs>
        <w:spacing w:line="380" w:lineRule="exact"/>
        <w:jc w:val="both"/>
        <w:rPr>
          <w:b/>
          <w:sz w:val="28"/>
          <w:szCs w:val="28"/>
        </w:rPr>
      </w:pPr>
    </w:p>
    <w:p w14:paraId="7CBB3C0D" w14:textId="77777777" w:rsidR="00FF5FF0" w:rsidRPr="007B75B6" w:rsidRDefault="00FF5FF0" w:rsidP="00F773FF">
      <w:pPr>
        <w:tabs>
          <w:tab w:val="left" w:pos="1980"/>
        </w:tabs>
        <w:spacing w:line="380" w:lineRule="exact"/>
        <w:jc w:val="both"/>
        <w:rPr>
          <w:rFonts w:ascii="Arial" w:hAnsi="Arial" w:cs="Arial"/>
          <w:b/>
          <w:sz w:val="26"/>
          <w:szCs w:val="26"/>
        </w:rPr>
      </w:pPr>
    </w:p>
    <w:p w14:paraId="35FBC957" w14:textId="19BF942A" w:rsidR="00472E85" w:rsidRPr="006D6089" w:rsidRDefault="007422E1" w:rsidP="00F773FF">
      <w:pPr>
        <w:tabs>
          <w:tab w:val="left" w:pos="1980"/>
        </w:tabs>
        <w:spacing w:line="380" w:lineRule="exact"/>
        <w:jc w:val="both"/>
        <w:rPr>
          <w:rFonts w:ascii="Arial" w:hAnsi="Arial" w:cs="Arial"/>
          <w:b/>
          <w:sz w:val="26"/>
          <w:szCs w:val="26"/>
        </w:rPr>
      </w:pPr>
      <w:r w:rsidRPr="006D6089">
        <w:rPr>
          <w:rFonts w:ascii="Arial" w:hAnsi="Arial" w:cs="Arial"/>
          <w:b/>
          <w:sz w:val="26"/>
          <w:szCs w:val="26"/>
        </w:rPr>
        <w:t>ATA DA</w:t>
      </w:r>
      <w:r w:rsidR="00B22009" w:rsidRPr="006D6089">
        <w:rPr>
          <w:rFonts w:ascii="Arial" w:hAnsi="Arial" w:cs="Arial"/>
          <w:b/>
          <w:sz w:val="26"/>
          <w:szCs w:val="26"/>
        </w:rPr>
        <w:t xml:space="preserve"> 3</w:t>
      </w:r>
      <w:r w:rsidR="00472E85" w:rsidRPr="006D6089">
        <w:rPr>
          <w:rFonts w:ascii="Arial" w:hAnsi="Arial" w:cs="Arial"/>
          <w:b/>
          <w:sz w:val="26"/>
          <w:szCs w:val="26"/>
        </w:rPr>
        <w:t>ª SESSÃO LEGISLATIVA</w:t>
      </w:r>
      <w:r w:rsidR="006D6089" w:rsidRPr="006D6089">
        <w:rPr>
          <w:rFonts w:ascii="Arial" w:hAnsi="Arial" w:cs="Arial"/>
          <w:b/>
          <w:sz w:val="26"/>
          <w:szCs w:val="26"/>
        </w:rPr>
        <w:t xml:space="preserve"> EXTRAORDINÁRIA</w:t>
      </w:r>
      <w:r w:rsidR="00142570" w:rsidRPr="006D6089">
        <w:rPr>
          <w:rFonts w:ascii="Arial" w:hAnsi="Arial" w:cs="Arial"/>
          <w:b/>
          <w:sz w:val="26"/>
          <w:szCs w:val="26"/>
        </w:rPr>
        <w:t xml:space="preserve"> DA </w:t>
      </w:r>
      <w:r w:rsidR="00472E85" w:rsidRPr="006D6089">
        <w:rPr>
          <w:rFonts w:ascii="Arial" w:hAnsi="Arial" w:cs="Arial"/>
          <w:b/>
          <w:sz w:val="26"/>
          <w:szCs w:val="26"/>
        </w:rPr>
        <w:t>CÂMA</w:t>
      </w:r>
      <w:r w:rsidR="001B5253" w:rsidRPr="006D6089">
        <w:rPr>
          <w:rFonts w:ascii="Arial" w:hAnsi="Arial" w:cs="Arial"/>
          <w:b/>
          <w:sz w:val="26"/>
          <w:szCs w:val="26"/>
        </w:rPr>
        <w:t>RA MUNICIPAL DE GUATAPARÁ, EM</w:t>
      </w:r>
      <w:r w:rsidR="004C2791" w:rsidRPr="006D6089">
        <w:rPr>
          <w:rFonts w:ascii="Arial" w:hAnsi="Arial" w:cs="Arial"/>
          <w:b/>
          <w:sz w:val="26"/>
          <w:szCs w:val="26"/>
        </w:rPr>
        <w:t xml:space="preserve"> </w:t>
      </w:r>
      <w:r w:rsidR="006D6089" w:rsidRPr="006D6089">
        <w:rPr>
          <w:rFonts w:ascii="Arial" w:hAnsi="Arial" w:cs="Arial"/>
          <w:b/>
          <w:sz w:val="26"/>
          <w:szCs w:val="26"/>
        </w:rPr>
        <w:t>21/06/2022</w:t>
      </w:r>
      <w:r w:rsidR="005D3FC6" w:rsidRPr="006D6089">
        <w:rPr>
          <w:rFonts w:ascii="Arial" w:hAnsi="Arial" w:cs="Arial"/>
          <w:b/>
          <w:sz w:val="26"/>
          <w:szCs w:val="26"/>
        </w:rPr>
        <w:t>.</w:t>
      </w:r>
    </w:p>
    <w:p w14:paraId="1767E9F2" w14:textId="77777777" w:rsidR="005D3FC6" w:rsidRPr="006D6089" w:rsidRDefault="005D3FC6" w:rsidP="00F773FF">
      <w:pPr>
        <w:tabs>
          <w:tab w:val="left" w:pos="1980"/>
        </w:tabs>
        <w:spacing w:line="380" w:lineRule="exact"/>
        <w:jc w:val="both"/>
        <w:rPr>
          <w:rFonts w:ascii="Arial" w:hAnsi="Arial" w:cs="Arial"/>
          <w:b/>
          <w:sz w:val="26"/>
          <w:szCs w:val="26"/>
        </w:rPr>
      </w:pPr>
    </w:p>
    <w:p w14:paraId="0886AC81" w14:textId="77777777" w:rsidR="005D3FC6" w:rsidRPr="006D6089" w:rsidRDefault="005D3FC6" w:rsidP="00F773FF">
      <w:pPr>
        <w:tabs>
          <w:tab w:val="left" w:pos="1980"/>
        </w:tabs>
        <w:spacing w:line="380" w:lineRule="exact"/>
        <w:jc w:val="both"/>
        <w:rPr>
          <w:rFonts w:ascii="Arial" w:hAnsi="Arial" w:cs="Arial"/>
          <w:b/>
          <w:sz w:val="26"/>
          <w:szCs w:val="26"/>
        </w:rPr>
      </w:pPr>
    </w:p>
    <w:p w14:paraId="31947E32" w14:textId="147E3150" w:rsidR="00111FB3" w:rsidRPr="00F10FC9" w:rsidRDefault="002363C7" w:rsidP="00F10FC9">
      <w:pPr>
        <w:jc w:val="both"/>
        <w:rPr>
          <w:rFonts w:ascii="Arial" w:hAnsi="Arial" w:cs="Arial"/>
        </w:rPr>
      </w:pPr>
      <w:r w:rsidRPr="006D6089">
        <w:rPr>
          <w:rFonts w:ascii="Arial" w:hAnsi="Arial" w:cs="Arial"/>
          <w:sz w:val="26"/>
          <w:szCs w:val="26"/>
        </w:rPr>
        <w:t>Ao</w:t>
      </w:r>
      <w:r w:rsidR="00BE28BC" w:rsidRPr="006D6089">
        <w:rPr>
          <w:rFonts w:ascii="Arial" w:hAnsi="Arial" w:cs="Arial"/>
          <w:sz w:val="26"/>
          <w:szCs w:val="26"/>
        </w:rPr>
        <w:t>s</w:t>
      </w:r>
      <w:r w:rsidR="006D6089" w:rsidRPr="006D6089">
        <w:rPr>
          <w:rFonts w:ascii="Arial" w:hAnsi="Arial" w:cs="Arial"/>
          <w:sz w:val="26"/>
          <w:szCs w:val="26"/>
        </w:rPr>
        <w:t xml:space="preserve"> vinte e um dias do mês de junho de </w:t>
      </w:r>
      <w:r w:rsidR="00727D3D" w:rsidRPr="006D6089">
        <w:rPr>
          <w:rFonts w:ascii="Arial" w:hAnsi="Arial" w:cs="Arial"/>
          <w:sz w:val="26"/>
          <w:szCs w:val="26"/>
        </w:rPr>
        <w:t>2022</w:t>
      </w:r>
      <w:r w:rsidR="00472E85" w:rsidRPr="006D6089">
        <w:rPr>
          <w:rFonts w:ascii="Arial" w:hAnsi="Arial" w:cs="Arial"/>
          <w:sz w:val="26"/>
          <w:szCs w:val="26"/>
        </w:rPr>
        <w:t>, às</w:t>
      </w:r>
      <w:r w:rsidR="00D05ED3" w:rsidRPr="006D6089">
        <w:rPr>
          <w:rFonts w:ascii="Arial" w:hAnsi="Arial" w:cs="Arial"/>
          <w:sz w:val="26"/>
          <w:szCs w:val="26"/>
        </w:rPr>
        <w:t xml:space="preserve"> vinte horas</w:t>
      </w:r>
      <w:r w:rsidR="00602DFB" w:rsidRPr="006D6089">
        <w:rPr>
          <w:rFonts w:ascii="Arial" w:hAnsi="Arial" w:cs="Arial"/>
          <w:sz w:val="26"/>
          <w:szCs w:val="26"/>
        </w:rPr>
        <w:t xml:space="preserve">, </w:t>
      </w:r>
      <w:r w:rsidR="00472E85" w:rsidRPr="006D6089">
        <w:rPr>
          <w:rFonts w:ascii="Arial" w:hAnsi="Arial" w:cs="Arial"/>
          <w:sz w:val="26"/>
          <w:szCs w:val="26"/>
        </w:rPr>
        <w:t>no prédio da Câmara Municipal, sito à Rua Geraldo Boas Ferreira, nº 50,</w:t>
      </w:r>
      <w:r w:rsidR="006D6089">
        <w:rPr>
          <w:rFonts w:ascii="Arial" w:hAnsi="Arial" w:cs="Arial"/>
          <w:sz w:val="26"/>
          <w:szCs w:val="26"/>
        </w:rPr>
        <w:t xml:space="preserve"> </w:t>
      </w:r>
      <w:r w:rsidR="00472E85" w:rsidRPr="006D6089">
        <w:rPr>
          <w:rFonts w:ascii="Arial" w:hAnsi="Arial" w:cs="Arial"/>
          <w:sz w:val="26"/>
          <w:szCs w:val="26"/>
        </w:rPr>
        <w:t xml:space="preserve">aberta a </w:t>
      </w:r>
      <w:r w:rsidR="00EE0371" w:rsidRPr="006D6089">
        <w:rPr>
          <w:rFonts w:ascii="Arial" w:hAnsi="Arial" w:cs="Arial"/>
          <w:sz w:val="26"/>
          <w:szCs w:val="26"/>
        </w:rPr>
        <w:t xml:space="preserve">sessão, feita à chamada e </w:t>
      </w:r>
      <w:r w:rsidR="00142570" w:rsidRPr="006D6089">
        <w:rPr>
          <w:rFonts w:ascii="Arial" w:hAnsi="Arial" w:cs="Arial"/>
          <w:sz w:val="26"/>
          <w:szCs w:val="26"/>
        </w:rPr>
        <w:t>constatada</w:t>
      </w:r>
      <w:r w:rsidR="00727D3D" w:rsidRPr="006D6089">
        <w:rPr>
          <w:rFonts w:ascii="Arial" w:hAnsi="Arial" w:cs="Arial"/>
          <w:sz w:val="26"/>
          <w:szCs w:val="26"/>
        </w:rPr>
        <w:t xml:space="preserve"> a presença de todos os vereadores.</w:t>
      </w:r>
      <w:r w:rsidR="006D6089" w:rsidRPr="006D6089">
        <w:rPr>
          <w:rFonts w:ascii="Arial" w:hAnsi="Arial" w:cs="Arial"/>
          <w:sz w:val="26"/>
          <w:szCs w:val="26"/>
        </w:rPr>
        <w:t xml:space="preserve"> Lidos os projetos</w:t>
      </w:r>
      <w:r w:rsidR="006D6089">
        <w:rPr>
          <w:rFonts w:ascii="Arial" w:hAnsi="Arial" w:cs="Arial"/>
          <w:sz w:val="26"/>
          <w:szCs w:val="26"/>
        </w:rPr>
        <w:t xml:space="preserve"> de Leis, </w:t>
      </w:r>
      <w:r w:rsidR="006D6089">
        <w:rPr>
          <w:rFonts w:ascii="Arial" w:hAnsi="Arial" w:cs="Arial"/>
          <w:b/>
          <w:bCs/>
          <w:sz w:val="26"/>
          <w:szCs w:val="26"/>
        </w:rPr>
        <w:t>C</w:t>
      </w:r>
      <w:r w:rsidR="006D6089" w:rsidRPr="006D6089">
        <w:rPr>
          <w:rFonts w:ascii="Arial" w:eastAsia="MS Mincho" w:hAnsi="Arial" w:cs="Arial"/>
          <w:b/>
          <w:sz w:val="26"/>
          <w:szCs w:val="26"/>
          <w:u w:val="single"/>
        </w:rPr>
        <w:t>omplementar nº 13/2022</w:t>
      </w:r>
      <w:r w:rsidR="006D6089" w:rsidRPr="006D6089">
        <w:rPr>
          <w:rFonts w:ascii="Arial" w:eastAsia="MS Mincho" w:hAnsi="Arial" w:cs="Arial"/>
          <w:sz w:val="26"/>
          <w:szCs w:val="26"/>
        </w:rPr>
        <w:t xml:space="preserve">, </w:t>
      </w:r>
      <w:r w:rsidR="006D6089">
        <w:rPr>
          <w:rFonts w:ascii="Arial" w:eastAsia="MS Mincho" w:hAnsi="Arial" w:cs="Arial"/>
          <w:sz w:val="26"/>
          <w:szCs w:val="26"/>
        </w:rPr>
        <w:t xml:space="preserve">que </w:t>
      </w:r>
      <w:r w:rsidR="006D6089" w:rsidRPr="006D6089">
        <w:rPr>
          <w:rFonts w:ascii="Arial" w:eastAsia="MS Mincho" w:hAnsi="Arial" w:cs="Arial"/>
          <w:sz w:val="26"/>
          <w:szCs w:val="26"/>
        </w:rPr>
        <w:t>cria dois cargos de técnico de enfermagem de provimento efetivo no quadro de servidores permanente do município de Guatapará e dá outras providências.</w:t>
      </w:r>
      <w:r w:rsidR="006D6089">
        <w:rPr>
          <w:rFonts w:ascii="Arial" w:eastAsia="MS Mincho" w:hAnsi="Arial" w:cs="Arial"/>
          <w:sz w:val="26"/>
          <w:szCs w:val="26"/>
        </w:rPr>
        <w:t xml:space="preserve"> Em votação, aprovado por todos. Lido o </w:t>
      </w:r>
      <w:r w:rsidR="006D6089" w:rsidRPr="006D6089">
        <w:rPr>
          <w:rFonts w:ascii="Arial" w:eastAsia="MS Mincho" w:hAnsi="Arial" w:cs="Arial"/>
          <w:b/>
          <w:sz w:val="26"/>
          <w:szCs w:val="26"/>
          <w:u w:val="single"/>
        </w:rPr>
        <w:t>Projeto de Lei Ordinária nº 10/2022</w:t>
      </w:r>
      <w:r w:rsidR="006D6089">
        <w:rPr>
          <w:rFonts w:ascii="Arial" w:eastAsia="MS Mincho" w:hAnsi="Arial" w:cs="Arial"/>
          <w:b/>
          <w:sz w:val="26"/>
          <w:szCs w:val="26"/>
          <w:u w:val="single"/>
        </w:rPr>
        <w:t xml:space="preserve">, </w:t>
      </w:r>
      <w:r w:rsidR="006D6089" w:rsidRPr="006D6089">
        <w:rPr>
          <w:rFonts w:ascii="Arial" w:eastAsia="MS Mincho" w:hAnsi="Arial" w:cs="Arial"/>
          <w:sz w:val="26"/>
          <w:szCs w:val="26"/>
        </w:rPr>
        <w:t>que d</w:t>
      </w:r>
      <w:r w:rsidR="006D6089" w:rsidRPr="006D6089">
        <w:rPr>
          <w:rFonts w:ascii="Arial" w:hAnsi="Arial" w:cs="Arial"/>
          <w:sz w:val="26"/>
          <w:szCs w:val="26"/>
        </w:rPr>
        <w:t>ispõe sobre a abertura de créditos especiais e suplementar e dá outras providências.</w:t>
      </w:r>
      <w:r w:rsidR="006D6089">
        <w:rPr>
          <w:rFonts w:ascii="Arial" w:hAnsi="Arial" w:cs="Arial"/>
          <w:sz w:val="26"/>
          <w:szCs w:val="26"/>
        </w:rPr>
        <w:t xml:space="preserve"> Em votação, aprovado por todos. </w:t>
      </w:r>
      <w:r w:rsidR="00F8101B" w:rsidRPr="00F10FC9">
        <w:rPr>
          <w:rFonts w:ascii="Arial" w:hAnsi="Arial" w:cs="Arial"/>
        </w:rPr>
        <w:t>S</w:t>
      </w:r>
      <w:r w:rsidR="004E6D05" w:rsidRPr="00F10FC9">
        <w:rPr>
          <w:rFonts w:ascii="Arial" w:hAnsi="Arial" w:cs="Arial"/>
        </w:rPr>
        <w:t>em</w:t>
      </w:r>
      <w:r w:rsidR="00472E85" w:rsidRPr="00F10FC9">
        <w:rPr>
          <w:rFonts w:ascii="Arial" w:hAnsi="Arial" w:cs="Arial"/>
        </w:rPr>
        <w:t xml:space="preserve"> mais a t</w:t>
      </w:r>
      <w:r w:rsidR="00D05ED3" w:rsidRPr="00F10FC9">
        <w:rPr>
          <w:rFonts w:ascii="Arial" w:hAnsi="Arial" w:cs="Arial"/>
        </w:rPr>
        <w:t>ratar, às vinte</w:t>
      </w:r>
      <w:r w:rsidR="006D6089">
        <w:rPr>
          <w:rFonts w:ascii="Arial" w:hAnsi="Arial" w:cs="Arial"/>
        </w:rPr>
        <w:t xml:space="preserve"> horas e quarenta e cinco minutos</w:t>
      </w:r>
      <w:r w:rsidR="00727D3D">
        <w:rPr>
          <w:rFonts w:ascii="Arial" w:hAnsi="Arial" w:cs="Arial"/>
        </w:rPr>
        <w:t xml:space="preserve">, </w:t>
      </w:r>
      <w:r w:rsidR="0020636E" w:rsidRPr="00F10FC9">
        <w:rPr>
          <w:rFonts w:ascii="Arial" w:hAnsi="Arial" w:cs="Arial"/>
        </w:rPr>
        <w:t>f</w:t>
      </w:r>
      <w:r w:rsidR="00E552D1" w:rsidRPr="00F10FC9">
        <w:rPr>
          <w:rFonts w:ascii="Arial" w:hAnsi="Arial" w:cs="Arial"/>
        </w:rPr>
        <w:t>oi encerrada a sessão,</w:t>
      </w:r>
      <w:r w:rsidR="00472E85" w:rsidRPr="00F10FC9">
        <w:rPr>
          <w:rFonts w:ascii="Arial" w:hAnsi="Arial" w:cs="Arial"/>
        </w:rPr>
        <w:t xml:space="preserve"> eu</w:t>
      </w:r>
      <w:r w:rsidR="00E552D1" w:rsidRPr="00F10FC9">
        <w:rPr>
          <w:rFonts w:ascii="Arial" w:hAnsi="Arial" w:cs="Arial"/>
        </w:rPr>
        <w:t xml:space="preserve">, </w:t>
      </w:r>
      <w:r w:rsidR="005D6978" w:rsidRPr="00F10FC9">
        <w:rPr>
          <w:rFonts w:ascii="Arial" w:hAnsi="Arial" w:cs="Arial"/>
        </w:rPr>
        <w:t>Joel Laurentino do Prado</w:t>
      </w:r>
      <w:r w:rsidR="00350A51" w:rsidRPr="00F10FC9">
        <w:rPr>
          <w:rFonts w:ascii="Arial" w:hAnsi="Arial" w:cs="Arial"/>
        </w:rPr>
        <w:t xml:space="preserve"> lavrei a presente</w:t>
      </w:r>
      <w:r w:rsidR="0099127B" w:rsidRPr="00F10FC9">
        <w:rPr>
          <w:rFonts w:ascii="Arial" w:hAnsi="Arial" w:cs="Arial"/>
        </w:rPr>
        <w:t xml:space="preserve">, </w:t>
      </w:r>
      <w:r w:rsidR="0073539D" w:rsidRPr="00F10FC9">
        <w:rPr>
          <w:rFonts w:ascii="Arial" w:hAnsi="Arial" w:cs="Arial"/>
        </w:rPr>
        <w:t>a qual assina</w:t>
      </w:r>
      <w:r w:rsidR="00472E85" w:rsidRPr="00F10FC9">
        <w:rPr>
          <w:rFonts w:ascii="Arial" w:hAnsi="Arial" w:cs="Arial"/>
        </w:rPr>
        <w:t xml:space="preserve"> com os demais.</w:t>
      </w:r>
    </w:p>
    <w:p w14:paraId="28BA19E2" w14:textId="77777777" w:rsidR="00D05ED3" w:rsidRPr="00D05ED3" w:rsidRDefault="00D05ED3" w:rsidP="00D05ED3">
      <w:pPr>
        <w:jc w:val="both"/>
        <w:rPr>
          <w:rFonts w:ascii="Arial" w:hAnsi="Arial" w:cs="Arial"/>
          <w:vanish/>
          <w:sz w:val="26"/>
          <w:szCs w:val="26"/>
          <w:specVanish/>
        </w:rPr>
      </w:pPr>
    </w:p>
    <w:p w14:paraId="067FC527" w14:textId="77777777" w:rsidR="00472E85" w:rsidRPr="00D05ED3" w:rsidRDefault="00472E85" w:rsidP="00111FB3">
      <w:pPr>
        <w:rPr>
          <w:rFonts w:ascii="Arial" w:hAnsi="Arial" w:cs="Arial"/>
          <w:sz w:val="26"/>
          <w:szCs w:val="26"/>
        </w:rPr>
      </w:pPr>
    </w:p>
    <w:sectPr w:rsidR="00472E85" w:rsidRPr="00D05ED3" w:rsidSect="007B75B6">
      <w:pgSz w:w="11906" w:h="16838"/>
      <w:pgMar w:top="1417" w:right="1416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72E85"/>
    <w:rsid w:val="0000758A"/>
    <w:rsid w:val="00016DB6"/>
    <w:rsid w:val="00017E98"/>
    <w:rsid w:val="00021E0D"/>
    <w:rsid w:val="000244D9"/>
    <w:rsid w:val="00027FE7"/>
    <w:rsid w:val="00032E7C"/>
    <w:rsid w:val="00036F54"/>
    <w:rsid w:val="000372E5"/>
    <w:rsid w:val="000463AE"/>
    <w:rsid w:val="00061109"/>
    <w:rsid w:val="00062265"/>
    <w:rsid w:val="0006235D"/>
    <w:rsid w:val="0006270D"/>
    <w:rsid w:val="00063566"/>
    <w:rsid w:val="000941DA"/>
    <w:rsid w:val="000A0DEC"/>
    <w:rsid w:val="000D2FC1"/>
    <w:rsid w:val="000E5E2E"/>
    <w:rsid w:val="00103A54"/>
    <w:rsid w:val="001048FD"/>
    <w:rsid w:val="001068FE"/>
    <w:rsid w:val="00106FC8"/>
    <w:rsid w:val="00107C42"/>
    <w:rsid w:val="00111FB3"/>
    <w:rsid w:val="00122018"/>
    <w:rsid w:val="00125CEC"/>
    <w:rsid w:val="001322D7"/>
    <w:rsid w:val="00133F12"/>
    <w:rsid w:val="00136C1E"/>
    <w:rsid w:val="00136C31"/>
    <w:rsid w:val="001407ED"/>
    <w:rsid w:val="00141155"/>
    <w:rsid w:val="00142570"/>
    <w:rsid w:val="001466F0"/>
    <w:rsid w:val="00156650"/>
    <w:rsid w:val="00164D35"/>
    <w:rsid w:val="00171132"/>
    <w:rsid w:val="001726FE"/>
    <w:rsid w:val="0017526F"/>
    <w:rsid w:val="00176987"/>
    <w:rsid w:val="00185EFC"/>
    <w:rsid w:val="0019227F"/>
    <w:rsid w:val="001A11C8"/>
    <w:rsid w:val="001A45F0"/>
    <w:rsid w:val="001B2942"/>
    <w:rsid w:val="001B5253"/>
    <w:rsid w:val="001C5486"/>
    <w:rsid w:val="001C6F35"/>
    <w:rsid w:val="001D4150"/>
    <w:rsid w:val="001D6A2D"/>
    <w:rsid w:val="001D7734"/>
    <w:rsid w:val="00200BAE"/>
    <w:rsid w:val="002013A2"/>
    <w:rsid w:val="0020636E"/>
    <w:rsid w:val="00206FCD"/>
    <w:rsid w:val="0020709F"/>
    <w:rsid w:val="002111B5"/>
    <w:rsid w:val="00215184"/>
    <w:rsid w:val="0023369C"/>
    <w:rsid w:val="002363C7"/>
    <w:rsid w:val="0024109F"/>
    <w:rsid w:val="00274F23"/>
    <w:rsid w:val="00284B6F"/>
    <w:rsid w:val="002926F0"/>
    <w:rsid w:val="00292C05"/>
    <w:rsid w:val="002A5611"/>
    <w:rsid w:val="002B36A6"/>
    <w:rsid w:val="002B6BD2"/>
    <w:rsid w:val="002C5413"/>
    <w:rsid w:val="002D48B0"/>
    <w:rsid w:val="002E0DB5"/>
    <w:rsid w:val="002E19E6"/>
    <w:rsid w:val="002E4FA4"/>
    <w:rsid w:val="002F0732"/>
    <w:rsid w:val="002F6D94"/>
    <w:rsid w:val="0030372A"/>
    <w:rsid w:val="00303734"/>
    <w:rsid w:val="00307886"/>
    <w:rsid w:val="00310E07"/>
    <w:rsid w:val="00322111"/>
    <w:rsid w:val="003270B8"/>
    <w:rsid w:val="003331C2"/>
    <w:rsid w:val="00337947"/>
    <w:rsid w:val="00340E08"/>
    <w:rsid w:val="00343C5A"/>
    <w:rsid w:val="003502C4"/>
    <w:rsid w:val="00350A51"/>
    <w:rsid w:val="00351EDD"/>
    <w:rsid w:val="003538FC"/>
    <w:rsid w:val="00372291"/>
    <w:rsid w:val="00374635"/>
    <w:rsid w:val="0039052C"/>
    <w:rsid w:val="0039408B"/>
    <w:rsid w:val="003A4CC8"/>
    <w:rsid w:val="003A5A69"/>
    <w:rsid w:val="003A6912"/>
    <w:rsid w:val="003A6A89"/>
    <w:rsid w:val="003B3264"/>
    <w:rsid w:val="003B5EFA"/>
    <w:rsid w:val="003C6384"/>
    <w:rsid w:val="003E6228"/>
    <w:rsid w:val="003F2584"/>
    <w:rsid w:val="004023E2"/>
    <w:rsid w:val="004257E0"/>
    <w:rsid w:val="004266DA"/>
    <w:rsid w:val="00430FBC"/>
    <w:rsid w:val="00440393"/>
    <w:rsid w:val="004414BF"/>
    <w:rsid w:val="00444961"/>
    <w:rsid w:val="004559E7"/>
    <w:rsid w:val="004562C4"/>
    <w:rsid w:val="00472E85"/>
    <w:rsid w:val="004767E1"/>
    <w:rsid w:val="00492F2A"/>
    <w:rsid w:val="00496417"/>
    <w:rsid w:val="004A62CA"/>
    <w:rsid w:val="004B6978"/>
    <w:rsid w:val="004C2791"/>
    <w:rsid w:val="004C509D"/>
    <w:rsid w:val="004C71A5"/>
    <w:rsid w:val="004D3968"/>
    <w:rsid w:val="004E6D05"/>
    <w:rsid w:val="00503CAE"/>
    <w:rsid w:val="00507765"/>
    <w:rsid w:val="00520D3B"/>
    <w:rsid w:val="00524713"/>
    <w:rsid w:val="0052686E"/>
    <w:rsid w:val="005316AB"/>
    <w:rsid w:val="00537904"/>
    <w:rsid w:val="00565352"/>
    <w:rsid w:val="00565C84"/>
    <w:rsid w:val="00570B74"/>
    <w:rsid w:val="0057173A"/>
    <w:rsid w:val="005718E6"/>
    <w:rsid w:val="005748A5"/>
    <w:rsid w:val="005949EC"/>
    <w:rsid w:val="00595088"/>
    <w:rsid w:val="0059581B"/>
    <w:rsid w:val="005A4DCE"/>
    <w:rsid w:val="005D3FC6"/>
    <w:rsid w:val="005D560D"/>
    <w:rsid w:val="005D6978"/>
    <w:rsid w:val="005E2074"/>
    <w:rsid w:val="005E40DA"/>
    <w:rsid w:val="005F1E6A"/>
    <w:rsid w:val="00602DFB"/>
    <w:rsid w:val="00604736"/>
    <w:rsid w:val="00611C04"/>
    <w:rsid w:val="00617CB2"/>
    <w:rsid w:val="00620C0A"/>
    <w:rsid w:val="00636D4C"/>
    <w:rsid w:val="00654AA0"/>
    <w:rsid w:val="0067027F"/>
    <w:rsid w:val="00675762"/>
    <w:rsid w:val="00683191"/>
    <w:rsid w:val="00685B4B"/>
    <w:rsid w:val="006937A5"/>
    <w:rsid w:val="00695007"/>
    <w:rsid w:val="006A01EC"/>
    <w:rsid w:val="006A663F"/>
    <w:rsid w:val="006A76D6"/>
    <w:rsid w:val="006B5353"/>
    <w:rsid w:val="006B63BB"/>
    <w:rsid w:val="006B767D"/>
    <w:rsid w:val="006C15BB"/>
    <w:rsid w:val="006C5995"/>
    <w:rsid w:val="006D11FB"/>
    <w:rsid w:val="006D4512"/>
    <w:rsid w:val="006D6089"/>
    <w:rsid w:val="006F0ADD"/>
    <w:rsid w:val="006F78ED"/>
    <w:rsid w:val="007007DB"/>
    <w:rsid w:val="00701E1E"/>
    <w:rsid w:val="007066AB"/>
    <w:rsid w:val="007121B3"/>
    <w:rsid w:val="00720198"/>
    <w:rsid w:val="00725749"/>
    <w:rsid w:val="00727D3D"/>
    <w:rsid w:val="007337FA"/>
    <w:rsid w:val="00733B86"/>
    <w:rsid w:val="0073539D"/>
    <w:rsid w:val="0073793A"/>
    <w:rsid w:val="007422E1"/>
    <w:rsid w:val="007513F0"/>
    <w:rsid w:val="00782413"/>
    <w:rsid w:val="007853C1"/>
    <w:rsid w:val="007A16D6"/>
    <w:rsid w:val="007B1EC3"/>
    <w:rsid w:val="007B4413"/>
    <w:rsid w:val="007B75B6"/>
    <w:rsid w:val="007D65DB"/>
    <w:rsid w:val="007E02F6"/>
    <w:rsid w:val="007E55D4"/>
    <w:rsid w:val="007F3A3D"/>
    <w:rsid w:val="008054E8"/>
    <w:rsid w:val="008056EB"/>
    <w:rsid w:val="008130E1"/>
    <w:rsid w:val="00815945"/>
    <w:rsid w:val="00815F0F"/>
    <w:rsid w:val="00815F55"/>
    <w:rsid w:val="00824A65"/>
    <w:rsid w:val="00827F17"/>
    <w:rsid w:val="00832CBE"/>
    <w:rsid w:val="0084572E"/>
    <w:rsid w:val="00846C6E"/>
    <w:rsid w:val="008500FC"/>
    <w:rsid w:val="00851C5E"/>
    <w:rsid w:val="00855CB0"/>
    <w:rsid w:val="008627AE"/>
    <w:rsid w:val="0089233B"/>
    <w:rsid w:val="008A37EA"/>
    <w:rsid w:val="008B7B1B"/>
    <w:rsid w:val="008B7E1B"/>
    <w:rsid w:val="008C311E"/>
    <w:rsid w:val="008E151C"/>
    <w:rsid w:val="008E3636"/>
    <w:rsid w:val="008E4C15"/>
    <w:rsid w:val="008E4EF9"/>
    <w:rsid w:val="0090704B"/>
    <w:rsid w:val="009135C9"/>
    <w:rsid w:val="0092718F"/>
    <w:rsid w:val="00933537"/>
    <w:rsid w:val="00942916"/>
    <w:rsid w:val="00947C07"/>
    <w:rsid w:val="00953A2A"/>
    <w:rsid w:val="009574D5"/>
    <w:rsid w:val="00964308"/>
    <w:rsid w:val="009806DE"/>
    <w:rsid w:val="00987E8E"/>
    <w:rsid w:val="0099127B"/>
    <w:rsid w:val="00991760"/>
    <w:rsid w:val="009B3D88"/>
    <w:rsid w:val="009B5942"/>
    <w:rsid w:val="009B63BA"/>
    <w:rsid w:val="009C3AA2"/>
    <w:rsid w:val="009C5461"/>
    <w:rsid w:val="009E1810"/>
    <w:rsid w:val="009E1B13"/>
    <w:rsid w:val="009E6A15"/>
    <w:rsid w:val="00A050FF"/>
    <w:rsid w:val="00A0603A"/>
    <w:rsid w:val="00A15939"/>
    <w:rsid w:val="00A20CF0"/>
    <w:rsid w:val="00A2404F"/>
    <w:rsid w:val="00A33EE1"/>
    <w:rsid w:val="00A34206"/>
    <w:rsid w:val="00A34C7C"/>
    <w:rsid w:val="00A37E12"/>
    <w:rsid w:val="00A40E3E"/>
    <w:rsid w:val="00A523CF"/>
    <w:rsid w:val="00A5580D"/>
    <w:rsid w:val="00A62F37"/>
    <w:rsid w:val="00A6707A"/>
    <w:rsid w:val="00A74817"/>
    <w:rsid w:val="00A80EE1"/>
    <w:rsid w:val="00A837EB"/>
    <w:rsid w:val="00A85FF4"/>
    <w:rsid w:val="00A91C52"/>
    <w:rsid w:val="00A96488"/>
    <w:rsid w:val="00AA46EA"/>
    <w:rsid w:val="00AA4EA7"/>
    <w:rsid w:val="00AA642C"/>
    <w:rsid w:val="00AA7CDD"/>
    <w:rsid w:val="00AB0F04"/>
    <w:rsid w:val="00AE2E81"/>
    <w:rsid w:val="00AE5263"/>
    <w:rsid w:val="00AE6947"/>
    <w:rsid w:val="00AF162A"/>
    <w:rsid w:val="00AF7F11"/>
    <w:rsid w:val="00B01485"/>
    <w:rsid w:val="00B22009"/>
    <w:rsid w:val="00B45D5A"/>
    <w:rsid w:val="00B468C7"/>
    <w:rsid w:val="00B53431"/>
    <w:rsid w:val="00B535E7"/>
    <w:rsid w:val="00B54006"/>
    <w:rsid w:val="00B55455"/>
    <w:rsid w:val="00B57972"/>
    <w:rsid w:val="00B62974"/>
    <w:rsid w:val="00B6604B"/>
    <w:rsid w:val="00B74ED7"/>
    <w:rsid w:val="00B76CAD"/>
    <w:rsid w:val="00B917CE"/>
    <w:rsid w:val="00B940E5"/>
    <w:rsid w:val="00BA375F"/>
    <w:rsid w:val="00BA3955"/>
    <w:rsid w:val="00BA55CC"/>
    <w:rsid w:val="00BB6B0D"/>
    <w:rsid w:val="00BB6BDA"/>
    <w:rsid w:val="00BB702B"/>
    <w:rsid w:val="00BD3D2E"/>
    <w:rsid w:val="00BD63A2"/>
    <w:rsid w:val="00BE28BC"/>
    <w:rsid w:val="00BE380D"/>
    <w:rsid w:val="00BE7AC4"/>
    <w:rsid w:val="00BF2520"/>
    <w:rsid w:val="00BF315B"/>
    <w:rsid w:val="00BF7974"/>
    <w:rsid w:val="00C0171A"/>
    <w:rsid w:val="00C0216A"/>
    <w:rsid w:val="00C4170A"/>
    <w:rsid w:val="00C4183D"/>
    <w:rsid w:val="00C60CC1"/>
    <w:rsid w:val="00C74E75"/>
    <w:rsid w:val="00C75CB4"/>
    <w:rsid w:val="00C833B4"/>
    <w:rsid w:val="00C914BD"/>
    <w:rsid w:val="00C91BBA"/>
    <w:rsid w:val="00C969B5"/>
    <w:rsid w:val="00CD2B90"/>
    <w:rsid w:val="00CD32A1"/>
    <w:rsid w:val="00CD573C"/>
    <w:rsid w:val="00CE478B"/>
    <w:rsid w:val="00CE7090"/>
    <w:rsid w:val="00CF2212"/>
    <w:rsid w:val="00CF3EB9"/>
    <w:rsid w:val="00CF662B"/>
    <w:rsid w:val="00D05ED3"/>
    <w:rsid w:val="00D227D7"/>
    <w:rsid w:val="00D22A1D"/>
    <w:rsid w:val="00D24CF9"/>
    <w:rsid w:val="00D31B99"/>
    <w:rsid w:val="00D32018"/>
    <w:rsid w:val="00D36021"/>
    <w:rsid w:val="00D40E31"/>
    <w:rsid w:val="00D44725"/>
    <w:rsid w:val="00D44B51"/>
    <w:rsid w:val="00D72363"/>
    <w:rsid w:val="00D74F85"/>
    <w:rsid w:val="00D77EEF"/>
    <w:rsid w:val="00D81F88"/>
    <w:rsid w:val="00DB0115"/>
    <w:rsid w:val="00DC6CC8"/>
    <w:rsid w:val="00DD744B"/>
    <w:rsid w:val="00DE05B5"/>
    <w:rsid w:val="00DF3B05"/>
    <w:rsid w:val="00E03F83"/>
    <w:rsid w:val="00E15C8A"/>
    <w:rsid w:val="00E16326"/>
    <w:rsid w:val="00E224A4"/>
    <w:rsid w:val="00E51984"/>
    <w:rsid w:val="00E552D1"/>
    <w:rsid w:val="00E6392C"/>
    <w:rsid w:val="00E64BEA"/>
    <w:rsid w:val="00E67F3C"/>
    <w:rsid w:val="00E8691D"/>
    <w:rsid w:val="00E96FE1"/>
    <w:rsid w:val="00E97679"/>
    <w:rsid w:val="00EA6A1F"/>
    <w:rsid w:val="00EA7AA2"/>
    <w:rsid w:val="00EC15BB"/>
    <w:rsid w:val="00ED676E"/>
    <w:rsid w:val="00EE0371"/>
    <w:rsid w:val="00EE3F40"/>
    <w:rsid w:val="00EF24CD"/>
    <w:rsid w:val="00F05403"/>
    <w:rsid w:val="00F105F0"/>
    <w:rsid w:val="00F10FC9"/>
    <w:rsid w:val="00F13871"/>
    <w:rsid w:val="00F1769F"/>
    <w:rsid w:val="00F31CF8"/>
    <w:rsid w:val="00F33CCE"/>
    <w:rsid w:val="00F421C3"/>
    <w:rsid w:val="00F45B37"/>
    <w:rsid w:val="00F61254"/>
    <w:rsid w:val="00F71173"/>
    <w:rsid w:val="00F73F7E"/>
    <w:rsid w:val="00F76531"/>
    <w:rsid w:val="00F773FF"/>
    <w:rsid w:val="00F8101B"/>
    <w:rsid w:val="00F811D7"/>
    <w:rsid w:val="00F8273D"/>
    <w:rsid w:val="00F828DD"/>
    <w:rsid w:val="00F92825"/>
    <w:rsid w:val="00FA5AC3"/>
    <w:rsid w:val="00FB219B"/>
    <w:rsid w:val="00FB5723"/>
    <w:rsid w:val="00FC42A3"/>
    <w:rsid w:val="00FC74E7"/>
    <w:rsid w:val="00FD4342"/>
    <w:rsid w:val="00FF0E0A"/>
    <w:rsid w:val="00FF5FF0"/>
    <w:rsid w:val="00FF633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AAE5E78"/>
  <w15:docId w15:val="{10EDF6BB-1129-4962-A17A-77DF34ACB3A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72E8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Ttulo2">
    <w:name w:val="heading 2"/>
    <w:basedOn w:val="Normal"/>
    <w:link w:val="Ttulo2Char"/>
    <w:uiPriority w:val="9"/>
    <w:qFormat/>
    <w:rsid w:val="00782413"/>
    <w:pPr>
      <w:spacing w:before="100" w:beforeAutospacing="1" w:after="100" w:afterAutospacing="1"/>
      <w:outlineLvl w:val="1"/>
    </w:pPr>
    <w:rPr>
      <w:b/>
      <w:bCs/>
      <w:sz w:val="36"/>
      <w:szCs w:val="36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orpodetexto2">
    <w:name w:val="Body Text 2"/>
    <w:basedOn w:val="Normal"/>
    <w:link w:val="Corpodetexto2Char"/>
    <w:semiHidden/>
    <w:unhideWhenUsed/>
    <w:rsid w:val="00472E85"/>
    <w:pPr>
      <w:jc w:val="both"/>
    </w:pPr>
    <w:rPr>
      <w:sz w:val="28"/>
    </w:rPr>
  </w:style>
  <w:style w:type="character" w:customStyle="1" w:styleId="Corpodetexto2Char">
    <w:name w:val="Corpo de texto 2 Char"/>
    <w:basedOn w:val="Fontepargpadro"/>
    <w:link w:val="Corpodetexto2"/>
    <w:semiHidden/>
    <w:rsid w:val="00472E85"/>
    <w:rPr>
      <w:rFonts w:ascii="Times New Roman" w:eastAsia="Times New Roman" w:hAnsi="Times New Roman" w:cs="Times New Roman"/>
      <w:sz w:val="28"/>
      <w:szCs w:val="24"/>
      <w:lang w:eastAsia="pt-BR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E552D1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E552D1"/>
    <w:rPr>
      <w:rFonts w:ascii="Segoe UI" w:eastAsia="Times New Roman" w:hAnsi="Segoe UI" w:cs="Segoe UI"/>
      <w:sz w:val="18"/>
      <w:szCs w:val="18"/>
      <w:lang w:eastAsia="pt-BR"/>
    </w:rPr>
  </w:style>
  <w:style w:type="character" w:customStyle="1" w:styleId="Ttulo2Char">
    <w:name w:val="Título 2 Char"/>
    <w:basedOn w:val="Fontepargpadro"/>
    <w:link w:val="Ttulo2"/>
    <w:uiPriority w:val="9"/>
    <w:rsid w:val="00782413"/>
    <w:rPr>
      <w:rFonts w:ascii="Times New Roman" w:eastAsia="Times New Roman" w:hAnsi="Times New Roman" w:cs="Times New Roman"/>
      <w:b/>
      <w:bCs/>
      <w:sz w:val="36"/>
      <w:szCs w:val="36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46320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719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747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387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897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C3E366C-F3FE-4DA0-A088-46C969C9DEE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137</Words>
  <Characters>746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CAMARA</Company>
  <LinksUpToDate>false</LinksUpToDate>
  <CharactersWithSpaces>882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PC</dc:creator>
  <cp:lastModifiedBy>Câmara</cp:lastModifiedBy>
  <cp:revision>2</cp:revision>
  <cp:lastPrinted>2022-03-21T22:03:00Z</cp:lastPrinted>
  <dcterms:created xsi:type="dcterms:W3CDTF">2022-06-27T16:46:00Z</dcterms:created>
  <dcterms:modified xsi:type="dcterms:W3CDTF">2022-06-27T16:46:00Z</dcterms:modified>
</cp:coreProperties>
</file>