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A72373">
        <w:rPr>
          <w:b/>
        </w:rPr>
        <w:t>3</w:t>
      </w:r>
      <w:r w:rsidR="00DC7AD7">
        <w:rPr>
          <w:b/>
        </w:rPr>
        <w:t>7</w:t>
      </w:r>
      <w:r w:rsidR="0080502B" w:rsidRPr="007B5327">
        <w:rPr>
          <w:b/>
        </w:rPr>
        <w:t xml:space="preserve"> DE </w:t>
      </w:r>
      <w:r w:rsidR="00090F48">
        <w:rPr>
          <w:b/>
        </w:rPr>
        <w:t>25</w:t>
      </w:r>
      <w:r w:rsidR="00490FA2" w:rsidRPr="007B5327">
        <w:rPr>
          <w:b/>
        </w:rPr>
        <w:t xml:space="preserve"> </w:t>
      </w:r>
      <w:r w:rsidR="0080502B" w:rsidRPr="007B5327">
        <w:rPr>
          <w:b/>
        </w:rPr>
        <w:t xml:space="preserve">DE </w:t>
      </w:r>
      <w:r w:rsidR="00090F48">
        <w:rPr>
          <w:b/>
        </w:rPr>
        <w:t>SETEMBRO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825CA0" w:rsidRPr="007B5327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A72373" w:rsidRPr="00A5567A" w:rsidRDefault="00D338C8" w:rsidP="009231C5">
      <w:pPr>
        <w:ind w:left="4536"/>
        <w:jc w:val="both"/>
        <w:rPr>
          <w:b/>
        </w:rPr>
      </w:pPr>
      <w:r>
        <w:rPr>
          <w:b/>
        </w:rPr>
        <w:t>A</w:t>
      </w:r>
      <w:r w:rsidR="009231C5" w:rsidRPr="00A5567A">
        <w:rPr>
          <w:b/>
        </w:rPr>
        <w:t xml:space="preserve">ltera </w:t>
      </w:r>
      <w:r w:rsidR="005F1127">
        <w:rPr>
          <w:b/>
        </w:rPr>
        <w:t xml:space="preserve">o art. 5° e o anexo I </w:t>
      </w:r>
      <w:r w:rsidR="009231C5" w:rsidRPr="00A5567A">
        <w:rPr>
          <w:b/>
        </w:rPr>
        <w:t xml:space="preserve">da Lei Municipal </w:t>
      </w:r>
      <w:r w:rsidR="005F461B" w:rsidRPr="00A5567A">
        <w:rPr>
          <w:b/>
        </w:rPr>
        <w:t xml:space="preserve">n° </w:t>
      </w:r>
      <w:r w:rsidR="009231C5" w:rsidRPr="00A5567A">
        <w:rPr>
          <w:b/>
        </w:rPr>
        <w:t>540</w:t>
      </w:r>
      <w:r w:rsidR="009E08DD">
        <w:rPr>
          <w:b/>
        </w:rPr>
        <w:t xml:space="preserve"> de 1° de setembro de 2010</w:t>
      </w:r>
      <w:r w:rsidR="006932A7">
        <w:rPr>
          <w:b/>
        </w:rPr>
        <w:t xml:space="preserve"> e dá outras providências</w:t>
      </w:r>
      <w:r w:rsidR="009231C5" w:rsidRPr="00A5567A">
        <w:rPr>
          <w:b/>
        </w:rPr>
        <w:t>.</w:t>
      </w:r>
    </w:p>
    <w:p w:rsidR="00A72373" w:rsidRPr="009231C5" w:rsidRDefault="00A72373" w:rsidP="009235A2">
      <w:pPr>
        <w:ind w:left="4536"/>
        <w:jc w:val="both"/>
        <w:rPr>
          <w:b/>
        </w:rPr>
      </w:pPr>
    </w:p>
    <w:p w:rsidR="00B422BE" w:rsidRDefault="00B422BE" w:rsidP="009235A2">
      <w:pPr>
        <w:ind w:left="4536"/>
        <w:jc w:val="both"/>
        <w:rPr>
          <w:sz w:val="24"/>
          <w:szCs w:val="24"/>
        </w:rPr>
      </w:pP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</w:t>
      </w:r>
    </w:p>
    <w:p w:rsidR="00AC012B" w:rsidRPr="007B5327" w:rsidRDefault="00AC012B" w:rsidP="00825CA0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       </w:t>
      </w:r>
    </w:p>
    <w:p w:rsidR="005F461B" w:rsidRDefault="00C82F83" w:rsidP="00C82F83">
      <w:pPr>
        <w:pStyle w:val="Default"/>
        <w:spacing w:line="360" w:lineRule="auto"/>
        <w:ind w:firstLine="708"/>
        <w:jc w:val="both"/>
        <w:rPr>
          <w:color w:val="auto"/>
        </w:rPr>
      </w:pPr>
      <w:r w:rsidRPr="007C6617">
        <w:t xml:space="preserve">Art. </w:t>
      </w:r>
      <w:r>
        <w:t>1</w:t>
      </w:r>
      <w:r w:rsidRPr="007C6617">
        <w:t>°</w:t>
      </w:r>
      <w:r w:rsidR="00D338C8">
        <w:t>.</w:t>
      </w:r>
      <w:r w:rsidRPr="007C6617">
        <w:t xml:space="preserve"> </w:t>
      </w:r>
      <w:r w:rsidR="00D338C8">
        <w:t>Fica transformado o</w:t>
      </w:r>
      <w:r w:rsidR="005F461B">
        <w:t xml:space="preserve"> cargo de “Fiscal Sanitário” </w:t>
      </w:r>
      <w:r w:rsidR="00D338C8">
        <w:t xml:space="preserve">previsto </w:t>
      </w:r>
      <w:r w:rsidR="000717E8">
        <w:t>na Lei M</w:t>
      </w:r>
      <w:r w:rsidR="00D338C8">
        <w:t xml:space="preserve">unicipal n° 540 de 1° de setembro de 2010 em </w:t>
      </w:r>
      <w:r w:rsidR="005F461B">
        <w:t>“</w:t>
      </w:r>
      <w:r w:rsidR="00D338C8">
        <w:rPr>
          <w:color w:val="auto"/>
        </w:rPr>
        <w:t>Fiscal Sanitário e Epidemiológico</w:t>
      </w:r>
      <w:r w:rsidR="000717E8">
        <w:rPr>
          <w:color w:val="auto"/>
        </w:rPr>
        <w:t>”.</w:t>
      </w:r>
    </w:p>
    <w:p w:rsidR="000717E8" w:rsidRDefault="000717E8" w:rsidP="00C82F83">
      <w:pPr>
        <w:pStyle w:val="Default"/>
        <w:spacing w:line="360" w:lineRule="auto"/>
        <w:ind w:firstLine="708"/>
        <w:jc w:val="both"/>
      </w:pPr>
    </w:p>
    <w:p w:rsidR="000717E8" w:rsidRDefault="000717E8" w:rsidP="000717E8">
      <w:pPr>
        <w:pStyle w:val="Default"/>
        <w:spacing w:line="360" w:lineRule="auto"/>
        <w:ind w:firstLine="708"/>
        <w:jc w:val="both"/>
      </w:pPr>
      <w:r w:rsidRPr="007C6617">
        <w:t xml:space="preserve">Art. </w:t>
      </w:r>
      <w:r>
        <w:t>2</w:t>
      </w:r>
      <w:r w:rsidRPr="007C6617">
        <w:t>°</w:t>
      </w:r>
      <w:r>
        <w:t>.</w:t>
      </w:r>
      <w:r w:rsidRPr="007C6617">
        <w:t xml:space="preserve"> </w:t>
      </w:r>
      <w:r>
        <w:t>A tabela do art. 5° da Lei Municipal n° 540 de 1° de setembro de 2010 passa a vigorar com a seguinte redação:</w:t>
      </w:r>
    </w:p>
    <w:p w:rsidR="000717E8" w:rsidRDefault="000717E8" w:rsidP="000717E8">
      <w:pPr>
        <w:pStyle w:val="Default"/>
        <w:spacing w:line="360" w:lineRule="auto"/>
        <w:ind w:firstLine="708"/>
        <w:jc w:val="both"/>
      </w:pPr>
      <w:r>
        <w:t>“Art. 5° (...)</w:t>
      </w:r>
    </w:p>
    <w:tbl>
      <w:tblPr>
        <w:tblStyle w:val="Tabelacomgrade"/>
        <w:tblW w:w="9301" w:type="dxa"/>
        <w:tblLook w:val="04A0" w:firstRow="1" w:lastRow="0" w:firstColumn="1" w:lastColumn="0" w:noHBand="0" w:noVBand="1"/>
      </w:tblPr>
      <w:tblGrid>
        <w:gridCol w:w="6252"/>
        <w:gridCol w:w="1746"/>
        <w:gridCol w:w="1303"/>
      </w:tblGrid>
      <w:tr w:rsidR="000717E8" w:rsidTr="00AD2D3A">
        <w:trPr>
          <w:trHeight w:val="416"/>
        </w:trPr>
        <w:tc>
          <w:tcPr>
            <w:tcW w:w="6252" w:type="dxa"/>
          </w:tcPr>
          <w:p w:rsidR="000717E8" w:rsidRDefault="000717E8" w:rsidP="000717E8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Categoria Funcional</w:t>
            </w:r>
          </w:p>
        </w:tc>
        <w:tc>
          <w:tcPr>
            <w:tcW w:w="1746" w:type="dxa"/>
          </w:tcPr>
          <w:p w:rsidR="000717E8" w:rsidRDefault="000717E8" w:rsidP="000717E8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N° de Cargos</w:t>
            </w:r>
          </w:p>
        </w:tc>
        <w:tc>
          <w:tcPr>
            <w:tcW w:w="1303" w:type="dxa"/>
          </w:tcPr>
          <w:p w:rsidR="000717E8" w:rsidRDefault="000717E8" w:rsidP="000717E8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Padrão</w:t>
            </w:r>
          </w:p>
        </w:tc>
      </w:tr>
      <w:tr w:rsidR="000717E8" w:rsidTr="00AD2D3A">
        <w:trPr>
          <w:trHeight w:val="432"/>
        </w:trPr>
        <w:tc>
          <w:tcPr>
            <w:tcW w:w="6252" w:type="dxa"/>
          </w:tcPr>
          <w:p w:rsidR="000717E8" w:rsidRDefault="000717E8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(...)</w:t>
            </w:r>
          </w:p>
        </w:tc>
        <w:tc>
          <w:tcPr>
            <w:tcW w:w="1746" w:type="dxa"/>
          </w:tcPr>
          <w:p w:rsidR="000717E8" w:rsidRDefault="000717E8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(...)</w:t>
            </w:r>
          </w:p>
        </w:tc>
        <w:tc>
          <w:tcPr>
            <w:tcW w:w="1303" w:type="dxa"/>
          </w:tcPr>
          <w:p w:rsidR="000717E8" w:rsidRDefault="000717E8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(...)</w:t>
            </w:r>
          </w:p>
        </w:tc>
      </w:tr>
      <w:tr w:rsidR="000717E8" w:rsidTr="00AD2D3A">
        <w:trPr>
          <w:trHeight w:val="416"/>
        </w:trPr>
        <w:tc>
          <w:tcPr>
            <w:tcW w:w="6252" w:type="dxa"/>
          </w:tcPr>
          <w:p w:rsidR="000717E8" w:rsidRDefault="00AD2D3A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Fiscal Sanitário e Epidemiológico</w:t>
            </w:r>
          </w:p>
        </w:tc>
        <w:tc>
          <w:tcPr>
            <w:tcW w:w="1746" w:type="dxa"/>
          </w:tcPr>
          <w:p w:rsidR="000717E8" w:rsidRDefault="00AD2D3A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  <w:r w:rsidR="00686BED">
              <w:rPr>
                <w:color w:val="auto"/>
              </w:rPr>
              <w:t>2</w:t>
            </w:r>
          </w:p>
        </w:tc>
        <w:tc>
          <w:tcPr>
            <w:tcW w:w="1303" w:type="dxa"/>
          </w:tcPr>
          <w:p w:rsidR="000717E8" w:rsidRDefault="00AD2D3A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06</w:t>
            </w:r>
          </w:p>
        </w:tc>
      </w:tr>
      <w:tr w:rsidR="000717E8" w:rsidTr="00AD2D3A">
        <w:trPr>
          <w:trHeight w:val="416"/>
        </w:trPr>
        <w:tc>
          <w:tcPr>
            <w:tcW w:w="6252" w:type="dxa"/>
          </w:tcPr>
          <w:p w:rsidR="000717E8" w:rsidRDefault="00AD2D3A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(...)</w:t>
            </w:r>
          </w:p>
        </w:tc>
        <w:tc>
          <w:tcPr>
            <w:tcW w:w="1746" w:type="dxa"/>
          </w:tcPr>
          <w:p w:rsidR="000717E8" w:rsidRDefault="00AD2D3A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(...)</w:t>
            </w:r>
          </w:p>
        </w:tc>
        <w:tc>
          <w:tcPr>
            <w:tcW w:w="1303" w:type="dxa"/>
          </w:tcPr>
          <w:p w:rsidR="000717E8" w:rsidRDefault="00AD2D3A" w:rsidP="00AD2D3A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(...)</w:t>
            </w:r>
          </w:p>
        </w:tc>
      </w:tr>
    </w:tbl>
    <w:p w:rsidR="000717E8" w:rsidRDefault="00B153DD" w:rsidP="00B153DD">
      <w:pPr>
        <w:pStyle w:val="Default"/>
        <w:spacing w:line="360" w:lineRule="auto"/>
        <w:ind w:firstLine="708"/>
        <w:jc w:val="both"/>
        <w:rPr>
          <w:color w:val="auto"/>
        </w:rPr>
      </w:pPr>
      <w:r>
        <w:rPr>
          <w:color w:val="auto"/>
        </w:rPr>
        <w:t>Parágrafo único –  (...)”</w:t>
      </w:r>
      <w:r w:rsidR="00090F48">
        <w:rPr>
          <w:color w:val="auto"/>
        </w:rPr>
        <w:t xml:space="preserve"> .</w:t>
      </w:r>
    </w:p>
    <w:p w:rsidR="000717E8" w:rsidRDefault="000717E8" w:rsidP="00C82F83">
      <w:pPr>
        <w:pStyle w:val="Default"/>
        <w:spacing w:line="360" w:lineRule="auto"/>
        <w:ind w:firstLine="708"/>
        <w:jc w:val="both"/>
      </w:pPr>
    </w:p>
    <w:p w:rsidR="00856C01" w:rsidRDefault="00C82F83" w:rsidP="00C82F83">
      <w:pPr>
        <w:pStyle w:val="Default"/>
        <w:spacing w:line="360" w:lineRule="auto"/>
        <w:ind w:firstLine="708"/>
        <w:jc w:val="both"/>
      </w:pPr>
      <w:r>
        <w:t xml:space="preserve"> </w:t>
      </w:r>
      <w:r w:rsidR="00341130" w:rsidRPr="007C6617">
        <w:t xml:space="preserve">Art. </w:t>
      </w:r>
      <w:r w:rsidR="00B153DD">
        <w:t>3</w:t>
      </w:r>
      <w:r w:rsidR="00341130" w:rsidRPr="007C6617">
        <w:t xml:space="preserve">° - </w:t>
      </w:r>
      <w:r w:rsidR="00686BED">
        <w:t>O</w:t>
      </w:r>
      <w:r w:rsidR="00D43BF1" w:rsidRPr="007C6617">
        <w:t xml:space="preserve"> Anexo I da Lei Municipal nº 540 de 01 de setembro de 2010 </w:t>
      </w:r>
      <w:r w:rsidR="00B153DD">
        <w:t>passa a vigorar com a seguinte redação</w:t>
      </w:r>
      <w:r w:rsidR="00856C01" w:rsidRPr="007C6617">
        <w:t>:</w:t>
      </w:r>
    </w:p>
    <w:p w:rsidR="003D4E59" w:rsidRPr="003D4E59" w:rsidRDefault="003D4E59" w:rsidP="003D4E59">
      <w:pPr>
        <w:pStyle w:val="Default"/>
        <w:spacing w:line="360" w:lineRule="auto"/>
        <w:jc w:val="center"/>
        <w:rPr>
          <w:b/>
        </w:rPr>
      </w:pPr>
      <w:r>
        <w:t>“</w:t>
      </w:r>
      <w:r w:rsidRPr="003D4E59">
        <w:rPr>
          <w:b/>
        </w:rPr>
        <w:t>ANEXO I</w:t>
      </w:r>
    </w:p>
    <w:p w:rsidR="003D4E59" w:rsidRDefault="003D4E59" w:rsidP="003D4E59">
      <w:pPr>
        <w:pStyle w:val="Default"/>
        <w:spacing w:line="360" w:lineRule="auto"/>
        <w:jc w:val="center"/>
      </w:pPr>
      <w:r>
        <w:t>(...)</w:t>
      </w:r>
    </w:p>
    <w:p w:rsidR="00E06148" w:rsidRPr="000227CB" w:rsidRDefault="00D43BF1" w:rsidP="007C6617">
      <w:pPr>
        <w:pStyle w:val="Default"/>
        <w:spacing w:line="360" w:lineRule="auto"/>
        <w:jc w:val="both"/>
        <w:rPr>
          <w:color w:val="auto"/>
        </w:rPr>
      </w:pPr>
      <w:r w:rsidRPr="000227CB">
        <w:rPr>
          <w:color w:val="auto"/>
        </w:rPr>
        <w:t xml:space="preserve">CATEGORIA FUNCIONAL: </w:t>
      </w:r>
      <w:r w:rsidR="003D4E59">
        <w:rPr>
          <w:color w:val="auto"/>
        </w:rPr>
        <w:t>Fiscal Sanitário e Epidemiológico</w:t>
      </w:r>
    </w:p>
    <w:p w:rsidR="00D43BF1" w:rsidRDefault="00D43BF1" w:rsidP="007C6617">
      <w:pPr>
        <w:pStyle w:val="Default"/>
        <w:spacing w:line="360" w:lineRule="auto"/>
        <w:jc w:val="both"/>
      </w:pPr>
      <w:r w:rsidRPr="007C6617">
        <w:t xml:space="preserve">ATRIBUIÇÕES: </w:t>
      </w:r>
    </w:p>
    <w:p w:rsidR="00064DA3" w:rsidRDefault="00D43BF1" w:rsidP="007C6617">
      <w:pPr>
        <w:pStyle w:val="Default"/>
        <w:spacing w:line="360" w:lineRule="auto"/>
        <w:jc w:val="both"/>
      </w:pPr>
      <w:r w:rsidRPr="007C6617">
        <w:t xml:space="preserve">DESCRIÇÃO SINTÉTICA: </w:t>
      </w:r>
    </w:p>
    <w:p w:rsidR="00064DA3" w:rsidRDefault="00064DA3" w:rsidP="007C6617">
      <w:pPr>
        <w:pStyle w:val="Default"/>
        <w:spacing w:line="360" w:lineRule="auto"/>
        <w:jc w:val="both"/>
      </w:pPr>
    </w:p>
    <w:p w:rsidR="0065144A" w:rsidRDefault="00064DA3" w:rsidP="003D4E59">
      <w:pPr>
        <w:pStyle w:val="Default"/>
        <w:jc w:val="both"/>
        <w:rPr>
          <w:sz w:val="23"/>
          <w:szCs w:val="23"/>
        </w:rPr>
      </w:pPr>
      <w:r>
        <w:t xml:space="preserve">- </w:t>
      </w:r>
      <w:r w:rsidR="003D4E59">
        <w:t>Planeja, controla e e</w:t>
      </w:r>
      <w:r w:rsidR="005418D6">
        <w:t>xecuta</w:t>
      </w:r>
      <w:r w:rsidR="003D4E59">
        <w:t>: os</w:t>
      </w:r>
      <w:r w:rsidR="005418D6">
        <w:t xml:space="preserve"> serviços de </w:t>
      </w:r>
      <w:r w:rsidR="00090F48">
        <w:t xml:space="preserve">fiscalização e </w:t>
      </w:r>
      <w:r w:rsidR="005418D6">
        <w:t>profilaxia</w:t>
      </w:r>
      <w:r w:rsidR="00090F48">
        <w:t xml:space="preserve"> sanitária/</w:t>
      </w:r>
      <w:r>
        <w:t>endêmica;</w:t>
      </w:r>
      <w:r w:rsidR="003D4E59">
        <w:t xml:space="preserve"> </w:t>
      </w:r>
      <w:r w:rsidR="00090F48">
        <w:t xml:space="preserve">a </w:t>
      </w:r>
      <w:r>
        <w:t>política sanitária municipal;</w:t>
      </w:r>
      <w:r w:rsidR="003D4E59">
        <w:t xml:space="preserve"> as </w:t>
      </w:r>
      <w:r w:rsidR="005418D6" w:rsidRPr="005418D6">
        <w:t>ações e serviços de promoção da saúde</w:t>
      </w:r>
      <w:r>
        <w:t>; as ações de</w:t>
      </w:r>
      <w:r w:rsidR="005418D6" w:rsidRPr="005418D6">
        <w:t xml:space="preserve"> vigilância epidemiológica e combate a endemias</w:t>
      </w:r>
      <w:r>
        <w:t>; a política de</w:t>
      </w:r>
      <w:r w:rsidR="00D001BA">
        <w:rPr>
          <w:sz w:val="23"/>
          <w:szCs w:val="23"/>
        </w:rPr>
        <w:t xml:space="preserve"> prevenção e controle de doenças mediante ações de vigilância de endemias e seus vetores</w:t>
      </w:r>
      <w:r w:rsidR="0065144A">
        <w:rPr>
          <w:sz w:val="23"/>
          <w:szCs w:val="23"/>
        </w:rPr>
        <w:t>.</w:t>
      </w:r>
    </w:p>
    <w:p w:rsidR="00D43BF1" w:rsidRPr="007C6617" w:rsidRDefault="00D001BA" w:rsidP="007C6617">
      <w:pPr>
        <w:pStyle w:val="Default"/>
        <w:spacing w:line="360" w:lineRule="auto"/>
        <w:jc w:val="both"/>
      </w:pPr>
      <w:r>
        <w:rPr>
          <w:sz w:val="23"/>
          <w:szCs w:val="23"/>
        </w:rPr>
        <w:t xml:space="preserve"> </w:t>
      </w:r>
      <w:r w:rsidR="00D43BF1" w:rsidRPr="007C6617">
        <w:t xml:space="preserve"> </w:t>
      </w:r>
    </w:p>
    <w:p w:rsidR="005418D6" w:rsidRDefault="00D43BF1" w:rsidP="007C6617">
      <w:pPr>
        <w:pStyle w:val="Default"/>
        <w:spacing w:line="360" w:lineRule="auto"/>
        <w:jc w:val="both"/>
      </w:pPr>
      <w:r w:rsidRPr="007C6617">
        <w:t>DESCRIÇÃO ANALÍTICA:</w:t>
      </w:r>
    </w:p>
    <w:p w:rsidR="005418D6" w:rsidRDefault="005418D6" w:rsidP="003D4E59">
      <w:pPr>
        <w:pStyle w:val="Default"/>
        <w:jc w:val="both"/>
      </w:pPr>
      <w:r>
        <w:t>-</w:t>
      </w:r>
      <w:r w:rsidR="00D43BF1" w:rsidRPr="007C6617">
        <w:t xml:space="preserve"> Inspecionar estabelecimentos onde sejam fabricados ou manuseados alimentos, para verificar as condições sanitárias dos seus interiores, limpeza do</w:t>
      </w:r>
      <w:r>
        <w:t>s</w:t>
      </w:r>
      <w:r w:rsidR="00D43BF1" w:rsidRPr="007C6617">
        <w:t xml:space="preserve"> equipamento</w:t>
      </w:r>
      <w:r>
        <w:t>s</w:t>
      </w:r>
      <w:r w:rsidR="00D43BF1" w:rsidRPr="007C6617">
        <w:t>, refrigeração adequada para alimentos perecíveis, suprimento de água para lavagem de utensílios, gabinetes sanitários e condições de asseio e saúde dos que manipulam os alimentos;</w:t>
      </w:r>
    </w:p>
    <w:p w:rsidR="005418D6" w:rsidRDefault="005418D6" w:rsidP="003D4E59">
      <w:pPr>
        <w:pStyle w:val="Default"/>
        <w:jc w:val="both"/>
      </w:pPr>
      <w:r>
        <w:lastRenderedPageBreak/>
        <w:t>- Ins</w:t>
      </w:r>
      <w:r w:rsidR="00D43BF1" w:rsidRPr="007C6617">
        <w:t xml:space="preserve">pecionar estabelecimentos de ensino, verificando suas instalações, alimentos fornecidos aos alunos, condições de ventilação e gabinetes sanitários; </w:t>
      </w:r>
    </w:p>
    <w:p w:rsidR="005418D6" w:rsidRDefault="005418D6" w:rsidP="003D4E59">
      <w:pPr>
        <w:pStyle w:val="Default"/>
        <w:jc w:val="both"/>
      </w:pPr>
      <w:r>
        <w:t>- I</w:t>
      </w:r>
      <w:r w:rsidR="00D43BF1" w:rsidRPr="007C6617">
        <w:t xml:space="preserve">nvestigar queixas que envolvam situações contrárias a saúde pública; sugerir medidas para melhorar as condições sanitárias consideradas insatisfatórias; </w:t>
      </w:r>
    </w:p>
    <w:p w:rsidR="005418D6" w:rsidRDefault="005418D6" w:rsidP="003D4E59">
      <w:pPr>
        <w:pStyle w:val="Default"/>
        <w:jc w:val="both"/>
      </w:pPr>
      <w:r>
        <w:t>- C</w:t>
      </w:r>
      <w:r w:rsidR="00D43BF1" w:rsidRPr="007C6617">
        <w:t xml:space="preserve">omunicar </w:t>
      </w:r>
      <w:r>
        <w:t>as autoridades competentes</w:t>
      </w:r>
      <w:r w:rsidR="00D43BF1" w:rsidRPr="007C6617">
        <w:t xml:space="preserve"> os casos de infração que constatar; </w:t>
      </w:r>
    </w:p>
    <w:p w:rsidR="00D001BA" w:rsidRDefault="005418D6" w:rsidP="003D4E59">
      <w:pPr>
        <w:pStyle w:val="Default"/>
        <w:jc w:val="both"/>
      </w:pPr>
      <w:r>
        <w:t>- I</w:t>
      </w:r>
      <w:r w:rsidR="00D43BF1" w:rsidRPr="007C6617">
        <w:t xml:space="preserve">dentificar problemas e apresentar soluções às autoridades competentes; </w:t>
      </w:r>
    </w:p>
    <w:p w:rsidR="00D001BA" w:rsidRDefault="00D001BA" w:rsidP="003D4E59">
      <w:pPr>
        <w:pStyle w:val="Default"/>
        <w:jc w:val="both"/>
      </w:pPr>
      <w:r>
        <w:t>- P</w:t>
      </w:r>
      <w:r w:rsidR="00D43BF1" w:rsidRPr="007C6617">
        <w:t>articipar na organização de comunidades e realizar tarefas de saneamento junto às unidades sanitárias e</w:t>
      </w:r>
      <w:r w:rsidR="00B66DF1">
        <w:t xml:space="preserve"> a</w:t>
      </w:r>
      <w:r w:rsidR="00D43BF1" w:rsidRPr="007C6617">
        <w:t xml:space="preserve"> Prefeitura Municipal; </w:t>
      </w:r>
    </w:p>
    <w:p w:rsidR="00BC6779" w:rsidRDefault="00D001BA" w:rsidP="00BC6779">
      <w:pPr>
        <w:pStyle w:val="Default"/>
        <w:jc w:val="both"/>
      </w:pPr>
      <w:r>
        <w:t>- P</w:t>
      </w:r>
      <w:r w:rsidR="00D43BF1" w:rsidRPr="007C6617">
        <w:t>articipar do desenvolvimento de programas sanitários</w:t>
      </w:r>
      <w:r w:rsidR="00BC6779">
        <w:t xml:space="preserve">, procedendo também </w:t>
      </w:r>
      <w:r w:rsidR="00BC6779" w:rsidRPr="00D001BA">
        <w:t xml:space="preserve">visitas domiciliares para identificar a existência de focos </w:t>
      </w:r>
      <w:r w:rsidR="00BC6779">
        <w:t>de doenças epidemiologias</w:t>
      </w:r>
      <w:r w:rsidR="00BC6779" w:rsidRPr="00D001BA">
        <w:t xml:space="preserve">; </w:t>
      </w:r>
    </w:p>
    <w:p w:rsidR="00D001BA" w:rsidRDefault="00D001BA" w:rsidP="003D4E59">
      <w:pPr>
        <w:pStyle w:val="Default"/>
        <w:jc w:val="both"/>
      </w:pPr>
      <w:r>
        <w:t>- F</w:t>
      </w:r>
      <w:r w:rsidR="00D43BF1" w:rsidRPr="007C6617">
        <w:t xml:space="preserve">azer inspeções rotineiras nos açougues e matadouros; </w:t>
      </w:r>
    </w:p>
    <w:p w:rsidR="00D001BA" w:rsidRDefault="00D001BA" w:rsidP="003D4E59">
      <w:pPr>
        <w:pStyle w:val="Default"/>
        <w:jc w:val="both"/>
      </w:pPr>
      <w:r>
        <w:t>- F</w:t>
      </w:r>
      <w:r w:rsidR="00D43BF1" w:rsidRPr="007C6617">
        <w:t xml:space="preserve">iscalizar os locais de matança, verificando as condições sanitárias de seus interiores, limpeza e refrigeração convenientes ao produto e derivados; </w:t>
      </w:r>
    </w:p>
    <w:p w:rsidR="00D001BA" w:rsidRDefault="00D001BA" w:rsidP="003D4E59">
      <w:pPr>
        <w:pStyle w:val="Default"/>
        <w:jc w:val="both"/>
      </w:pPr>
      <w:r>
        <w:t>- Z</w:t>
      </w:r>
      <w:r w:rsidR="00D43BF1" w:rsidRPr="007C6617">
        <w:t xml:space="preserve">elar pela obediência ao regulamento sanitário; </w:t>
      </w:r>
    </w:p>
    <w:p w:rsidR="00D001BA" w:rsidRDefault="00D001BA" w:rsidP="003D4E59">
      <w:pPr>
        <w:pStyle w:val="Default"/>
        <w:jc w:val="both"/>
      </w:pPr>
      <w:r>
        <w:t>- R</w:t>
      </w:r>
      <w:r w:rsidR="00D43BF1" w:rsidRPr="007C6617">
        <w:t xml:space="preserve">eprimir matanças clandestinas, adotando as medidas que se fizerem necessárias; </w:t>
      </w:r>
    </w:p>
    <w:p w:rsidR="00D001BA" w:rsidRDefault="00D001BA" w:rsidP="003D4E59">
      <w:pPr>
        <w:pStyle w:val="Default"/>
        <w:jc w:val="both"/>
      </w:pPr>
      <w:r>
        <w:t>- A</w:t>
      </w:r>
      <w:r w:rsidR="00D43BF1" w:rsidRPr="007C6617">
        <w:t xml:space="preserve">preender carnes e derivados que estejam a venda sem a necessária inspeção; </w:t>
      </w:r>
    </w:p>
    <w:p w:rsidR="00D001BA" w:rsidRDefault="00D001BA" w:rsidP="003D4E59">
      <w:pPr>
        <w:pStyle w:val="Default"/>
        <w:jc w:val="both"/>
      </w:pPr>
      <w:r>
        <w:t>- V</w:t>
      </w:r>
      <w:r w:rsidR="00D43BF1" w:rsidRPr="007C6617">
        <w:t xml:space="preserve">istoriar os estabelecimentos de venda de produtos e derivados; </w:t>
      </w:r>
    </w:p>
    <w:p w:rsidR="00F62772" w:rsidRPr="00F62772" w:rsidRDefault="00F62772" w:rsidP="003D4E59">
      <w:pPr>
        <w:pStyle w:val="Default"/>
        <w:jc w:val="both"/>
      </w:pPr>
      <w:r w:rsidRPr="00F62772">
        <w:t>- Lavrar de autos de infração;</w:t>
      </w:r>
    </w:p>
    <w:p w:rsidR="00F62772" w:rsidRPr="00F62772" w:rsidRDefault="00F62772" w:rsidP="003D4E59">
      <w:pPr>
        <w:pStyle w:val="Default"/>
        <w:jc w:val="both"/>
      </w:pPr>
      <w:r w:rsidRPr="00F62772">
        <w:t>- Interditar estabelecimentos;</w:t>
      </w:r>
    </w:p>
    <w:p w:rsidR="00F62772" w:rsidRPr="00F62772" w:rsidRDefault="00B57F22" w:rsidP="003D4E59">
      <w:pPr>
        <w:pStyle w:val="Default"/>
        <w:jc w:val="both"/>
      </w:pPr>
      <w:r>
        <w:t>- Apreender bens e mercadorias e c</w:t>
      </w:r>
      <w:r w:rsidR="00F62772" w:rsidRPr="00F62772">
        <w:t>umprir diligências;</w:t>
      </w:r>
    </w:p>
    <w:p w:rsidR="00F62772" w:rsidRPr="00F62772" w:rsidRDefault="00F62772" w:rsidP="003D4E59">
      <w:pPr>
        <w:pStyle w:val="Default"/>
        <w:jc w:val="both"/>
      </w:pPr>
      <w:r w:rsidRPr="00F62772">
        <w:t>- Colaborar na coleta de dados e informações necessárias aos cadastros municipal, estadual e federal;</w:t>
      </w:r>
    </w:p>
    <w:p w:rsidR="00F62772" w:rsidRPr="00F62772" w:rsidRDefault="00F62772" w:rsidP="003D4E59">
      <w:pPr>
        <w:pStyle w:val="Default"/>
        <w:jc w:val="both"/>
      </w:pPr>
      <w:r w:rsidRPr="00F62772">
        <w:t>- Sugerir medidas que visem o aperfeiçoamento da legislação municipal.</w:t>
      </w:r>
    </w:p>
    <w:p w:rsidR="00D001BA" w:rsidRDefault="00D001BA" w:rsidP="003D4E59">
      <w:pPr>
        <w:pStyle w:val="Default"/>
        <w:jc w:val="both"/>
      </w:pPr>
      <w:r>
        <w:t>- O</w:t>
      </w:r>
      <w:r w:rsidR="00D43BF1" w:rsidRPr="007C6617">
        <w:t xml:space="preserve">rientar, coordenar e supervisionar trabalhos a serem desenvolvidos pelos auxiliares de saneamento; </w:t>
      </w:r>
    </w:p>
    <w:p w:rsidR="006C3B6E" w:rsidRDefault="00BC6779" w:rsidP="003D4E59">
      <w:pPr>
        <w:pStyle w:val="Default"/>
        <w:jc w:val="both"/>
      </w:pPr>
      <w:r>
        <w:t>-</w:t>
      </w:r>
      <w:r w:rsidR="006C3B6E">
        <w:t>- O</w:t>
      </w:r>
      <w:r w:rsidR="00D001BA" w:rsidRPr="00D001BA">
        <w:t>rientar</w:t>
      </w:r>
      <w:r>
        <w:t xml:space="preserve"> a eliminação</w:t>
      </w:r>
      <w:r w:rsidR="00D001BA" w:rsidRPr="00D001BA">
        <w:t xml:space="preserve">, </w:t>
      </w:r>
      <w:r>
        <w:t>e eliminar</w:t>
      </w:r>
      <w:r w:rsidR="00D001BA" w:rsidRPr="00D001BA">
        <w:t xml:space="preserve">  ambientes propícios para o surgimento de possíveis focos</w:t>
      </w:r>
      <w:r w:rsidR="00A5567A">
        <w:t xml:space="preserve"> de vetores de doenças endêmicas</w:t>
      </w:r>
      <w:r w:rsidR="00D001BA" w:rsidRPr="00D001BA">
        <w:t xml:space="preserve">; </w:t>
      </w:r>
    </w:p>
    <w:p w:rsidR="006C3B6E" w:rsidRDefault="006C3B6E" w:rsidP="003D4E59">
      <w:pPr>
        <w:pStyle w:val="Default"/>
        <w:jc w:val="both"/>
      </w:pPr>
      <w:r>
        <w:t>- I</w:t>
      </w:r>
      <w:r w:rsidR="00D001BA" w:rsidRPr="00D001BA">
        <w:t xml:space="preserve">nformar </w:t>
      </w:r>
      <w:r w:rsidR="00B66DF1">
        <w:t>os setores competentes</w:t>
      </w:r>
      <w:r w:rsidR="00D001BA" w:rsidRPr="00D001BA">
        <w:t xml:space="preserve"> quando há resistência </w:t>
      </w:r>
      <w:r w:rsidR="00A5567A">
        <w:t>na</w:t>
      </w:r>
      <w:r w:rsidR="00D001BA" w:rsidRPr="00D001BA">
        <w:t xml:space="preserve"> colaboração das pessoas; </w:t>
      </w:r>
    </w:p>
    <w:p w:rsidR="00B57F22" w:rsidRDefault="006C3B6E" w:rsidP="003D4E59">
      <w:pPr>
        <w:pStyle w:val="Default"/>
        <w:jc w:val="both"/>
      </w:pPr>
      <w:r>
        <w:t>- M</w:t>
      </w:r>
      <w:r w:rsidR="00D001BA" w:rsidRPr="00D001BA">
        <w:t>anter atualizado o cadastro das informações e outras atribuições de acordo com o previsto no programa</w:t>
      </w:r>
      <w:r w:rsidR="00B57F22">
        <w:t xml:space="preserve">s sanitários e endêmicos. </w:t>
      </w:r>
      <w:r>
        <w:t xml:space="preserve"> </w:t>
      </w:r>
    </w:p>
    <w:p w:rsidR="006C3B6E" w:rsidRDefault="006C3B6E" w:rsidP="003D4E59">
      <w:pPr>
        <w:pStyle w:val="Default"/>
        <w:jc w:val="both"/>
      </w:pPr>
      <w:r>
        <w:t xml:space="preserve">- </w:t>
      </w:r>
      <w:r w:rsidR="00D001BA" w:rsidRPr="00D001BA">
        <w:t>Executar os serviços de desinfecção em residências, para evitar a proliferação de insetos e animais peçonhentos</w:t>
      </w:r>
      <w:r w:rsidR="00B57F22">
        <w:t xml:space="preserve">, inclusive no combate à </w:t>
      </w:r>
      <w:r w:rsidR="00D001BA" w:rsidRPr="00D001BA">
        <w:t>doença de Chagas, esquistossomose, dengue e outras doenças</w:t>
      </w:r>
      <w:r w:rsidR="00B57F22">
        <w:t>;</w:t>
      </w:r>
    </w:p>
    <w:p w:rsidR="006C3B6E" w:rsidRDefault="006C3B6E" w:rsidP="003D4E59">
      <w:pPr>
        <w:pStyle w:val="Default"/>
        <w:jc w:val="both"/>
      </w:pPr>
      <w:r>
        <w:t>- P</w:t>
      </w:r>
      <w:r w:rsidR="00D001BA" w:rsidRPr="00D001BA">
        <w:t>roferir palestras em escolas públicas</w:t>
      </w:r>
      <w:r w:rsidR="004834B3">
        <w:t>, sindicatos,</w:t>
      </w:r>
      <w:r w:rsidR="00D001BA" w:rsidRPr="00D001BA">
        <w:t xml:space="preserve"> associações </w:t>
      </w:r>
      <w:r w:rsidR="004834B3">
        <w:t xml:space="preserve">e conselhos </w:t>
      </w:r>
      <w:r w:rsidR="00D001BA" w:rsidRPr="00D001BA">
        <w:t xml:space="preserve">com a finalidade de melhorar os hábitos </w:t>
      </w:r>
      <w:r w:rsidR="002648AA">
        <w:t xml:space="preserve">sanitários </w:t>
      </w:r>
      <w:r w:rsidR="00D001BA" w:rsidRPr="00D001BA">
        <w:t xml:space="preserve">e prevenir doenças; </w:t>
      </w:r>
    </w:p>
    <w:p w:rsidR="00D001BA" w:rsidRDefault="006C3B6E" w:rsidP="003D4E59">
      <w:pPr>
        <w:pStyle w:val="Default"/>
        <w:jc w:val="both"/>
      </w:pPr>
      <w:r>
        <w:t>- Z</w:t>
      </w:r>
      <w:r w:rsidR="00D001BA" w:rsidRPr="00D001BA">
        <w:t>elar pela conservação dos materiais e equipamentos sob sua responsabilidade; atender às normas de segurança e higiene do trabalho</w:t>
      </w:r>
      <w:r>
        <w:t>;</w:t>
      </w:r>
    </w:p>
    <w:p w:rsidR="006C3B6E" w:rsidRDefault="006C3B6E" w:rsidP="003D4E59">
      <w:pPr>
        <w:pStyle w:val="Default"/>
        <w:jc w:val="both"/>
      </w:pPr>
      <w:r>
        <w:t>- Alimentar os sistemas informatizados decorrentes de suas atividades;</w:t>
      </w:r>
    </w:p>
    <w:p w:rsidR="006C3B6E" w:rsidRDefault="006C3B6E" w:rsidP="003D4E59">
      <w:pPr>
        <w:pStyle w:val="Default"/>
        <w:jc w:val="both"/>
      </w:pPr>
      <w:r>
        <w:t>- Produzir informaç</w:t>
      </w:r>
      <w:r w:rsidR="00B57F22">
        <w:t>ões via formulários específicos e e</w:t>
      </w:r>
      <w:r>
        <w:t xml:space="preserve">laborar processos </w:t>
      </w:r>
      <w:r w:rsidR="00A5567A">
        <w:t xml:space="preserve">e documentos </w:t>
      </w:r>
      <w:r>
        <w:t>administrativos</w:t>
      </w:r>
      <w:r w:rsidR="00A5567A">
        <w:t xml:space="preserve"> decorrentes de suas atividades</w:t>
      </w:r>
      <w:r>
        <w:t>;</w:t>
      </w:r>
    </w:p>
    <w:p w:rsidR="006C3B6E" w:rsidRDefault="006C3B6E" w:rsidP="003D4E59">
      <w:pPr>
        <w:pStyle w:val="Default"/>
        <w:jc w:val="both"/>
      </w:pPr>
      <w:r>
        <w:t xml:space="preserve">- </w:t>
      </w:r>
      <w:r w:rsidR="00A5567A">
        <w:t>Gerir</w:t>
      </w:r>
      <w:r>
        <w:t xml:space="preserve"> documentos sob a sua responsabilidade;</w:t>
      </w:r>
    </w:p>
    <w:p w:rsidR="0065144A" w:rsidRDefault="0065144A" w:rsidP="003D4E59">
      <w:pPr>
        <w:pStyle w:val="Default"/>
        <w:jc w:val="both"/>
      </w:pPr>
      <w:r>
        <w:t>- Integrar</w:t>
      </w:r>
      <w:r w:rsidR="00A5567A">
        <w:t xml:space="preserve"> ou auxiliar</w:t>
      </w:r>
      <w:r>
        <w:t xml:space="preserve"> comissões e grupos de trabalho decorrentes de suas atividades;</w:t>
      </w:r>
    </w:p>
    <w:p w:rsidR="0065144A" w:rsidRDefault="0065144A" w:rsidP="003D4E59">
      <w:pPr>
        <w:pStyle w:val="Default"/>
        <w:jc w:val="both"/>
      </w:pPr>
      <w:r>
        <w:t>- Realizar notificações decorrentes de suas atividades;</w:t>
      </w:r>
    </w:p>
    <w:p w:rsidR="0065144A" w:rsidRDefault="0065144A" w:rsidP="003D4E59">
      <w:pPr>
        <w:pStyle w:val="Default"/>
        <w:jc w:val="both"/>
      </w:pPr>
      <w:r>
        <w:t>- Emitir pareceres</w:t>
      </w:r>
      <w:r w:rsidR="00A5567A">
        <w:t xml:space="preserve"> e analisar recursos</w:t>
      </w:r>
      <w:r>
        <w:t xml:space="preserve"> </w:t>
      </w:r>
      <w:r w:rsidR="00A5567A">
        <w:t xml:space="preserve">administrativos </w:t>
      </w:r>
      <w:r>
        <w:t>decorrentes de suas atividades;</w:t>
      </w:r>
    </w:p>
    <w:p w:rsidR="00B3724D" w:rsidRDefault="00B3724D" w:rsidP="003D4E59">
      <w:pPr>
        <w:pStyle w:val="Default"/>
        <w:jc w:val="both"/>
      </w:pPr>
      <w:r>
        <w:t>- Realizar vistoria</w:t>
      </w:r>
      <w:r w:rsidR="00A5567A">
        <w:t>s</w:t>
      </w:r>
      <w:r>
        <w:t xml:space="preserve"> s</w:t>
      </w:r>
      <w:r w:rsidRPr="00B3724D">
        <w:t>anitária</w:t>
      </w:r>
      <w:r w:rsidR="00A5567A">
        <w:t>s e prévias</w:t>
      </w:r>
      <w:r>
        <w:t>;</w:t>
      </w:r>
    </w:p>
    <w:p w:rsidR="00B3724D" w:rsidRDefault="00B3724D" w:rsidP="003D4E59">
      <w:pPr>
        <w:pStyle w:val="Default"/>
        <w:jc w:val="both"/>
      </w:pPr>
      <w:r>
        <w:t>- Instruir</w:t>
      </w:r>
      <w:r w:rsidRPr="00B3724D">
        <w:t xml:space="preserve"> concessão de Alvará Sanitário</w:t>
      </w:r>
      <w:r>
        <w:t xml:space="preserve"> ou documento análogo</w:t>
      </w:r>
      <w:r w:rsidRPr="00B3724D">
        <w:t xml:space="preserve">; </w:t>
      </w:r>
    </w:p>
    <w:p w:rsidR="00B3724D" w:rsidRDefault="00B3724D" w:rsidP="003D4E59">
      <w:pPr>
        <w:pStyle w:val="Default"/>
        <w:jc w:val="both"/>
      </w:pPr>
      <w:r>
        <w:t xml:space="preserve">- Emitir o </w:t>
      </w:r>
      <w:r w:rsidRPr="00B3724D">
        <w:t>Alvará Sanitário</w:t>
      </w:r>
      <w:r>
        <w:t xml:space="preserve"> ou documento análogo;</w:t>
      </w:r>
    </w:p>
    <w:p w:rsidR="00B3724D" w:rsidRPr="00B3724D" w:rsidRDefault="00633AB5" w:rsidP="003D4E59">
      <w:pPr>
        <w:pStyle w:val="Default"/>
        <w:jc w:val="both"/>
      </w:pPr>
      <w:r>
        <w:t>- Emitir autorizações sanitárias</w:t>
      </w:r>
      <w:r w:rsidR="00B3724D" w:rsidRPr="00B3724D">
        <w:t xml:space="preserve"> para </w:t>
      </w:r>
      <w:r>
        <w:t xml:space="preserve">o </w:t>
      </w:r>
      <w:r w:rsidR="00B3724D" w:rsidRPr="00B3724D">
        <w:t xml:space="preserve">funcionamento de estabelecimentos, serviços e atividades de interesse da Vigilância Sanitária Municipal; </w:t>
      </w:r>
    </w:p>
    <w:p w:rsidR="00633AB5" w:rsidRDefault="00633AB5" w:rsidP="003D4E59">
      <w:pPr>
        <w:pStyle w:val="Default"/>
        <w:jc w:val="both"/>
      </w:pPr>
      <w:r>
        <w:t xml:space="preserve">- Emitir </w:t>
      </w:r>
      <w:r w:rsidR="00B3724D" w:rsidRPr="00B3724D">
        <w:t>Licença</w:t>
      </w:r>
      <w:r>
        <w:t>s Especiais</w:t>
      </w:r>
      <w:r w:rsidR="00A5567A">
        <w:t xml:space="preserve"> e</w:t>
      </w:r>
      <w:r w:rsidR="00B3724D" w:rsidRPr="00B3724D">
        <w:t xml:space="preserve"> Licença</w:t>
      </w:r>
      <w:r>
        <w:t>s</w:t>
      </w:r>
      <w:r w:rsidR="00B3724D" w:rsidRPr="00B3724D">
        <w:t xml:space="preserve"> Provisória</w:t>
      </w:r>
      <w:r>
        <w:t xml:space="preserve">s; </w:t>
      </w:r>
    </w:p>
    <w:p w:rsidR="00B3724D" w:rsidRPr="00B3724D" w:rsidRDefault="00633AB5" w:rsidP="003D4E59">
      <w:pPr>
        <w:pStyle w:val="Default"/>
        <w:jc w:val="both"/>
      </w:pPr>
      <w:r>
        <w:lastRenderedPageBreak/>
        <w:t xml:space="preserve">- Fornecer Certidões, Declarações ou Atestados relativos à </w:t>
      </w:r>
      <w:r w:rsidRPr="00B3724D">
        <w:t>Vigilância Sanitária Municipal</w:t>
      </w:r>
      <w:r w:rsidR="00B3724D" w:rsidRPr="00B3724D">
        <w:t xml:space="preserve">; </w:t>
      </w:r>
    </w:p>
    <w:p w:rsidR="00B3724D" w:rsidRDefault="00633AB5" w:rsidP="003D4E59">
      <w:pPr>
        <w:pStyle w:val="Default"/>
        <w:jc w:val="both"/>
      </w:pPr>
      <w:r>
        <w:t>- Realizar inspeções</w:t>
      </w:r>
      <w:r w:rsidR="00B3724D" w:rsidRPr="00B3724D">
        <w:t xml:space="preserve"> </w:t>
      </w:r>
      <w:r>
        <w:t>s</w:t>
      </w:r>
      <w:r w:rsidR="00B3724D" w:rsidRPr="00B3724D">
        <w:t>anitária</w:t>
      </w:r>
      <w:r>
        <w:t>s</w:t>
      </w:r>
      <w:r w:rsidR="00B3724D" w:rsidRPr="00B3724D">
        <w:t xml:space="preserve"> para atender denúncias de infrações que possam estar ocorrendo em comprometimento a saúde pública, e de rotina em estabelecimentos, imóveis, bens, produtos ou serviços que, por sua natureza, uso, aplicação, comercialização, industrialização, transporte, armazenamento e/ou divulgação, e de outras de interesse da saúde pública, desde que regi</w:t>
      </w:r>
      <w:r>
        <w:t>stradas no Livro de Ocorrências;</w:t>
      </w:r>
    </w:p>
    <w:p w:rsidR="00633AB5" w:rsidRDefault="00633AB5" w:rsidP="003D4E59">
      <w:pPr>
        <w:pStyle w:val="Default"/>
        <w:jc w:val="both"/>
      </w:pPr>
      <w:r>
        <w:t xml:space="preserve">- Expedir os </w:t>
      </w:r>
      <w:r w:rsidRPr="00633AB5">
        <w:t>Certificados de Fiscalização e Inspeção Sanitária</w:t>
      </w:r>
      <w:r>
        <w:t>;</w:t>
      </w:r>
    </w:p>
    <w:p w:rsidR="00633AB5" w:rsidRDefault="00633AB5" w:rsidP="003D4E59">
      <w:pPr>
        <w:pStyle w:val="Default"/>
        <w:jc w:val="both"/>
      </w:pPr>
      <w:r>
        <w:t>- Observar as normas federais, estadual e municipal de vigilância sanitária</w:t>
      </w:r>
      <w:r w:rsidR="000B14FF">
        <w:t>;</w:t>
      </w:r>
    </w:p>
    <w:p w:rsidR="004834B3" w:rsidRDefault="004834B3" w:rsidP="003D4E59">
      <w:pPr>
        <w:pStyle w:val="Default"/>
        <w:jc w:val="both"/>
      </w:pPr>
      <w:r>
        <w:t>- Produzir manuais, cartilhas, cartazes e outros materiais de prevenção sanitária e controle de endemias.</w:t>
      </w:r>
    </w:p>
    <w:p w:rsidR="00F35317" w:rsidRDefault="00F35317" w:rsidP="003D4E59">
      <w:pPr>
        <w:pStyle w:val="Default"/>
        <w:jc w:val="both"/>
      </w:pPr>
      <w:r>
        <w:t>- Gerenciar os sistemas de informações em vigilância sanitária;</w:t>
      </w:r>
    </w:p>
    <w:p w:rsidR="00F35317" w:rsidRPr="00F35317" w:rsidRDefault="00F35317" w:rsidP="003D4E59">
      <w:pPr>
        <w:pStyle w:val="Default"/>
        <w:jc w:val="both"/>
      </w:pPr>
      <w:r w:rsidRPr="00F35317">
        <w:t>- Intervir em todos os aspectos, da produção ao uso de produtos e serviços, e conseqüências para o meio ambiente que possam afetar a saúde dos cidadãos, atuando nas seguintes áreas:</w:t>
      </w:r>
    </w:p>
    <w:p w:rsidR="00F35317" w:rsidRDefault="00F35317" w:rsidP="003D4E59">
      <w:pPr>
        <w:pStyle w:val="Default"/>
        <w:jc w:val="both"/>
      </w:pPr>
      <w:r>
        <w:t xml:space="preserve">a) </w:t>
      </w:r>
      <w:r w:rsidR="00F979A6">
        <w:t>Produtos e s</w:t>
      </w:r>
      <w:r w:rsidRPr="00F35317">
        <w:t xml:space="preserve">erviços </w:t>
      </w:r>
      <w:r w:rsidR="00F979A6">
        <w:t>r</w:t>
      </w:r>
      <w:r w:rsidRPr="00F35317">
        <w:t xml:space="preserve">elacionados à </w:t>
      </w:r>
      <w:r w:rsidR="00F979A6">
        <w:t>s</w:t>
      </w:r>
      <w:r w:rsidRPr="00F35317">
        <w:t>aúde</w:t>
      </w:r>
      <w:r>
        <w:t xml:space="preserve"> </w:t>
      </w:r>
    </w:p>
    <w:p w:rsidR="00F35317" w:rsidRPr="00F35317" w:rsidRDefault="00F35317" w:rsidP="003D4E59">
      <w:pPr>
        <w:pStyle w:val="Default"/>
        <w:jc w:val="both"/>
      </w:pPr>
      <w:r>
        <w:t xml:space="preserve">a1) </w:t>
      </w:r>
      <w:r w:rsidRPr="00F35317">
        <w:t>alimentos -a forma como são manipulados, ou industrializados, armazenados, transportados e oferecidos ao consumidor</w:t>
      </w:r>
    </w:p>
    <w:p w:rsidR="00F35317" w:rsidRPr="00F35317" w:rsidRDefault="00F35317" w:rsidP="003D4E59">
      <w:pPr>
        <w:pStyle w:val="Default"/>
        <w:jc w:val="both"/>
      </w:pPr>
      <w:r>
        <w:t>a2</w:t>
      </w:r>
      <w:r w:rsidRPr="00F35317">
        <w:t xml:space="preserve">) beleza, limpeza e higiene - a forma de produção, armazenamento, transporte e uso pelo </w:t>
      </w:r>
    </w:p>
    <w:p w:rsidR="00F35317" w:rsidRPr="00F35317" w:rsidRDefault="00F35317" w:rsidP="003D4E59">
      <w:pPr>
        <w:pStyle w:val="Default"/>
        <w:jc w:val="both"/>
      </w:pPr>
      <w:r w:rsidRPr="00F35317">
        <w:t>consumidor de cosméticos, perfumes, produtos de higiene pessoal e limpeza domiciliar</w:t>
      </w:r>
      <w:r>
        <w:t xml:space="preserve"> </w:t>
      </w:r>
      <w:r w:rsidRPr="00F35317">
        <w:t>(saneantes domissanitários);</w:t>
      </w:r>
    </w:p>
    <w:p w:rsidR="00F35317" w:rsidRPr="00F35317" w:rsidRDefault="00F35317" w:rsidP="003D4E59">
      <w:pPr>
        <w:pStyle w:val="Default"/>
        <w:jc w:val="both"/>
      </w:pPr>
      <w:r>
        <w:t>a3</w:t>
      </w:r>
      <w:r w:rsidRPr="00F35317">
        <w:t>) produtos para saúde - são os destinados ao paciente, ao diagnóstico, ao uso terapêutico e na prevenção ou apoio educacional, como: medicamentos, soros, vacinas, equipamentos médico-hospitalares e objetos envolvidos na atenção à saúde como um todo;</w:t>
      </w:r>
    </w:p>
    <w:p w:rsidR="00F35317" w:rsidRPr="00F35317" w:rsidRDefault="00F35317" w:rsidP="003D4E59">
      <w:pPr>
        <w:pStyle w:val="Default"/>
        <w:jc w:val="both"/>
      </w:pPr>
      <w:r>
        <w:t>a4</w:t>
      </w:r>
      <w:r w:rsidRPr="00F35317">
        <w:t>) produção industrial e agrícola -</w:t>
      </w:r>
      <w:r>
        <w:t xml:space="preserve"> </w:t>
      </w:r>
      <w:r w:rsidRPr="00F35317">
        <w:t>envolve produtos agrícolas, como agrotóxicos; químicos, como cloro, inseticidas e raticidas; drogas veterinárias e outros usados pelo homem, além dos processos de produção;</w:t>
      </w:r>
    </w:p>
    <w:p w:rsidR="00F35317" w:rsidRPr="00F35317" w:rsidRDefault="00F35317" w:rsidP="003D4E59">
      <w:pPr>
        <w:pStyle w:val="Default"/>
        <w:jc w:val="both"/>
      </w:pPr>
      <w:r>
        <w:t>a5</w:t>
      </w:r>
      <w:r w:rsidRPr="00F35317">
        <w:t>)</w:t>
      </w:r>
      <w:r>
        <w:t xml:space="preserve"> </w:t>
      </w:r>
      <w:r w:rsidRPr="00F35317">
        <w:t xml:space="preserve">lazer -entendido como processos e espaços em que se exercem atividades que interferem na saúde das pessoas, como centros esportivos, institutos de beleza, espaços culturais, </w:t>
      </w:r>
      <w:r>
        <w:t xml:space="preserve">associações, </w:t>
      </w:r>
      <w:r w:rsidRPr="00F35317">
        <w:t>clubes, hotéis</w:t>
      </w:r>
      <w:r>
        <w:t>, pensões</w:t>
      </w:r>
      <w:r w:rsidRPr="00F35317">
        <w:t>;</w:t>
      </w:r>
    </w:p>
    <w:p w:rsidR="00F35317" w:rsidRDefault="00F35317" w:rsidP="003D4E59">
      <w:pPr>
        <w:pStyle w:val="Default"/>
        <w:jc w:val="both"/>
      </w:pPr>
      <w:r>
        <w:t>a6</w:t>
      </w:r>
      <w:r w:rsidRPr="00F35317">
        <w:t>)</w:t>
      </w:r>
      <w:r>
        <w:t xml:space="preserve"> </w:t>
      </w:r>
      <w:r w:rsidRPr="00F35317">
        <w:t>educação e convivência -</w:t>
      </w:r>
      <w:r>
        <w:t xml:space="preserve"> </w:t>
      </w:r>
      <w:r w:rsidRPr="00F35317">
        <w:t>processos e espaços de escolas, creches, asilos, orfanatos,</w:t>
      </w:r>
      <w:r>
        <w:t xml:space="preserve"> abrigos, </w:t>
      </w:r>
      <w:r w:rsidRPr="00F35317">
        <w:t>presídios; locais em que as condições das aglomerações humanas podem interferir na saúde</w:t>
      </w:r>
      <w:r>
        <w:t>;</w:t>
      </w:r>
    </w:p>
    <w:p w:rsidR="00F35317" w:rsidRPr="00F35317" w:rsidRDefault="00F35317" w:rsidP="003D4E59">
      <w:pPr>
        <w:pStyle w:val="Default"/>
        <w:jc w:val="both"/>
      </w:pPr>
      <w:r w:rsidRPr="00F35317">
        <w:t>b) Meio ambiente</w:t>
      </w:r>
    </w:p>
    <w:p w:rsidR="00F35317" w:rsidRPr="00F35317" w:rsidRDefault="00F35317" w:rsidP="003D4E59">
      <w:pPr>
        <w:pStyle w:val="Default"/>
        <w:jc w:val="both"/>
      </w:pPr>
      <w:r>
        <w:t>b1)</w:t>
      </w:r>
      <w:r w:rsidR="001307F6">
        <w:t xml:space="preserve"> </w:t>
      </w:r>
      <w:r w:rsidRPr="00F35317">
        <w:t>natural- são de interesse ao controle sanitário as tecnologias utilizadas na construção de sistemas de abastecimento de água potável para o consumo humano, na proteção de mananciais, no controle da poluição do ar, na proteção do solo, no controle dos sistemas de esgoto sanitário e dos resíduos sólidos, entre outros</w:t>
      </w:r>
      <w:r w:rsidR="00064DA3">
        <w:t>, para proteção d</w:t>
      </w:r>
      <w:r w:rsidRPr="00F35317">
        <w:t>os recursos naturais e garanti</w:t>
      </w:r>
      <w:r w:rsidR="00064DA3">
        <w:t>a</w:t>
      </w:r>
      <w:r w:rsidRPr="00F35317">
        <w:t xml:space="preserve"> o equilíbrio ecológico e </w:t>
      </w:r>
      <w:r w:rsidR="00064DA3">
        <w:t>d</w:t>
      </w:r>
      <w:r w:rsidRPr="00F35317">
        <w:t>a saúde humana;</w:t>
      </w:r>
    </w:p>
    <w:p w:rsidR="00F35317" w:rsidRPr="00F35317" w:rsidRDefault="00064DA3" w:rsidP="003D4E59">
      <w:pPr>
        <w:pStyle w:val="Default"/>
        <w:jc w:val="both"/>
      </w:pPr>
      <w:r>
        <w:t>b2</w:t>
      </w:r>
      <w:r w:rsidR="00F35317" w:rsidRPr="00F35317">
        <w:t>) não natural -</w:t>
      </w:r>
      <w:r>
        <w:t xml:space="preserve"> </w:t>
      </w:r>
      <w:r w:rsidR="00F35317" w:rsidRPr="00F35317">
        <w:t>para prevenir acidentes, danos individuais e coletivos e proteger o meio ambiente, o controle sanitário atua sobre as edificações (casas, edifícios, indústrias, estabelecimentos comerciais), as formas do uso e parcelamento do solo no campo ou na cidade, os meios de locomoção, a infraestrutura urbana e de serviços; os ruídos urbanos e outros fatores;</w:t>
      </w:r>
    </w:p>
    <w:p w:rsidR="00F35317" w:rsidRDefault="00064DA3" w:rsidP="003D4E59">
      <w:pPr>
        <w:pStyle w:val="Default"/>
        <w:jc w:val="both"/>
      </w:pPr>
      <w:r>
        <w:t>b3</w:t>
      </w:r>
      <w:r w:rsidR="00F35317" w:rsidRPr="00F35317">
        <w:t>) do trabalho -</w:t>
      </w:r>
      <w:r w:rsidR="001307F6" w:rsidRPr="001307F6">
        <w:t xml:space="preserve"> </w:t>
      </w:r>
      <w:r w:rsidR="00F35317" w:rsidRPr="00F35317">
        <w:t>verificando as condições dos locais de trabalho quanto ao risco à saúde física e psicológica e à vida do cidadão e da comunidade.</w:t>
      </w:r>
    </w:p>
    <w:p w:rsidR="006D6455" w:rsidRPr="00226679" w:rsidRDefault="006D6455" w:rsidP="006D6455">
      <w:pPr>
        <w:pStyle w:val="Default"/>
        <w:jc w:val="both"/>
      </w:pPr>
      <w:r w:rsidRPr="00226679">
        <w:t>- Colaborar na coleta de dados e informações necessárias aos cadastros municipal, estadual e federal;</w:t>
      </w:r>
    </w:p>
    <w:p w:rsidR="00D001BA" w:rsidRDefault="00D001BA" w:rsidP="003D4E59">
      <w:pPr>
        <w:pStyle w:val="Default"/>
        <w:jc w:val="both"/>
      </w:pPr>
      <w:r>
        <w:t>- C</w:t>
      </w:r>
      <w:r w:rsidR="00D43BF1" w:rsidRPr="007C6617">
        <w:t xml:space="preserve">onduzir veículos no exercício de suas atividades, desde legalmente habilitado; </w:t>
      </w:r>
    </w:p>
    <w:p w:rsidR="00D43BF1" w:rsidRDefault="00D001BA" w:rsidP="003D4E59">
      <w:pPr>
        <w:pStyle w:val="Default"/>
        <w:jc w:val="both"/>
      </w:pPr>
      <w:r>
        <w:t>- E</w:t>
      </w:r>
      <w:r w:rsidR="00D43BF1" w:rsidRPr="007C6617">
        <w:t xml:space="preserve">xecutar outras tarefas correlatas. </w:t>
      </w:r>
    </w:p>
    <w:p w:rsidR="0065144A" w:rsidRDefault="0065144A" w:rsidP="007C6617">
      <w:pPr>
        <w:pStyle w:val="Default"/>
        <w:spacing w:line="360" w:lineRule="auto"/>
        <w:jc w:val="both"/>
      </w:pPr>
    </w:p>
    <w:p w:rsidR="00B57F22" w:rsidRDefault="00B57F22" w:rsidP="007C6617">
      <w:pPr>
        <w:pStyle w:val="Default"/>
        <w:spacing w:line="360" w:lineRule="auto"/>
        <w:jc w:val="both"/>
      </w:pPr>
    </w:p>
    <w:p w:rsidR="00B57F22" w:rsidRPr="007C6617" w:rsidRDefault="00B57F22" w:rsidP="007C6617">
      <w:pPr>
        <w:pStyle w:val="Default"/>
        <w:spacing w:line="360" w:lineRule="auto"/>
        <w:jc w:val="both"/>
      </w:pPr>
    </w:p>
    <w:p w:rsidR="00D43BF1" w:rsidRDefault="00D43BF1" w:rsidP="007C6617">
      <w:pPr>
        <w:pStyle w:val="Default"/>
        <w:spacing w:line="360" w:lineRule="auto"/>
        <w:jc w:val="both"/>
      </w:pPr>
      <w:r w:rsidRPr="007C6617">
        <w:t xml:space="preserve">CONDIÇÕES DE TRABALHO: </w:t>
      </w:r>
    </w:p>
    <w:p w:rsidR="00D43BF1" w:rsidRPr="007C6617" w:rsidRDefault="00D43BF1" w:rsidP="003D4E59">
      <w:pPr>
        <w:pStyle w:val="Default"/>
        <w:jc w:val="both"/>
      </w:pPr>
      <w:r w:rsidRPr="007C6617">
        <w:t xml:space="preserve">a) Carga horária </w:t>
      </w:r>
      <w:r w:rsidRPr="00297E18">
        <w:t xml:space="preserve">semanal de </w:t>
      </w:r>
      <w:r w:rsidR="00297E18" w:rsidRPr="00297E18">
        <w:t>40</w:t>
      </w:r>
      <w:r w:rsidRPr="00297E18">
        <w:t xml:space="preserve"> horas.</w:t>
      </w:r>
      <w:r w:rsidRPr="007C6617">
        <w:t xml:space="preserve"> </w:t>
      </w:r>
    </w:p>
    <w:p w:rsidR="00E06148" w:rsidRDefault="00E06148" w:rsidP="003D4E59">
      <w:pPr>
        <w:pStyle w:val="Default"/>
        <w:jc w:val="both"/>
      </w:pPr>
      <w:r>
        <w:t>b) Especiais</w:t>
      </w:r>
      <w:r w:rsidR="00D43BF1" w:rsidRPr="007C6617">
        <w:t>:</w:t>
      </w:r>
    </w:p>
    <w:p w:rsidR="00D43BF1" w:rsidRDefault="00E06148" w:rsidP="003D4E59">
      <w:pPr>
        <w:pStyle w:val="Default"/>
        <w:jc w:val="both"/>
      </w:pPr>
      <w:bookmarkStart w:id="1" w:name="_Hlk490052160"/>
      <w:r>
        <w:t xml:space="preserve">b1) </w:t>
      </w:r>
      <w:r w:rsidR="00D43BF1" w:rsidRPr="007C6617">
        <w:t xml:space="preserve"> O exercício do cargo poderá ex</w:t>
      </w:r>
      <w:r>
        <w:t xml:space="preserve">igir a prestação de serviços nos seguintes </w:t>
      </w:r>
      <w:r w:rsidR="00D43BF1" w:rsidRPr="007C6617">
        <w:t>regime</w:t>
      </w:r>
      <w:r>
        <w:t>s</w:t>
      </w:r>
      <w:r w:rsidR="00D43BF1" w:rsidRPr="007C6617">
        <w:t xml:space="preserve"> </w:t>
      </w:r>
      <w:r>
        <w:t xml:space="preserve">trabalho: </w:t>
      </w:r>
      <w:r w:rsidR="00D43BF1" w:rsidRPr="007C6617">
        <w:t>suplementa</w:t>
      </w:r>
      <w:r>
        <w:t xml:space="preserve">ção, </w:t>
      </w:r>
      <w:r w:rsidRPr="00E06148">
        <w:t xml:space="preserve">compensação de horas, plantão, sobreaviso, </w:t>
      </w:r>
      <w:r w:rsidR="00D43BF1" w:rsidRPr="007C6617">
        <w:t xml:space="preserve"> </w:t>
      </w:r>
      <w:r w:rsidR="006B1DA8">
        <w:t xml:space="preserve">escala, </w:t>
      </w:r>
      <w:r>
        <w:t xml:space="preserve"> alternativo e fora da sede;</w:t>
      </w:r>
    </w:p>
    <w:p w:rsidR="00E06148" w:rsidRDefault="00E06148" w:rsidP="003D4E59">
      <w:pPr>
        <w:pStyle w:val="Default"/>
        <w:jc w:val="both"/>
      </w:pPr>
      <w:r>
        <w:t>b2) Sujeito ao uso de uniforme e equipamento de proteção individual.</w:t>
      </w:r>
    </w:p>
    <w:p w:rsidR="00E06148" w:rsidRDefault="00E06148" w:rsidP="003D4E59">
      <w:pPr>
        <w:pStyle w:val="Default"/>
        <w:jc w:val="both"/>
      </w:pPr>
      <w:r>
        <w:t>b3) Sujeito ao trabalho em altura;</w:t>
      </w:r>
    </w:p>
    <w:p w:rsidR="00907828" w:rsidRDefault="00907828" w:rsidP="003D4E59">
      <w:pPr>
        <w:pStyle w:val="Default"/>
        <w:jc w:val="both"/>
      </w:pPr>
      <w:r>
        <w:t>b</w:t>
      </w:r>
      <w:r w:rsidR="003D4E59">
        <w:t>4</w:t>
      </w:r>
      <w:r>
        <w:t>) Sujeito ao atendimento ao público.</w:t>
      </w:r>
    </w:p>
    <w:bookmarkEnd w:id="1"/>
    <w:p w:rsidR="00E06148" w:rsidRDefault="00E06148" w:rsidP="007C6617">
      <w:pPr>
        <w:pStyle w:val="Default"/>
        <w:spacing w:line="360" w:lineRule="auto"/>
        <w:jc w:val="both"/>
      </w:pPr>
    </w:p>
    <w:p w:rsidR="00D43BF1" w:rsidRDefault="00D43BF1" w:rsidP="007C6617">
      <w:pPr>
        <w:pStyle w:val="Default"/>
        <w:spacing w:line="360" w:lineRule="auto"/>
        <w:jc w:val="both"/>
      </w:pPr>
      <w:r w:rsidRPr="007C6617">
        <w:t xml:space="preserve">REQUISITOS PARA PROVIMENTO: </w:t>
      </w:r>
    </w:p>
    <w:p w:rsidR="00D43BF1" w:rsidRPr="007C6617" w:rsidRDefault="00D43BF1" w:rsidP="003D4E59">
      <w:pPr>
        <w:pStyle w:val="Default"/>
        <w:jc w:val="both"/>
      </w:pPr>
      <w:r w:rsidRPr="007C6617">
        <w:t xml:space="preserve">a) Instrução: Ensino Médio Completo. </w:t>
      </w:r>
    </w:p>
    <w:p w:rsidR="00D43BF1" w:rsidRPr="007C6617" w:rsidRDefault="00D43BF1" w:rsidP="003D4E59">
      <w:pPr>
        <w:suppressAutoHyphens/>
        <w:jc w:val="both"/>
        <w:rPr>
          <w:sz w:val="24"/>
          <w:szCs w:val="24"/>
        </w:rPr>
      </w:pPr>
      <w:r w:rsidRPr="007C6617">
        <w:rPr>
          <w:sz w:val="24"/>
          <w:szCs w:val="24"/>
        </w:rPr>
        <w:t>b) Idade Mínima: 18 (dezoito) anos.</w:t>
      </w:r>
    </w:p>
    <w:p w:rsidR="007C6617" w:rsidRDefault="007C6617" w:rsidP="007C6617">
      <w:pPr>
        <w:suppressAutoHyphens/>
        <w:spacing w:line="360" w:lineRule="auto"/>
        <w:ind w:firstLine="708"/>
        <w:jc w:val="both"/>
        <w:rPr>
          <w:sz w:val="24"/>
          <w:szCs w:val="24"/>
        </w:rPr>
      </w:pPr>
    </w:p>
    <w:p w:rsidR="003D4E59" w:rsidRDefault="003D4E59" w:rsidP="007C6617">
      <w:pPr>
        <w:suppressAutoHyphens/>
        <w:spacing w:line="360" w:lineRule="auto"/>
        <w:ind w:firstLine="708"/>
        <w:jc w:val="both"/>
        <w:rPr>
          <w:sz w:val="24"/>
          <w:szCs w:val="24"/>
        </w:rPr>
      </w:pPr>
    </w:p>
    <w:p w:rsidR="002D6719" w:rsidRDefault="00E626BE" w:rsidP="00E626BE">
      <w:pPr>
        <w:pStyle w:val="Default"/>
        <w:spacing w:line="360" w:lineRule="auto"/>
        <w:ind w:firstLine="708"/>
        <w:jc w:val="both"/>
      </w:pPr>
      <w:r w:rsidRPr="00AC2F50">
        <w:t>Art. 4</w:t>
      </w:r>
      <w:r w:rsidR="00116E3C" w:rsidRPr="00AC2F50">
        <w:t>° Ficam extintos os cargos de “Agente de Combate à Endemias” e “Agente de Endemias I” constantes na Lei Municipal n.º 540 de 01 de setembro de 2010</w:t>
      </w:r>
      <w:r w:rsidRPr="00AC2F50">
        <w:t>.</w:t>
      </w:r>
      <w:r>
        <w:t xml:space="preserve"> </w:t>
      </w:r>
      <w:r w:rsidR="00226679">
        <w:t xml:space="preserve"> </w:t>
      </w:r>
    </w:p>
    <w:p w:rsidR="00E626BE" w:rsidRDefault="00E626BE" w:rsidP="00E626BE">
      <w:pPr>
        <w:pStyle w:val="Default"/>
        <w:spacing w:line="360" w:lineRule="auto"/>
        <w:ind w:firstLine="708"/>
        <w:jc w:val="both"/>
      </w:pPr>
    </w:p>
    <w:p w:rsidR="00FB12B8" w:rsidRDefault="005418D6" w:rsidP="00E626BE">
      <w:pPr>
        <w:pStyle w:val="Corpodetexto2"/>
        <w:suppressAutoHyphens/>
        <w:spacing w:line="360" w:lineRule="auto"/>
        <w:ind w:firstLine="709"/>
      </w:pPr>
      <w:r>
        <w:t xml:space="preserve">Art. </w:t>
      </w:r>
      <w:r w:rsidR="00E626BE">
        <w:t>5</w:t>
      </w:r>
      <w:r w:rsidR="00356AB0" w:rsidRPr="00A72373">
        <w:t xml:space="preserve">° </w:t>
      </w:r>
      <w:r w:rsidR="00A55947" w:rsidRPr="00A72373">
        <w:t xml:space="preserve">- </w:t>
      </w:r>
      <w:r w:rsidR="000611FE" w:rsidRPr="00A72373">
        <w:t>A</w:t>
      </w:r>
      <w:r w:rsidR="009235A2" w:rsidRPr="00A72373">
        <w:t xml:space="preserve"> presente </w:t>
      </w:r>
      <w:r w:rsidR="008B2DF8" w:rsidRPr="00A72373">
        <w:t>Lei entra</w:t>
      </w:r>
      <w:r w:rsidR="00FB12B8" w:rsidRPr="00A72373">
        <w:t xml:space="preserve"> em vigor </w:t>
      </w:r>
      <w:r w:rsidR="00090F48">
        <w:t>na</w:t>
      </w:r>
      <w:r w:rsidR="00856C01">
        <w:t xml:space="preserve"> sua </w:t>
      </w:r>
      <w:r w:rsidR="00FB12B8" w:rsidRPr="00A72373">
        <w:t>publicação.</w:t>
      </w:r>
    </w:p>
    <w:p w:rsidR="00F923C4" w:rsidRDefault="00F923C4" w:rsidP="00E626BE">
      <w:pPr>
        <w:pStyle w:val="Corpodetexto2"/>
        <w:suppressAutoHyphens/>
        <w:spacing w:line="360" w:lineRule="auto"/>
        <w:ind w:firstLine="709"/>
      </w:pPr>
    </w:p>
    <w:p w:rsidR="00DC0F75" w:rsidRPr="00C6077F" w:rsidRDefault="005418D6" w:rsidP="00E626BE">
      <w:pPr>
        <w:pStyle w:val="Corpodetexto2"/>
        <w:suppressAutoHyphens/>
        <w:spacing w:line="360" w:lineRule="auto"/>
        <w:ind w:firstLine="709"/>
      </w:pPr>
      <w:r w:rsidRPr="00C6077F">
        <w:t xml:space="preserve">Art. </w:t>
      </w:r>
      <w:r w:rsidR="00E626BE">
        <w:t>6</w:t>
      </w:r>
      <w:r w:rsidR="00F923C4" w:rsidRPr="00C6077F">
        <w:t>° - Permanecem inal</w:t>
      </w:r>
      <w:r w:rsidR="006F3CA4" w:rsidRPr="00C6077F">
        <w:t xml:space="preserve">terados os demais dispositivos </w:t>
      </w:r>
      <w:r w:rsidR="00C6077F" w:rsidRPr="00C6077F">
        <w:t>da Lei Municipal n.º 540 de 01 de setembro de 2010</w:t>
      </w:r>
      <w:r w:rsidR="006F3CA4" w:rsidRPr="00C6077F">
        <w:t>.</w:t>
      </w:r>
    </w:p>
    <w:p w:rsidR="00744D34" w:rsidRPr="00A72373" w:rsidRDefault="00744D34" w:rsidP="00E626BE">
      <w:pPr>
        <w:pStyle w:val="NormalWeb"/>
        <w:spacing w:line="360" w:lineRule="auto"/>
        <w:ind w:firstLine="708"/>
        <w:jc w:val="both"/>
        <w:rPr>
          <w:snapToGrid w:val="0"/>
          <w:lang w:val="pt-PT"/>
        </w:rPr>
      </w:pPr>
      <w:r w:rsidRPr="00A72373">
        <w:rPr>
          <w:snapToGrid w:val="0"/>
          <w:lang w:val="pt-PT"/>
        </w:rPr>
        <w:t xml:space="preserve">Gabinete do </w:t>
      </w:r>
      <w:r w:rsidR="00751FFB" w:rsidRPr="00A72373">
        <w:rPr>
          <w:snapToGrid w:val="0"/>
          <w:lang w:val="pt-PT"/>
        </w:rPr>
        <w:t>Pr</w:t>
      </w:r>
      <w:r w:rsidRPr="00A72373">
        <w:rPr>
          <w:snapToGrid w:val="0"/>
          <w:lang w:val="pt-PT"/>
        </w:rPr>
        <w:t xml:space="preserve">efeito Municipal, </w:t>
      </w:r>
      <w:r w:rsidR="00274FCB" w:rsidRPr="00A72373">
        <w:rPr>
          <w:snapToGrid w:val="0"/>
          <w:lang w:val="pt-PT"/>
        </w:rPr>
        <w:t xml:space="preserve">Dilermando de Aguiar, </w:t>
      </w:r>
      <w:r w:rsidR="00A942CF" w:rsidRPr="00A72373">
        <w:rPr>
          <w:snapToGrid w:val="0"/>
          <w:lang w:val="pt-PT"/>
        </w:rPr>
        <w:t xml:space="preserve">aos </w:t>
      </w:r>
      <w:r w:rsidR="00B57F22">
        <w:rPr>
          <w:snapToGrid w:val="0"/>
          <w:lang w:val="pt-PT"/>
        </w:rPr>
        <w:t xml:space="preserve">vinte e </w:t>
      </w:r>
      <w:r w:rsidR="00455065">
        <w:rPr>
          <w:snapToGrid w:val="0"/>
          <w:lang w:val="pt-PT"/>
        </w:rPr>
        <w:t>seis</w:t>
      </w:r>
      <w:r w:rsidR="002F027C" w:rsidRPr="00A72373">
        <w:rPr>
          <w:snapToGrid w:val="0"/>
          <w:lang w:val="pt-PT"/>
        </w:rPr>
        <w:t xml:space="preserve"> </w:t>
      </w:r>
      <w:r w:rsidR="00751FFB" w:rsidRPr="00A72373">
        <w:rPr>
          <w:snapToGrid w:val="0"/>
          <w:lang w:val="pt-PT"/>
        </w:rPr>
        <w:t>dia</w:t>
      </w:r>
      <w:r w:rsidR="000611FE" w:rsidRPr="00A72373">
        <w:rPr>
          <w:snapToGrid w:val="0"/>
          <w:lang w:val="pt-PT"/>
        </w:rPr>
        <w:t>s</w:t>
      </w:r>
      <w:r w:rsidR="00490FA2" w:rsidRPr="00A72373">
        <w:rPr>
          <w:snapToGrid w:val="0"/>
          <w:lang w:val="pt-PT"/>
        </w:rPr>
        <w:t xml:space="preserve"> do mês de </w:t>
      </w:r>
      <w:r w:rsidR="00B57F22">
        <w:rPr>
          <w:snapToGrid w:val="0"/>
          <w:lang w:val="pt-PT"/>
        </w:rPr>
        <w:t xml:space="preserve">setembro </w:t>
      </w:r>
      <w:r w:rsidR="0080502B" w:rsidRPr="00A72373">
        <w:rPr>
          <w:snapToGrid w:val="0"/>
          <w:lang w:val="pt-PT"/>
        </w:rPr>
        <w:t>do ano</w:t>
      </w:r>
      <w:r w:rsidR="00AE61E4" w:rsidRPr="00A72373">
        <w:rPr>
          <w:snapToGrid w:val="0"/>
          <w:lang w:val="pt-PT"/>
        </w:rPr>
        <w:t xml:space="preserve"> de </w:t>
      </w:r>
      <w:r w:rsidRPr="00A72373">
        <w:rPr>
          <w:snapToGrid w:val="0"/>
          <w:lang w:val="pt-PT"/>
        </w:rPr>
        <w:t>201</w:t>
      </w:r>
      <w:r w:rsidR="002F027C" w:rsidRPr="00A72373">
        <w:rPr>
          <w:snapToGrid w:val="0"/>
          <w:lang w:val="pt-PT"/>
        </w:rPr>
        <w:t>7</w:t>
      </w:r>
      <w:r w:rsidRPr="00A72373">
        <w:rPr>
          <w:snapToGrid w:val="0"/>
          <w:lang w:val="pt-PT"/>
        </w:rPr>
        <w:t>.</w:t>
      </w:r>
    </w:p>
    <w:p w:rsidR="00D54A41" w:rsidRPr="00A72373" w:rsidRDefault="00D54A41" w:rsidP="00E626BE">
      <w:pPr>
        <w:spacing w:line="360" w:lineRule="auto"/>
        <w:jc w:val="both"/>
        <w:rPr>
          <w:sz w:val="24"/>
          <w:szCs w:val="24"/>
        </w:rPr>
      </w:pPr>
      <w:r w:rsidRPr="00A72373">
        <w:rPr>
          <w:sz w:val="24"/>
          <w:szCs w:val="24"/>
        </w:rPr>
        <w:t xml:space="preserve">Registre-se e Publique-se.        </w:t>
      </w:r>
    </w:p>
    <w:p w:rsidR="00D54A41" w:rsidRDefault="00D54A41" w:rsidP="00A91394">
      <w:pPr>
        <w:jc w:val="right"/>
        <w:rPr>
          <w:bCs/>
          <w:sz w:val="24"/>
          <w:szCs w:val="24"/>
        </w:rPr>
      </w:pPr>
    </w:p>
    <w:p w:rsidR="00090F48" w:rsidRDefault="00090F48" w:rsidP="00A91394">
      <w:pPr>
        <w:jc w:val="right"/>
        <w:rPr>
          <w:bCs/>
          <w:sz w:val="24"/>
          <w:szCs w:val="24"/>
        </w:rPr>
      </w:pPr>
    </w:p>
    <w:p w:rsidR="00090F48" w:rsidRDefault="00090F48" w:rsidP="00A91394">
      <w:pPr>
        <w:jc w:val="right"/>
        <w:rPr>
          <w:bCs/>
          <w:sz w:val="24"/>
          <w:szCs w:val="24"/>
        </w:rPr>
      </w:pPr>
    </w:p>
    <w:p w:rsidR="00090F48" w:rsidRPr="00A72373" w:rsidRDefault="00090F48" w:rsidP="00A91394">
      <w:pPr>
        <w:jc w:val="right"/>
        <w:rPr>
          <w:bCs/>
          <w:sz w:val="24"/>
          <w:szCs w:val="24"/>
        </w:rPr>
      </w:pPr>
    </w:p>
    <w:p w:rsidR="009235A2" w:rsidRPr="00A72373" w:rsidRDefault="009235A2" w:rsidP="00D54A41">
      <w:pPr>
        <w:rPr>
          <w:bCs/>
          <w:sz w:val="24"/>
          <w:szCs w:val="24"/>
        </w:rPr>
      </w:pPr>
      <w:r w:rsidRPr="00A72373">
        <w:rPr>
          <w:bCs/>
          <w:sz w:val="24"/>
          <w:szCs w:val="24"/>
        </w:rPr>
        <w:t>Anderson de Lima Pulhese</w:t>
      </w:r>
    </w:p>
    <w:p w:rsidR="00D54A41" w:rsidRDefault="009235A2" w:rsidP="00E626BE">
      <w:pPr>
        <w:rPr>
          <w:bCs/>
          <w:sz w:val="24"/>
          <w:szCs w:val="24"/>
        </w:rPr>
      </w:pPr>
      <w:r w:rsidRPr="00A72373">
        <w:rPr>
          <w:bCs/>
          <w:sz w:val="24"/>
          <w:szCs w:val="24"/>
        </w:rPr>
        <w:t>Secretário da Administração e Fazenda</w:t>
      </w:r>
    </w:p>
    <w:p w:rsidR="00090F48" w:rsidRDefault="00090F48" w:rsidP="00E626BE">
      <w:pPr>
        <w:rPr>
          <w:bCs/>
          <w:sz w:val="24"/>
          <w:szCs w:val="24"/>
        </w:rPr>
      </w:pPr>
    </w:p>
    <w:p w:rsidR="00090F48" w:rsidRDefault="00090F48" w:rsidP="00E626BE">
      <w:pPr>
        <w:rPr>
          <w:bCs/>
          <w:sz w:val="24"/>
          <w:szCs w:val="24"/>
        </w:rPr>
      </w:pPr>
    </w:p>
    <w:p w:rsidR="00090F48" w:rsidRDefault="00090F48" w:rsidP="00E626BE">
      <w:pPr>
        <w:rPr>
          <w:bCs/>
          <w:sz w:val="24"/>
          <w:szCs w:val="24"/>
        </w:rPr>
      </w:pPr>
    </w:p>
    <w:p w:rsidR="00090F48" w:rsidRDefault="00090F48" w:rsidP="00E626BE">
      <w:pPr>
        <w:rPr>
          <w:bCs/>
          <w:sz w:val="24"/>
          <w:szCs w:val="24"/>
        </w:rPr>
      </w:pPr>
    </w:p>
    <w:p w:rsidR="00090F48" w:rsidRPr="00A72373" w:rsidRDefault="00090F48" w:rsidP="00E626BE">
      <w:pPr>
        <w:rPr>
          <w:sz w:val="24"/>
          <w:szCs w:val="24"/>
        </w:rPr>
      </w:pPr>
    </w:p>
    <w:p w:rsidR="009235A2" w:rsidRPr="00A72373" w:rsidRDefault="009235A2" w:rsidP="00090F48">
      <w:pPr>
        <w:ind w:firstLine="993"/>
        <w:jc w:val="center"/>
        <w:rPr>
          <w:sz w:val="24"/>
          <w:szCs w:val="24"/>
        </w:rPr>
      </w:pPr>
      <w:r w:rsidRPr="00A72373">
        <w:rPr>
          <w:bCs/>
          <w:sz w:val="24"/>
          <w:szCs w:val="24"/>
        </w:rPr>
        <w:t>José Claiton Sauzem Ilha</w:t>
      </w:r>
    </w:p>
    <w:p w:rsidR="00FB12B8" w:rsidRDefault="009235A2" w:rsidP="00090F48">
      <w:pPr>
        <w:ind w:firstLine="993"/>
        <w:jc w:val="center"/>
        <w:rPr>
          <w:sz w:val="24"/>
          <w:szCs w:val="24"/>
        </w:rPr>
      </w:pPr>
      <w:r w:rsidRPr="00A72373">
        <w:rPr>
          <w:sz w:val="24"/>
          <w:szCs w:val="24"/>
        </w:rPr>
        <w:t>Prefeito Municipal</w:t>
      </w:r>
    </w:p>
    <w:p w:rsidR="00B57F22" w:rsidRDefault="00B57F22" w:rsidP="00090F48">
      <w:pPr>
        <w:ind w:firstLine="993"/>
        <w:jc w:val="center"/>
        <w:rPr>
          <w:sz w:val="24"/>
          <w:szCs w:val="24"/>
        </w:rPr>
      </w:pPr>
    </w:p>
    <w:p w:rsidR="00B57F22" w:rsidRDefault="00B57F22" w:rsidP="00090F48">
      <w:pPr>
        <w:ind w:firstLine="993"/>
        <w:jc w:val="center"/>
        <w:rPr>
          <w:sz w:val="24"/>
          <w:szCs w:val="24"/>
        </w:rPr>
      </w:pPr>
    </w:p>
    <w:p w:rsidR="00B57F22" w:rsidRPr="00A72373" w:rsidRDefault="00B57F22" w:rsidP="00090F48">
      <w:pPr>
        <w:ind w:firstLine="993"/>
        <w:jc w:val="center"/>
        <w:rPr>
          <w:sz w:val="24"/>
          <w:szCs w:val="24"/>
        </w:rPr>
      </w:pPr>
    </w:p>
    <w:p w:rsidR="00576902" w:rsidRDefault="00576902" w:rsidP="00D353E0">
      <w:pPr>
        <w:jc w:val="center"/>
        <w:rPr>
          <w:bCs/>
          <w:sz w:val="24"/>
          <w:szCs w:val="24"/>
        </w:rPr>
      </w:pPr>
    </w:p>
    <w:p w:rsidR="00C30AF3" w:rsidRPr="007B5327" w:rsidRDefault="00C30AF3" w:rsidP="00825CA0">
      <w:pPr>
        <w:jc w:val="both"/>
        <w:rPr>
          <w:b/>
          <w:bCs/>
          <w:sz w:val="24"/>
          <w:szCs w:val="24"/>
        </w:rPr>
      </w:pPr>
      <w:r w:rsidRPr="007B5327">
        <w:rPr>
          <w:b/>
          <w:bCs/>
          <w:sz w:val="24"/>
          <w:szCs w:val="24"/>
        </w:rPr>
        <w:t>Mensagem Justificativa</w:t>
      </w:r>
    </w:p>
    <w:p w:rsidR="00F53DF4" w:rsidRDefault="00F53DF4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6F1878" w:rsidRDefault="007C67B8" w:rsidP="006F1878">
      <w:pPr>
        <w:spacing w:line="360" w:lineRule="auto"/>
        <w:ind w:firstLine="708"/>
        <w:jc w:val="both"/>
        <w:rPr>
          <w:sz w:val="24"/>
          <w:szCs w:val="24"/>
        </w:rPr>
      </w:pPr>
      <w:r w:rsidRPr="007C67B8">
        <w:rPr>
          <w:sz w:val="24"/>
          <w:szCs w:val="24"/>
        </w:rPr>
        <w:t>Trata o presente projeto de lei de extinção e transformação de cargos vagos do Quadro de Cargos da Pre</w:t>
      </w:r>
      <w:r w:rsidR="006F1878">
        <w:rPr>
          <w:sz w:val="24"/>
          <w:szCs w:val="24"/>
        </w:rPr>
        <w:t xml:space="preserve">feitura de Dilermando de Aguiar, objetivando assim, </w:t>
      </w:r>
      <w:r w:rsidRPr="007C67B8">
        <w:rPr>
          <w:sz w:val="24"/>
          <w:szCs w:val="24"/>
        </w:rPr>
        <w:t xml:space="preserve">dar continuidade ao processo de modernização e otimização de sua estrutura </w:t>
      </w:r>
      <w:r w:rsidR="006F1878">
        <w:rPr>
          <w:sz w:val="24"/>
          <w:szCs w:val="24"/>
        </w:rPr>
        <w:t>funcional iniciado em nosso governo.</w:t>
      </w:r>
    </w:p>
    <w:p w:rsidR="00A64796" w:rsidRDefault="00A64796" w:rsidP="006F1878">
      <w:pPr>
        <w:spacing w:line="360" w:lineRule="auto"/>
        <w:ind w:firstLine="708"/>
        <w:jc w:val="both"/>
        <w:rPr>
          <w:sz w:val="24"/>
          <w:szCs w:val="24"/>
        </w:rPr>
      </w:pPr>
    </w:p>
    <w:p w:rsidR="007C67B8" w:rsidRDefault="006F1878" w:rsidP="006F187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Além da modernização administrativa, entendemos que s</w:t>
      </w:r>
      <w:r w:rsidR="007C67B8" w:rsidRPr="007C67B8">
        <w:rPr>
          <w:sz w:val="24"/>
          <w:szCs w:val="24"/>
        </w:rPr>
        <w:t xml:space="preserve">uprir a </w:t>
      </w:r>
      <w:r w:rsidR="007C67B8">
        <w:rPr>
          <w:sz w:val="24"/>
          <w:szCs w:val="24"/>
        </w:rPr>
        <w:t>c</w:t>
      </w:r>
      <w:r w:rsidR="007C67B8" w:rsidRPr="007C67B8">
        <w:rPr>
          <w:sz w:val="24"/>
          <w:szCs w:val="24"/>
        </w:rPr>
        <w:t>arência de servidores</w:t>
      </w:r>
      <w:r>
        <w:rPr>
          <w:sz w:val="24"/>
          <w:szCs w:val="24"/>
        </w:rPr>
        <w:t xml:space="preserve"> da</w:t>
      </w:r>
      <w:r w:rsidR="007C67B8" w:rsidRPr="007C67B8">
        <w:rPr>
          <w:sz w:val="24"/>
          <w:szCs w:val="24"/>
        </w:rPr>
        <w:t xml:space="preserve"> Administração do Poder Executivo de Dilermando de Aguiar, </w:t>
      </w:r>
      <w:r>
        <w:rPr>
          <w:sz w:val="24"/>
          <w:szCs w:val="24"/>
        </w:rPr>
        <w:t xml:space="preserve">é uma forma de melhoria dos serviços municipais, minimizando as atuais problemáticas, por isso, temos </w:t>
      </w:r>
      <w:r w:rsidR="007C67B8" w:rsidRPr="007C67B8">
        <w:rPr>
          <w:sz w:val="24"/>
          <w:szCs w:val="24"/>
        </w:rPr>
        <w:t xml:space="preserve">priorizado o provimento dos cargos efetivos. </w:t>
      </w:r>
    </w:p>
    <w:p w:rsidR="00A64796" w:rsidRDefault="00A64796" w:rsidP="006F1878">
      <w:pPr>
        <w:spacing w:line="360" w:lineRule="auto"/>
        <w:ind w:firstLine="708"/>
        <w:jc w:val="both"/>
        <w:rPr>
          <w:sz w:val="24"/>
          <w:szCs w:val="24"/>
        </w:rPr>
      </w:pPr>
    </w:p>
    <w:p w:rsidR="00A64796" w:rsidRDefault="00A64796" w:rsidP="006F1878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Devido ao pequeno porte de nossa querida Dilermando de Aguiar e os escassos recursos financeiros disponíveis, a atual administração acredita na otimização de pessoas, cargos e processos de trabalho, dessa forma, todos os ajustes nos cargos vagos serão realizados, no sentido de produzir mais serviços com menos gastos.</w:t>
      </w:r>
    </w:p>
    <w:p w:rsidR="00A64796" w:rsidRDefault="00A64796" w:rsidP="006F1878">
      <w:pPr>
        <w:spacing w:line="360" w:lineRule="auto"/>
        <w:ind w:firstLine="708"/>
        <w:jc w:val="both"/>
        <w:rPr>
          <w:sz w:val="24"/>
          <w:szCs w:val="24"/>
        </w:rPr>
      </w:pPr>
    </w:p>
    <w:p w:rsidR="007C67B8" w:rsidRDefault="00A64796" w:rsidP="00A6479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Ressalto</w:t>
      </w:r>
      <w:r w:rsidR="007C67B8" w:rsidRPr="007C67B8">
        <w:rPr>
          <w:sz w:val="24"/>
          <w:szCs w:val="24"/>
        </w:rPr>
        <w:t xml:space="preserve"> a importância do enfrentamento, muito mais racional e razoável, da</w:t>
      </w:r>
      <w:r>
        <w:rPr>
          <w:sz w:val="24"/>
          <w:szCs w:val="24"/>
        </w:rPr>
        <w:t>s</w:t>
      </w:r>
      <w:r w:rsidR="007C67B8" w:rsidRPr="007C67B8">
        <w:rPr>
          <w:sz w:val="24"/>
          <w:szCs w:val="24"/>
        </w:rPr>
        <w:t xml:space="preserve"> demanda</w:t>
      </w:r>
      <w:r>
        <w:rPr>
          <w:sz w:val="24"/>
          <w:szCs w:val="24"/>
        </w:rPr>
        <w:t>s</w:t>
      </w:r>
      <w:r w:rsidR="007C67B8" w:rsidRPr="007C67B8">
        <w:rPr>
          <w:sz w:val="24"/>
          <w:szCs w:val="24"/>
        </w:rPr>
        <w:t xml:space="preserve"> por meio da adoção de uma moderna política de recursos humanos, exatamente com o propósito de resolvê-la, sem retrabalho e por meio de pessoas qualificadas, seja por meio de treinamento, seja por acompanhamento qualificado e constante fiscalização de resultados.</w:t>
      </w:r>
      <w:r>
        <w:rPr>
          <w:sz w:val="24"/>
          <w:szCs w:val="24"/>
        </w:rPr>
        <w:t xml:space="preserve"> Nesse sentido, a alteração do cargo de Fiscal Sanitário é necessária, pois temos a convicção que as atividades ora relacionadas no presente projeto de lei são plenamente compatíveis com a capacitação e a carga horária disponibilizada para o cargo.</w:t>
      </w:r>
    </w:p>
    <w:p w:rsidR="00A64796" w:rsidRPr="007C67B8" w:rsidRDefault="00A64796" w:rsidP="00A64796">
      <w:pPr>
        <w:spacing w:line="360" w:lineRule="auto"/>
        <w:ind w:firstLine="708"/>
        <w:jc w:val="both"/>
        <w:rPr>
          <w:sz w:val="24"/>
          <w:szCs w:val="24"/>
        </w:rPr>
      </w:pPr>
    </w:p>
    <w:p w:rsidR="007C67B8" w:rsidRDefault="007C67B8" w:rsidP="00A64796">
      <w:pPr>
        <w:spacing w:line="360" w:lineRule="auto"/>
        <w:ind w:firstLine="708"/>
        <w:jc w:val="both"/>
        <w:rPr>
          <w:sz w:val="24"/>
          <w:szCs w:val="24"/>
        </w:rPr>
      </w:pPr>
      <w:r w:rsidRPr="007C67B8">
        <w:rPr>
          <w:sz w:val="24"/>
          <w:szCs w:val="24"/>
        </w:rPr>
        <w:t xml:space="preserve">Assim, propõe-se uma medida que visa a compensar a inexistência de cargos em número suficiente para atender às demandas da sociedade, na qual inexiste repercussão financeira, tendo em vista que a proposta objetiva a modificação estrutural do quadro funcional dos </w:t>
      </w:r>
      <w:r>
        <w:rPr>
          <w:sz w:val="24"/>
          <w:szCs w:val="24"/>
        </w:rPr>
        <w:t>do Poder Executivo</w:t>
      </w:r>
      <w:r w:rsidRPr="007C67B8">
        <w:rPr>
          <w:sz w:val="24"/>
          <w:szCs w:val="24"/>
        </w:rPr>
        <w:t xml:space="preserve"> </w:t>
      </w:r>
      <w:r w:rsidR="006F1878">
        <w:rPr>
          <w:sz w:val="24"/>
          <w:szCs w:val="24"/>
        </w:rPr>
        <w:t>Municipal</w:t>
      </w:r>
      <w:r w:rsidRPr="007C67B8">
        <w:rPr>
          <w:sz w:val="24"/>
          <w:szCs w:val="24"/>
        </w:rPr>
        <w:t>. Nesse sentido, a metodologia de cálculo aplicada para provar a compensação referida segue demonstrada na</w:t>
      </w:r>
      <w:r w:rsidR="00643F83">
        <w:rPr>
          <w:sz w:val="24"/>
          <w:szCs w:val="24"/>
        </w:rPr>
        <w:t xml:space="preserve"> Tabela 1</w:t>
      </w:r>
      <w:r w:rsidRPr="007C67B8">
        <w:rPr>
          <w:sz w:val="24"/>
          <w:szCs w:val="24"/>
        </w:rPr>
        <w:t xml:space="preserve"> </w:t>
      </w:r>
      <w:r w:rsidR="00A64796">
        <w:rPr>
          <w:sz w:val="24"/>
          <w:szCs w:val="24"/>
        </w:rPr>
        <w:t xml:space="preserve">a qual </w:t>
      </w:r>
      <w:r w:rsidR="00643F83">
        <w:rPr>
          <w:sz w:val="24"/>
          <w:szCs w:val="24"/>
        </w:rPr>
        <w:t xml:space="preserve">evitará o </w:t>
      </w:r>
      <w:r w:rsidR="00643F83">
        <w:rPr>
          <w:sz w:val="24"/>
          <w:szCs w:val="24"/>
        </w:rPr>
        <w:lastRenderedPageBreak/>
        <w:t>gasto de</w:t>
      </w:r>
      <w:r w:rsidR="00A64796">
        <w:rPr>
          <w:sz w:val="24"/>
          <w:szCs w:val="24"/>
        </w:rPr>
        <w:t xml:space="preserve"> </w:t>
      </w:r>
      <w:r w:rsidR="00A64796" w:rsidRPr="00643F83">
        <w:rPr>
          <w:sz w:val="24"/>
          <w:szCs w:val="24"/>
        </w:rPr>
        <w:t xml:space="preserve">R$ </w:t>
      </w:r>
      <w:r w:rsidR="00643F83" w:rsidRPr="00643F83">
        <w:rPr>
          <w:sz w:val="24"/>
          <w:szCs w:val="24"/>
        </w:rPr>
        <w:t>976.951,37</w:t>
      </w:r>
      <w:r w:rsidR="00A64796" w:rsidRPr="00643F83">
        <w:rPr>
          <w:sz w:val="24"/>
          <w:szCs w:val="24"/>
        </w:rPr>
        <w:t xml:space="preserve"> </w:t>
      </w:r>
      <w:r w:rsidR="00643F83" w:rsidRPr="00643F83">
        <w:rPr>
          <w:sz w:val="24"/>
          <w:szCs w:val="24"/>
        </w:rPr>
        <w:t xml:space="preserve">(novecentos e setenta e seis mil novecentos e cinquenta e um reais e trinta e sete centavos) </w:t>
      </w:r>
      <w:r w:rsidR="00A64796">
        <w:rPr>
          <w:sz w:val="24"/>
          <w:szCs w:val="24"/>
        </w:rPr>
        <w:t>nos próximos dez anos</w:t>
      </w:r>
      <w:r w:rsidR="00643F83">
        <w:rPr>
          <w:sz w:val="24"/>
          <w:szCs w:val="24"/>
        </w:rPr>
        <w:t>, referente a extinção dos cargos propostos no presente projeto de lei.</w:t>
      </w:r>
      <w:r w:rsidRPr="007C67B8">
        <w:rPr>
          <w:sz w:val="24"/>
          <w:szCs w:val="24"/>
        </w:rPr>
        <w:t xml:space="preserve"> </w:t>
      </w:r>
    </w:p>
    <w:p w:rsidR="00A64796" w:rsidRDefault="00A64796" w:rsidP="00A64796">
      <w:pPr>
        <w:spacing w:line="360" w:lineRule="auto"/>
        <w:ind w:firstLine="708"/>
        <w:jc w:val="both"/>
        <w:rPr>
          <w:sz w:val="24"/>
          <w:szCs w:val="24"/>
        </w:rPr>
      </w:pPr>
    </w:p>
    <w:p w:rsidR="00643F83" w:rsidRDefault="00643F83" w:rsidP="00455065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TABELA 1 – Estimativa de custos com os cargos de Agente de Endemias e Agente de Endemias I (período 2018-2027).</w:t>
      </w:r>
    </w:p>
    <w:p w:rsidR="00455065" w:rsidRDefault="00455065" w:rsidP="00455065">
      <w:pPr>
        <w:ind w:firstLine="708"/>
        <w:jc w:val="center"/>
        <w:rPr>
          <w:sz w:val="24"/>
          <w:szCs w:val="24"/>
        </w:rPr>
      </w:pPr>
    </w:p>
    <w:tbl>
      <w:tblPr>
        <w:tblW w:w="10065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5"/>
        <w:gridCol w:w="780"/>
        <w:gridCol w:w="780"/>
        <w:gridCol w:w="780"/>
        <w:gridCol w:w="780"/>
        <w:gridCol w:w="780"/>
        <w:gridCol w:w="780"/>
        <w:gridCol w:w="860"/>
        <w:gridCol w:w="860"/>
        <w:gridCol w:w="860"/>
        <w:gridCol w:w="860"/>
        <w:gridCol w:w="860"/>
      </w:tblGrid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Custos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2027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Salário Básico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32.988,48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34.637,90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36.369,80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38.188,29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40.097,70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42.102,59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44.207,72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46.418,10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48.739,01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51.175,96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414.925,56</w:t>
            </w:r>
          </w:p>
        </w:tc>
      </w:tr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Férias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1.282,88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1.347,03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1.414,38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1.538,14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1.615,04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1.695,80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1.841,99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1.934,09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2.030,79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2.203,41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16.903,54</w:t>
            </w:r>
          </w:p>
        </w:tc>
      </w:tr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13°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3.848,66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4.041,09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4.243,14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4.614,42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4.845,14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5.087,40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5.525,96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5.802,26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6.092,38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6.610,23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50.710,67</w:t>
            </w:r>
          </w:p>
        </w:tc>
      </w:tr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Insalubridade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13.195,39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13.855,16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14.547,92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15.275,32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16.039,08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16.841,04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17.683,09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18.567,24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19.495,60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20.470,38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165.970,22</w:t>
            </w:r>
          </w:p>
        </w:tc>
      </w:tr>
      <w:tr w:rsidR="00382A52" w:rsidRPr="00382A52" w:rsidTr="00382A52">
        <w:trPr>
          <w:trHeight w:val="494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Auxílio-alimentação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5.953,20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6.250,86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6.548,52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6.846,18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7.143,84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7.441,50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7.739,16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8.036,82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8.334,48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8.632,14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72.926,70</w:t>
            </w:r>
          </w:p>
        </w:tc>
      </w:tr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Triênio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1.909,41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2.004,89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2.105,13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4.420,77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4.641,81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4.873,90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7.676,39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27.632,31</w:t>
            </w:r>
          </w:p>
        </w:tc>
      </w:tr>
      <w:tr w:rsidR="00382A52" w:rsidRPr="00382A52" w:rsidTr="00382A52">
        <w:trPr>
          <w:trHeight w:val="741"/>
        </w:trPr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Contribuição Previdenciária Patronal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18.028,09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18.929,50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19.875,97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20.947,65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21.995,03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23.094,78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24.339,66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25.556,65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26.834,48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28.280,56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color w:val="000000"/>
                <w:sz w:val="16"/>
                <w:szCs w:val="16"/>
              </w:rPr>
            </w:pPr>
            <w:r w:rsidRPr="00B61D69">
              <w:rPr>
                <w:color w:val="000000"/>
                <w:sz w:val="16"/>
                <w:szCs w:val="16"/>
              </w:rPr>
              <w:t>227.882,37</w:t>
            </w:r>
          </w:p>
        </w:tc>
      </w:tr>
      <w:tr w:rsidR="00382A52" w:rsidRPr="00382A52" w:rsidTr="00382A52">
        <w:trPr>
          <w:trHeight w:val="246"/>
        </w:trPr>
        <w:tc>
          <w:tcPr>
            <w:tcW w:w="12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1D69" w:rsidRPr="00B61D69" w:rsidRDefault="00B61D69" w:rsidP="00B61D6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75.296,71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79.061,54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82.999,74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89.319,40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93.740,72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98.368,23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105.758,35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110.956,97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116.400,64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125.049,07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61D69" w:rsidRPr="00B61D69" w:rsidRDefault="00B61D69" w:rsidP="00B61D6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61D69">
              <w:rPr>
                <w:b/>
                <w:bCs/>
                <w:color w:val="000000"/>
                <w:sz w:val="16"/>
                <w:szCs w:val="16"/>
              </w:rPr>
              <w:t>976.951,37</w:t>
            </w:r>
          </w:p>
        </w:tc>
      </w:tr>
    </w:tbl>
    <w:p w:rsidR="00B61D69" w:rsidRPr="00643F83" w:rsidRDefault="00643F83" w:rsidP="00643F83">
      <w:pPr>
        <w:spacing w:line="360" w:lineRule="auto"/>
        <w:ind w:left="-1418" w:firstLine="567"/>
        <w:jc w:val="both"/>
      </w:pPr>
      <w:r w:rsidRPr="00643F83">
        <w:t>Fonte: Secretaria Municipal de Administração</w:t>
      </w:r>
    </w:p>
    <w:p w:rsidR="006F1878" w:rsidRPr="007C67B8" w:rsidRDefault="006F1878" w:rsidP="007C67B8">
      <w:pPr>
        <w:spacing w:line="360" w:lineRule="auto"/>
        <w:jc w:val="both"/>
        <w:rPr>
          <w:sz w:val="24"/>
          <w:szCs w:val="24"/>
        </w:rPr>
      </w:pPr>
    </w:p>
    <w:p w:rsidR="0013697E" w:rsidRDefault="007C67B8" w:rsidP="0013697E">
      <w:pPr>
        <w:spacing w:line="360" w:lineRule="auto"/>
        <w:ind w:firstLine="708"/>
        <w:jc w:val="both"/>
        <w:rPr>
          <w:sz w:val="24"/>
          <w:szCs w:val="24"/>
        </w:rPr>
      </w:pPr>
      <w:r w:rsidRPr="007C67B8">
        <w:rPr>
          <w:sz w:val="24"/>
          <w:szCs w:val="24"/>
        </w:rPr>
        <w:t>Ante o exposto, verifica-se que não há necessidade de Declaração do Ordenador de Despesas, conforme preconiza o artigo 16 da Lei Complementar nº 101, de 4 de maio de 2000, uma vez que a proposta ora encaminhada à Casa Legislativa não acarreta aumento de despesa, mas sim r</w:t>
      </w:r>
      <w:r w:rsidR="0013697E">
        <w:rPr>
          <w:sz w:val="24"/>
          <w:szCs w:val="24"/>
        </w:rPr>
        <w:t>edução nas despesas com pessoal, lembrando que o mesmo tem compatibilidade orçamentária e atende as metas fiscais estabelecidas.</w:t>
      </w:r>
    </w:p>
    <w:p w:rsidR="00A64796" w:rsidRPr="007C67B8" w:rsidRDefault="00A64796" w:rsidP="00A64796">
      <w:pPr>
        <w:spacing w:line="360" w:lineRule="auto"/>
        <w:ind w:firstLine="708"/>
        <w:jc w:val="both"/>
        <w:rPr>
          <w:sz w:val="24"/>
          <w:szCs w:val="24"/>
        </w:rPr>
      </w:pPr>
    </w:p>
    <w:p w:rsidR="007C67B8" w:rsidRPr="007C67B8" w:rsidRDefault="007C67B8" w:rsidP="00A64796">
      <w:pPr>
        <w:spacing w:line="360" w:lineRule="auto"/>
        <w:ind w:firstLine="708"/>
        <w:jc w:val="both"/>
        <w:rPr>
          <w:sz w:val="24"/>
          <w:szCs w:val="24"/>
        </w:rPr>
      </w:pPr>
      <w:r w:rsidRPr="007C67B8">
        <w:rPr>
          <w:sz w:val="24"/>
          <w:szCs w:val="24"/>
        </w:rPr>
        <w:t xml:space="preserve">Dessa forma, com a presente proposta, o </w:t>
      </w:r>
      <w:r w:rsidR="006F1878">
        <w:rPr>
          <w:sz w:val="24"/>
          <w:szCs w:val="24"/>
        </w:rPr>
        <w:t>Poder Executivo</w:t>
      </w:r>
      <w:r w:rsidR="006F1878" w:rsidRPr="007C67B8">
        <w:rPr>
          <w:sz w:val="24"/>
          <w:szCs w:val="24"/>
        </w:rPr>
        <w:t xml:space="preserve"> </w:t>
      </w:r>
      <w:r w:rsidR="006F1878">
        <w:rPr>
          <w:sz w:val="24"/>
          <w:szCs w:val="24"/>
        </w:rPr>
        <w:t>Municipal</w:t>
      </w:r>
      <w:r w:rsidR="006F1878" w:rsidRPr="007C67B8">
        <w:rPr>
          <w:sz w:val="24"/>
          <w:szCs w:val="24"/>
        </w:rPr>
        <w:t xml:space="preserve"> </w:t>
      </w:r>
      <w:r w:rsidRPr="007C67B8">
        <w:rPr>
          <w:sz w:val="24"/>
          <w:szCs w:val="24"/>
        </w:rPr>
        <w:t xml:space="preserve">tem por objetivo a maior eficiência e celeridade na prestação dos serviços </w:t>
      </w:r>
      <w:r w:rsidR="006F1878">
        <w:rPr>
          <w:sz w:val="24"/>
          <w:szCs w:val="24"/>
        </w:rPr>
        <w:t>públicos</w:t>
      </w:r>
      <w:r w:rsidRPr="007C67B8">
        <w:rPr>
          <w:sz w:val="24"/>
          <w:szCs w:val="24"/>
        </w:rPr>
        <w:t xml:space="preserve">, além de dar continuidade ao </w:t>
      </w:r>
    </w:p>
    <w:p w:rsidR="007C67B8" w:rsidRDefault="007C67B8" w:rsidP="007C67B8">
      <w:pPr>
        <w:spacing w:line="360" w:lineRule="auto"/>
        <w:jc w:val="both"/>
        <w:rPr>
          <w:sz w:val="24"/>
          <w:szCs w:val="24"/>
        </w:rPr>
      </w:pPr>
      <w:r w:rsidRPr="007C67B8">
        <w:rPr>
          <w:sz w:val="24"/>
          <w:szCs w:val="24"/>
        </w:rPr>
        <w:t>processo de modernização e otimização de sua estrutura funcional.</w:t>
      </w:r>
    </w:p>
    <w:p w:rsidR="00455065" w:rsidRDefault="00455065" w:rsidP="007C67B8">
      <w:pPr>
        <w:spacing w:line="360" w:lineRule="auto"/>
        <w:jc w:val="both"/>
        <w:rPr>
          <w:sz w:val="24"/>
          <w:szCs w:val="24"/>
        </w:rPr>
      </w:pPr>
    </w:p>
    <w:p w:rsidR="00455065" w:rsidRDefault="00455065" w:rsidP="00455065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Tendo em vista os motivos elencados na presente mensagem, clamo aos nobres parlamentares a apreciação e aprovação do projeto,</w:t>
      </w:r>
      <w:r w:rsidR="00B2578F">
        <w:rPr>
          <w:sz w:val="24"/>
          <w:szCs w:val="24"/>
        </w:rPr>
        <w:t xml:space="preserve"> em regime de urgência, tendo em vista a necessidade imediata da nomeação de servidor, já aprovado em concurso, o que ainda não realizamos, devido a necessidade de transformação e otimização do atual cargo de Fiscal Sanitário conforme as necessidades e possibilidades do município.</w:t>
      </w:r>
      <w:r>
        <w:rPr>
          <w:sz w:val="24"/>
          <w:szCs w:val="24"/>
        </w:rPr>
        <w:t xml:space="preserve"> </w:t>
      </w:r>
    </w:p>
    <w:p w:rsidR="00455065" w:rsidRPr="007C67B8" w:rsidRDefault="00455065" w:rsidP="007C67B8">
      <w:pPr>
        <w:spacing w:line="360" w:lineRule="auto"/>
        <w:jc w:val="both"/>
        <w:rPr>
          <w:sz w:val="24"/>
          <w:szCs w:val="24"/>
        </w:rPr>
      </w:pPr>
    </w:p>
    <w:p w:rsidR="007C67B8" w:rsidRPr="007C67B8" w:rsidRDefault="007C67B8" w:rsidP="00C30AF3">
      <w:pPr>
        <w:spacing w:line="360" w:lineRule="auto"/>
        <w:jc w:val="both"/>
        <w:rPr>
          <w:b/>
          <w:sz w:val="24"/>
          <w:szCs w:val="24"/>
        </w:rPr>
      </w:pPr>
    </w:p>
    <w:p w:rsidR="007B5327" w:rsidRPr="007B5327" w:rsidRDefault="004E0822" w:rsidP="00E94133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>José Claiton Sauzem I</w:t>
      </w:r>
      <w:r w:rsidR="007B5327" w:rsidRPr="007B5327">
        <w:rPr>
          <w:bCs/>
          <w:sz w:val="24"/>
          <w:szCs w:val="24"/>
        </w:rPr>
        <w:t>lha</w:t>
      </w:r>
    </w:p>
    <w:p w:rsidR="007B5327" w:rsidRDefault="007B5327" w:rsidP="00E94133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Pr="007B5327" w:rsidRDefault="00324637" w:rsidP="007B5327">
      <w:pPr>
        <w:jc w:val="center"/>
        <w:rPr>
          <w:sz w:val="24"/>
          <w:szCs w:val="24"/>
        </w:rPr>
      </w:pPr>
    </w:p>
    <w:p w:rsidR="00C30AF3" w:rsidRPr="007B5327" w:rsidRDefault="00C30AF3" w:rsidP="00551C72">
      <w:pPr>
        <w:spacing w:after="240" w:line="360" w:lineRule="auto"/>
        <w:ind w:left="4956" w:firstLine="708"/>
        <w:jc w:val="right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Visto em: </w:t>
      </w:r>
      <w:r w:rsidR="00455065">
        <w:rPr>
          <w:bCs/>
          <w:sz w:val="24"/>
          <w:szCs w:val="24"/>
        </w:rPr>
        <w:t>26 de setembro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D54A41">
      <w:headerReference w:type="default" r:id="rId9"/>
      <w:footerReference w:type="default" r:id="rId10"/>
      <w:pgSz w:w="11907" w:h="16840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BEB" w:rsidRDefault="00A34BEB">
      <w:r>
        <w:separator/>
      </w:r>
    </w:p>
  </w:endnote>
  <w:endnote w:type="continuationSeparator" w:id="0">
    <w:p w:rsidR="00A34BEB" w:rsidRDefault="00A3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CC7329">
      <w:rPr>
        <w:noProof/>
        <w:sz w:val="18"/>
        <w:szCs w:val="18"/>
      </w:rPr>
      <w:t>1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BEB" w:rsidRDefault="00A34BEB">
      <w:r>
        <w:separator/>
      </w:r>
    </w:p>
  </w:footnote>
  <w:footnote w:type="continuationSeparator" w:id="0">
    <w:p w:rsidR="00A34BEB" w:rsidRDefault="00A34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5.5pt;height:68.25pt" o:ole="" fillcolor="window">
                                <v:imagedata r:id="rId1" o:title=""/>
                              </v:shape>
                              <o:OLEObject Type="Embed" ProgID="PBrush" ShapeID="_x0000_i1025" DrawAspect="Content" ObjectID="_156802759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6" type="#_x0000_t75" style="width:55.5pt;height:68.25pt" fillcolor="window">
                          <v:imagedata r:id="rId3" o:title=""/>
                        </v:shape>
                        <o:OLEObject Type="Embed" ProgID="PBrush" ShapeID="_x0000_i1026" DrawAspect="Content" ObjectID="_1566822156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150707" w:rsidRPr="00E7531B" w:rsidRDefault="00150707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3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5"/>
  </w:num>
  <w:num w:numId="5">
    <w:abstractNumId w:val="13"/>
  </w:num>
  <w:num w:numId="6">
    <w:abstractNumId w:val="12"/>
  </w:num>
  <w:num w:numId="7">
    <w:abstractNumId w:val="8"/>
  </w:num>
  <w:num w:numId="8">
    <w:abstractNumId w:val="10"/>
  </w:num>
  <w:num w:numId="9">
    <w:abstractNumId w:val="11"/>
  </w:num>
  <w:num w:numId="10">
    <w:abstractNumId w:val="1"/>
  </w:num>
  <w:num w:numId="11">
    <w:abstractNumId w:val="4"/>
  </w:num>
  <w:num w:numId="12">
    <w:abstractNumId w:val="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27CB"/>
    <w:rsid w:val="0002384C"/>
    <w:rsid w:val="000408C6"/>
    <w:rsid w:val="00050887"/>
    <w:rsid w:val="00055432"/>
    <w:rsid w:val="000611FE"/>
    <w:rsid w:val="000612BF"/>
    <w:rsid w:val="000641AB"/>
    <w:rsid w:val="00064DA3"/>
    <w:rsid w:val="000717E8"/>
    <w:rsid w:val="00081E3C"/>
    <w:rsid w:val="000857B0"/>
    <w:rsid w:val="00090F48"/>
    <w:rsid w:val="0009466D"/>
    <w:rsid w:val="00095F4B"/>
    <w:rsid w:val="000A1546"/>
    <w:rsid w:val="000B14FF"/>
    <w:rsid w:val="000B757E"/>
    <w:rsid w:val="000C4757"/>
    <w:rsid w:val="000D0FFC"/>
    <w:rsid w:val="000D67D5"/>
    <w:rsid w:val="000E2BFA"/>
    <w:rsid w:val="000E4C08"/>
    <w:rsid w:val="000F0790"/>
    <w:rsid w:val="000F377B"/>
    <w:rsid w:val="000F6CB0"/>
    <w:rsid w:val="000F731B"/>
    <w:rsid w:val="00103FD6"/>
    <w:rsid w:val="001073AD"/>
    <w:rsid w:val="00116E3C"/>
    <w:rsid w:val="001178BF"/>
    <w:rsid w:val="001307F6"/>
    <w:rsid w:val="0013697E"/>
    <w:rsid w:val="0014197A"/>
    <w:rsid w:val="00150707"/>
    <w:rsid w:val="00156DEB"/>
    <w:rsid w:val="0015797C"/>
    <w:rsid w:val="00166FAE"/>
    <w:rsid w:val="00171BB2"/>
    <w:rsid w:val="001812F0"/>
    <w:rsid w:val="00197FD3"/>
    <w:rsid w:val="001A00DE"/>
    <w:rsid w:val="001A1046"/>
    <w:rsid w:val="001E5495"/>
    <w:rsid w:val="001E66F0"/>
    <w:rsid w:val="001F7C8C"/>
    <w:rsid w:val="00207C19"/>
    <w:rsid w:val="00214BF5"/>
    <w:rsid w:val="00223B05"/>
    <w:rsid w:val="002243FC"/>
    <w:rsid w:val="00226679"/>
    <w:rsid w:val="00231704"/>
    <w:rsid w:val="002416D7"/>
    <w:rsid w:val="00242D3A"/>
    <w:rsid w:val="0024339C"/>
    <w:rsid w:val="00246835"/>
    <w:rsid w:val="00246DA2"/>
    <w:rsid w:val="002565F9"/>
    <w:rsid w:val="002648AA"/>
    <w:rsid w:val="00266A52"/>
    <w:rsid w:val="00267B68"/>
    <w:rsid w:val="002724B8"/>
    <w:rsid w:val="00273933"/>
    <w:rsid w:val="00274FCB"/>
    <w:rsid w:val="002914EF"/>
    <w:rsid w:val="002946C2"/>
    <w:rsid w:val="00297E18"/>
    <w:rsid w:val="002A6EBF"/>
    <w:rsid w:val="002B16C2"/>
    <w:rsid w:val="002C325A"/>
    <w:rsid w:val="002C714E"/>
    <w:rsid w:val="002D012C"/>
    <w:rsid w:val="002D6719"/>
    <w:rsid w:val="002F027C"/>
    <w:rsid w:val="002F1259"/>
    <w:rsid w:val="002F5484"/>
    <w:rsid w:val="00303B32"/>
    <w:rsid w:val="003216AA"/>
    <w:rsid w:val="00324637"/>
    <w:rsid w:val="00331C38"/>
    <w:rsid w:val="00341130"/>
    <w:rsid w:val="0034126B"/>
    <w:rsid w:val="00344A32"/>
    <w:rsid w:val="00344AC2"/>
    <w:rsid w:val="003467E1"/>
    <w:rsid w:val="003475DF"/>
    <w:rsid w:val="00354CB4"/>
    <w:rsid w:val="00356AB0"/>
    <w:rsid w:val="00357CC0"/>
    <w:rsid w:val="0037536D"/>
    <w:rsid w:val="00382A52"/>
    <w:rsid w:val="003A2D82"/>
    <w:rsid w:val="003A2F47"/>
    <w:rsid w:val="003A3913"/>
    <w:rsid w:val="003A68FF"/>
    <w:rsid w:val="003A6D7F"/>
    <w:rsid w:val="003B2097"/>
    <w:rsid w:val="003B439E"/>
    <w:rsid w:val="003C5ECC"/>
    <w:rsid w:val="003D1D49"/>
    <w:rsid w:val="003D2682"/>
    <w:rsid w:val="003D4E59"/>
    <w:rsid w:val="003D6F7E"/>
    <w:rsid w:val="003E37F5"/>
    <w:rsid w:val="003E4603"/>
    <w:rsid w:val="00406F19"/>
    <w:rsid w:val="0041309D"/>
    <w:rsid w:val="00425F28"/>
    <w:rsid w:val="00427FF7"/>
    <w:rsid w:val="00436705"/>
    <w:rsid w:val="00436887"/>
    <w:rsid w:val="0044033B"/>
    <w:rsid w:val="00455065"/>
    <w:rsid w:val="00455203"/>
    <w:rsid w:val="00456167"/>
    <w:rsid w:val="004612BA"/>
    <w:rsid w:val="00462371"/>
    <w:rsid w:val="004834B3"/>
    <w:rsid w:val="004835EA"/>
    <w:rsid w:val="00485BA6"/>
    <w:rsid w:val="00490FA2"/>
    <w:rsid w:val="00493682"/>
    <w:rsid w:val="004A0B11"/>
    <w:rsid w:val="004A229B"/>
    <w:rsid w:val="004A5518"/>
    <w:rsid w:val="004B24C2"/>
    <w:rsid w:val="004C24AE"/>
    <w:rsid w:val="004C60D3"/>
    <w:rsid w:val="004D62D0"/>
    <w:rsid w:val="004E0822"/>
    <w:rsid w:val="004E6C5A"/>
    <w:rsid w:val="004E7BC8"/>
    <w:rsid w:val="004F1357"/>
    <w:rsid w:val="004F4615"/>
    <w:rsid w:val="00503C7B"/>
    <w:rsid w:val="00505429"/>
    <w:rsid w:val="005069C7"/>
    <w:rsid w:val="0051029F"/>
    <w:rsid w:val="00510A1A"/>
    <w:rsid w:val="005134AE"/>
    <w:rsid w:val="00513F36"/>
    <w:rsid w:val="005143CE"/>
    <w:rsid w:val="00525178"/>
    <w:rsid w:val="0053119A"/>
    <w:rsid w:val="00535E03"/>
    <w:rsid w:val="0053735F"/>
    <w:rsid w:val="005418D6"/>
    <w:rsid w:val="00550184"/>
    <w:rsid w:val="00551C72"/>
    <w:rsid w:val="00556349"/>
    <w:rsid w:val="00556948"/>
    <w:rsid w:val="0056465E"/>
    <w:rsid w:val="005734E0"/>
    <w:rsid w:val="00576902"/>
    <w:rsid w:val="00587547"/>
    <w:rsid w:val="00590775"/>
    <w:rsid w:val="005A0AAF"/>
    <w:rsid w:val="005A7DFB"/>
    <w:rsid w:val="005B237B"/>
    <w:rsid w:val="005D589D"/>
    <w:rsid w:val="005F1127"/>
    <w:rsid w:val="005F2940"/>
    <w:rsid w:val="005F461B"/>
    <w:rsid w:val="00611DDA"/>
    <w:rsid w:val="00615A3F"/>
    <w:rsid w:val="00620174"/>
    <w:rsid w:val="0062231E"/>
    <w:rsid w:val="00625084"/>
    <w:rsid w:val="006317C6"/>
    <w:rsid w:val="00632294"/>
    <w:rsid w:val="00633AB5"/>
    <w:rsid w:val="006342EC"/>
    <w:rsid w:val="00643927"/>
    <w:rsid w:val="00643F83"/>
    <w:rsid w:val="00644DD5"/>
    <w:rsid w:val="00647A6B"/>
    <w:rsid w:val="00650E4B"/>
    <w:rsid w:val="0065144A"/>
    <w:rsid w:val="0065369B"/>
    <w:rsid w:val="006570B5"/>
    <w:rsid w:val="00670680"/>
    <w:rsid w:val="00686BED"/>
    <w:rsid w:val="00692C61"/>
    <w:rsid w:val="006932A7"/>
    <w:rsid w:val="00693D30"/>
    <w:rsid w:val="006A0786"/>
    <w:rsid w:val="006A301A"/>
    <w:rsid w:val="006A4554"/>
    <w:rsid w:val="006A53DB"/>
    <w:rsid w:val="006B1DA8"/>
    <w:rsid w:val="006B3B19"/>
    <w:rsid w:val="006C163C"/>
    <w:rsid w:val="006C1671"/>
    <w:rsid w:val="006C3B6E"/>
    <w:rsid w:val="006C604E"/>
    <w:rsid w:val="006D6455"/>
    <w:rsid w:val="006E6D61"/>
    <w:rsid w:val="006F0BEE"/>
    <w:rsid w:val="006F1878"/>
    <w:rsid w:val="006F3CA4"/>
    <w:rsid w:val="006F46FA"/>
    <w:rsid w:val="0070539B"/>
    <w:rsid w:val="007119D5"/>
    <w:rsid w:val="00713760"/>
    <w:rsid w:val="00730C87"/>
    <w:rsid w:val="00730F62"/>
    <w:rsid w:val="00744D34"/>
    <w:rsid w:val="00745618"/>
    <w:rsid w:val="00751FFB"/>
    <w:rsid w:val="007550B3"/>
    <w:rsid w:val="007737E1"/>
    <w:rsid w:val="007829AD"/>
    <w:rsid w:val="00783E3A"/>
    <w:rsid w:val="00784848"/>
    <w:rsid w:val="00785863"/>
    <w:rsid w:val="00786048"/>
    <w:rsid w:val="0078754D"/>
    <w:rsid w:val="007A19E2"/>
    <w:rsid w:val="007A2795"/>
    <w:rsid w:val="007B14F2"/>
    <w:rsid w:val="007B5327"/>
    <w:rsid w:val="007B5814"/>
    <w:rsid w:val="007C1ADC"/>
    <w:rsid w:val="007C20EE"/>
    <w:rsid w:val="007C6617"/>
    <w:rsid w:val="007C67B8"/>
    <w:rsid w:val="007D2A67"/>
    <w:rsid w:val="007F18CE"/>
    <w:rsid w:val="007F2E80"/>
    <w:rsid w:val="007F7AEA"/>
    <w:rsid w:val="0080502B"/>
    <w:rsid w:val="008061C5"/>
    <w:rsid w:val="00814D59"/>
    <w:rsid w:val="00825CA0"/>
    <w:rsid w:val="00831725"/>
    <w:rsid w:val="00836268"/>
    <w:rsid w:val="008420B7"/>
    <w:rsid w:val="00842A35"/>
    <w:rsid w:val="00846141"/>
    <w:rsid w:val="008548D4"/>
    <w:rsid w:val="00856C01"/>
    <w:rsid w:val="00871A65"/>
    <w:rsid w:val="0088756E"/>
    <w:rsid w:val="008919D2"/>
    <w:rsid w:val="008A0879"/>
    <w:rsid w:val="008A0B54"/>
    <w:rsid w:val="008A3BA4"/>
    <w:rsid w:val="008B2DF8"/>
    <w:rsid w:val="008B43B1"/>
    <w:rsid w:val="008D7E9F"/>
    <w:rsid w:val="008E3FC9"/>
    <w:rsid w:val="008F28F2"/>
    <w:rsid w:val="008F4493"/>
    <w:rsid w:val="008F6C1C"/>
    <w:rsid w:val="00907828"/>
    <w:rsid w:val="00915734"/>
    <w:rsid w:val="00917243"/>
    <w:rsid w:val="009231C5"/>
    <w:rsid w:val="009235A2"/>
    <w:rsid w:val="00925580"/>
    <w:rsid w:val="00927AF3"/>
    <w:rsid w:val="00932ADB"/>
    <w:rsid w:val="009455AE"/>
    <w:rsid w:val="009613BE"/>
    <w:rsid w:val="00976A8B"/>
    <w:rsid w:val="00980991"/>
    <w:rsid w:val="00985377"/>
    <w:rsid w:val="009910D0"/>
    <w:rsid w:val="009952B4"/>
    <w:rsid w:val="009A0215"/>
    <w:rsid w:val="009A0F4F"/>
    <w:rsid w:val="009A6C37"/>
    <w:rsid w:val="009B35CC"/>
    <w:rsid w:val="009B53E0"/>
    <w:rsid w:val="009B790B"/>
    <w:rsid w:val="009D24CD"/>
    <w:rsid w:val="009D339B"/>
    <w:rsid w:val="009E08DD"/>
    <w:rsid w:val="009E4BBC"/>
    <w:rsid w:val="00A01AD0"/>
    <w:rsid w:val="00A27C23"/>
    <w:rsid w:val="00A34BEB"/>
    <w:rsid w:val="00A3546A"/>
    <w:rsid w:val="00A42213"/>
    <w:rsid w:val="00A50E32"/>
    <w:rsid w:val="00A53517"/>
    <w:rsid w:val="00A5567A"/>
    <w:rsid w:val="00A55947"/>
    <w:rsid w:val="00A56DE9"/>
    <w:rsid w:val="00A64796"/>
    <w:rsid w:val="00A72373"/>
    <w:rsid w:val="00A80A0C"/>
    <w:rsid w:val="00A81797"/>
    <w:rsid w:val="00A8297C"/>
    <w:rsid w:val="00A85330"/>
    <w:rsid w:val="00A91394"/>
    <w:rsid w:val="00A942CF"/>
    <w:rsid w:val="00A95A25"/>
    <w:rsid w:val="00AA3006"/>
    <w:rsid w:val="00AA526D"/>
    <w:rsid w:val="00AB05AF"/>
    <w:rsid w:val="00AC012B"/>
    <w:rsid w:val="00AC2F50"/>
    <w:rsid w:val="00AC4EB8"/>
    <w:rsid w:val="00AD2D3A"/>
    <w:rsid w:val="00AD4FE2"/>
    <w:rsid w:val="00AD564F"/>
    <w:rsid w:val="00AD69C0"/>
    <w:rsid w:val="00AD7DE3"/>
    <w:rsid w:val="00AE61E4"/>
    <w:rsid w:val="00AF2D56"/>
    <w:rsid w:val="00B10083"/>
    <w:rsid w:val="00B10C57"/>
    <w:rsid w:val="00B12443"/>
    <w:rsid w:val="00B153DD"/>
    <w:rsid w:val="00B231B7"/>
    <w:rsid w:val="00B2578F"/>
    <w:rsid w:val="00B26091"/>
    <w:rsid w:val="00B279DF"/>
    <w:rsid w:val="00B317EA"/>
    <w:rsid w:val="00B341A7"/>
    <w:rsid w:val="00B35772"/>
    <w:rsid w:val="00B3724D"/>
    <w:rsid w:val="00B422BE"/>
    <w:rsid w:val="00B57F22"/>
    <w:rsid w:val="00B614F0"/>
    <w:rsid w:val="00B61D69"/>
    <w:rsid w:val="00B66DF1"/>
    <w:rsid w:val="00B67CBB"/>
    <w:rsid w:val="00B720CB"/>
    <w:rsid w:val="00B77FD8"/>
    <w:rsid w:val="00B80DE7"/>
    <w:rsid w:val="00B832DC"/>
    <w:rsid w:val="00B96DDF"/>
    <w:rsid w:val="00B97DA4"/>
    <w:rsid w:val="00BA7C8B"/>
    <w:rsid w:val="00BC1BDD"/>
    <w:rsid w:val="00BC6779"/>
    <w:rsid w:val="00BC7163"/>
    <w:rsid w:val="00BD25B8"/>
    <w:rsid w:val="00BD41AA"/>
    <w:rsid w:val="00BF0AC6"/>
    <w:rsid w:val="00BF1CFD"/>
    <w:rsid w:val="00BF7E08"/>
    <w:rsid w:val="00C005DF"/>
    <w:rsid w:val="00C16695"/>
    <w:rsid w:val="00C30AF3"/>
    <w:rsid w:val="00C36F82"/>
    <w:rsid w:val="00C370AF"/>
    <w:rsid w:val="00C443F0"/>
    <w:rsid w:val="00C472D5"/>
    <w:rsid w:val="00C564DD"/>
    <w:rsid w:val="00C6077F"/>
    <w:rsid w:val="00C64BCB"/>
    <w:rsid w:val="00C65292"/>
    <w:rsid w:val="00C6537F"/>
    <w:rsid w:val="00C660AA"/>
    <w:rsid w:val="00C70FE7"/>
    <w:rsid w:val="00C82F83"/>
    <w:rsid w:val="00C83425"/>
    <w:rsid w:val="00C851D1"/>
    <w:rsid w:val="00C908ED"/>
    <w:rsid w:val="00C9352A"/>
    <w:rsid w:val="00CC7329"/>
    <w:rsid w:val="00CD4309"/>
    <w:rsid w:val="00CD6B81"/>
    <w:rsid w:val="00CE7EA1"/>
    <w:rsid w:val="00CF0B57"/>
    <w:rsid w:val="00D001BA"/>
    <w:rsid w:val="00D04A42"/>
    <w:rsid w:val="00D0677C"/>
    <w:rsid w:val="00D12A93"/>
    <w:rsid w:val="00D137D7"/>
    <w:rsid w:val="00D307D9"/>
    <w:rsid w:val="00D338C8"/>
    <w:rsid w:val="00D353E0"/>
    <w:rsid w:val="00D43BF1"/>
    <w:rsid w:val="00D47804"/>
    <w:rsid w:val="00D54A41"/>
    <w:rsid w:val="00D623A5"/>
    <w:rsid w:val="00D67B6A"/>
    <w:rsid w:val="00D703C7"/>
    <w:rsid w:val="00D7355B"/>
    <w:rsid w:val="00D82414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C7AD7"/>
    <w:rsid w:val="00DD2E79"/>
    <w:rsid w:val="00DD3FCB"/>
    <w:rsid w:val="00DE1438"/>
    <w:rsid w:val="00DE43F9"/>
    <w:rsid w:val="00DF4C6F"/>
    <w:rsid w:val="00E06148"/>
    <w:rsid w:val="00E113A1"/>
    <w:rsid w:val="00E11EF5"/>
    <w:rsid w:val="00E132FF"/>
    <w:rsid w:val="00E251F7"/>
    <w:rsid w:val="00E3690F"/>
    <w:rsid w:val="00E523F0"/>
    <w:rsid w:val="00E626BE"/>
    <w:rsid w:val="00E65CD3"/>
    <w:rsid w:val="00E66797"/>
    <w:rsid w:val="00E7531B"/>
    <w:rsid w:val="00E832B0"/>
    <w:rsid w:val="00E83AB6"/>
    <w:rsid w:val="00E909E8"/>
    <w:rsid w:val="00E90EF3"/>
    <w:rsid w:val="00E92E38"/>
    <w:rsid w:val="00E94133"/>
    <w:rsid w:val="00E94EC0"/>
    <w:rsid w:val="00EA217C"/>
    <w:rsid w:val="00EA2F30"/>
    <w:rsid w:val="00EB0FDF"/>
    <w:rsid w:val="00EB1C14"/>
    <w:rsid w:val="00EB4310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35317"/>
    <w:rsid w:val="00F47EF8"/>
    <w:rsid w:val="00F51BEA"/>
    <w:rsid w:val="00F53DF4"/>
    <w:rsid w:val="00F62772"/>
    <w:rsid w:val="00F710B4"/>
    <w:rsid w:val="00F73474"/>
    <w:rsid w:val="00F74AB2"/>
    <w:rsid w:val="00F80B4A"/>
    <w:rsid w:val="00F868D0"/>
    <w:rsid w:val="00F873B3"/>
    <w:rsid w:val="00F90843"/>
    <w:rsid w:val="00F923C4"/>
    <w:rsid w:val="00F979A6"/>
    <w:rsid w:val="00FB12B8"/>
    <w:rsid w:val="00FB3A90"/>
    <w:rsid w:val="00FC47E9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7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372AB-6B6A-4231-880D-A6362DDC1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2166</Words>
  <Characters>11700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13839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2017-09-27T12:25:00Z</cp:lastPrinted>
  <dcterms:created xsi:type="dcterms:W3CDTF">2017-09-27T17:27:00Z</dcterms:created>
  <dcterms:modified xsi:type="dcterms:W3CDTF">2017-09-27T17:27:00Z</dcterms:modified>
</cp:coreProperties>
</file>