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1F5D563" w:rsidR="00F62DAB" w:rsidRPr="00853138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53138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AC037F">
        <w:rPr>
          <w:rFonts w:ascii="Cambria" w:hAnsi="Cambria" w:cs="Arial"/>
          <w:b/>
          <w:bCs w:val="0"/>
          <w:sz w:val="24"/>
          <w:szCs w:val="24"/>
          <w:lang w:val="pt-BR"/>
        </w:rPr>
        <w:t>246</w:t>
      </w:r>
      <w:r w:rsidR="00E06DDC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53138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53138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53138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53138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53138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53138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53138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6C7157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>22</w:t>
      </w:r>
      <w:r w:rsidR="00E54B37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6C7157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>setembro</w:t>
      </w:r>
      <w:r w:rsidR="00E06DDC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53138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53138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53138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531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53138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53138">
        <w:rPr>
          <w:rFonts w:ascii="Cambria" w:hAnsi="Cambria" w:cs="Arial"/>
          <w:b/>
          <w:sz w:val="24"/>
          <w:szCs w:val="24"/>
        </w:rPr>
        <w:t>Exm</w:t>
      </w:r>
      <w:r w:rsidR="00366905" w:rsidRPr="00853138">
        <w:rPr>
          <w:rFonts w:ascii="Cambria" w:hAnsi="Cambria" w:cs="Arial"/>
          <w:b/>
          <w:sz w:val="24"/>
          <w:szCs w:val="24"/>
          <w:lang w:val="pt-BR"/>
        </w:rPr>
        <w:t xml:space="preserve">º. </w:t>
      </w:r>
      <w:r w:rsidRPr="00853138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53138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53138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53138">
        <w:rPr>
          <w:rFonts w:ascii="Cambria" w:hAnsi="Cambria" w:cs="Arial"/>
          <w:b/>
          <w:sz w:val="24"/>
          <w:szCs w:val="24"/>
        </w:rPr>
        <w:t>MD President</w:t>
      </w:r>
      <w:r w:rsidR="00665753" w:rsidRPr="00853138">
        <w:rPr>
          <w:rFonts w:ascii="Cambria" w:hAnsi="Cambria" w:cs="Arial"/>
          <w:b/>
          <w:sz w:val="24"/>
          <w:szCs w:val="24"/>
          <w:lang w:val="pt-BR"/>
        </w:rPr>
        <w:t>e</w:t>
      </w:r>
      <w:r w:rsidRPr="00853138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53138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</w:p>
    <w:p w14:paraId="6A6D29C3" w14:textId="77777777" w:rsidR="006C7157" w:rsidRPr="00853138" w:rsidRDefault="006C7157" w:rsidP="006C715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853138">
        <w:rPr>
          <w:rFonts w:ascii="Cambria" w:hAnsi="Cambria" w:cs="Arial"/>
          <w:sz w:val="24"/>
          <w:szCs w:val="24"/>
          <w:lang w:val="pt-BR"/>
        </w:rPr>
        <w:t xml:space="preserve"> </w:t>
      </w:r>
      <w:r w:rsidRPr="00853138">
        <w:rPr>
          <w:rFonts w:ascii="Cambria" w:hAnsi="Cambria"/>
          <w:sz w:val="24"/>
          <w:szCs w:val="24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r w:rsidRPr="00853138">
        <w:rPr>
          <w:rFonts w:ascii="Cambria" w:hAnsi="Cambria"/>
          <w:b/>
          <w:bCs w:val="0"/>
          <w:sz w:val="24"/>
          <w:szCs w:val="24"/>
        </w:rPr>
        <w:t>Exmº Sr. Kleyton Medeiros Dantas</w:t>
      </w:r>
      <w:r w:rsidRPr="00853138">
        <w:rPr>
          <w:rFonts w:ascii="Cambria" w:hAnsi="Cambria"/>
          <w:sz w:val="24"/>
          <w:szCs w:val="24"/>
        </w:rPr>
        <w:t xml:space="preserve">, Prefeito Municipal, e ao </w:t>
      </w:r>
      <w:r w:rsidRPr="00853138">
        <w:rPr>
          <w:rFonts w:ascii="Cambria" w:hAnsi="Cambria"/>
          <w:b/>
          <w:bCs w:val="0"/>
          <w:sz w:val="24"/>
          <w:szCs w:val="24"/>
        </w:rPr>
        <w:t>Ilmº Sr. Jordão Félix Azevedo dos Santos</w:t>
      </w:r>
      <w:r w:rsidRPr="00853138">
        <w:rPr>
          <w:rFonts w:ascii="Cambria" w:hAnsi="Cambria"/>
          <w:sz w:val="24"/>
          <w:szCs w:val="24"/>
        </w:rPr>
        <w:t>, Secretário Municipal de Obras, Serviços Urbanos e Transportes, solicitando:</w:t>
      </w:r>
    </w:p>
    <w:p w14:paraId="78E81785" w14:textId="77777777" w:rsidR="006C7157" w:rsidRPr="00853138" w:rsidRDefault="006C7157" w:rsidP="006C715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D685797" w14:textId="429F32A9" w:rsidR="00853138" w:rsidRDefault="002510F4" w:rsidP="00853138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</w:rPr>
      </w:pPr>
      <w:r w:rsidRPr="00853138">
        <w:rPr>
          <w:rFonts w:ascii="Cambria" w:hAnsi="Cambria"/>
          <w:b/>
          <w:bCs w:val="0"/>
          <w:sz w:val="24"/>
          <w:szCs w:val="24"/>
        </w:rPr>
        <w:t xml:space="preserve"> </w:t>
      </w:r>
      <w:r w:rsidR="00DB1A78" w:rsidRPr="00853138">
        <w:rPr>
          <w:rFonts w:ascii="Cambria" w:hAnsi="Cambria"/>
          <w:b/>
          <w:bCs w:val="0"/>
          <w:sz w:val="24"/>
          <w:szCs w:val="24"/>
        </w:rPr>
        <w:t xml:space="preserve"> </w:t>
      </w:r>
      <w:r w:rsidR="00853138" w:rsidRPr="00853138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853138" w:rsidRPr="00853138">
        <w:rPr>
          <w:rFonts w:ascii="Cambria" w:hAnsi="Cambria"/>
          <w:b/>
          <w:sz w:val="24"/>
          <w:szCs w:val="24"/>
        </w:rPr>
        <w:t>Que seja realizada a conclusão do asfalto da Rua Tonheca Dantas, situada no bairro Dom José Adelino, no município de Carnaúba dos Dantas/RN.</w:t>
      </w:r>
    </w:p>
    <w:p w14:paraId="7AC90099" w14:textId="77777777" w:rsidR="00853138" w:rsidRPr="00853138" w:rsidRDefault="00853138" w:rsidP="00853138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</w:rPr>
      </w:pPr>
    </w:p>
    <w:p w14:paraId="66F51C36" w14:textId="77777777" w:rsidR="00853138" w:rsidRPr="00853138" w:rsidRDefault="00853138" w:rsidP="00853138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</w:rPr>
      </w:pPr>
      <w:r w:rsidRPr="00853138">
        <w:rPr>
          <w:rFonts w:ascii="Cambria" w:hAnsi="Cambria"/>
          <w:b/>
          <w:sz w:val="24"/>
          <w:szCs w:val="24"/>
        </w:rPr>
        <w:t>JUSTIFICATIVA</w:t>
      </w:r>
    </w:p>
    <w:p w14:paraId="64483415" w14:textId="77777777" w:rsidR="00853138" w:rsidRPr="00853138" w:rsidRDefault="00853138" w:rsidP="00853138">
      <w:pPr>
        <w:pStyle w:val="Recuodecorpodetexto"/>
        <w:spacing w:line="360" w:lineRule="auto"/>
        <w:ind w:left="-180" w:right="-180" w:firstLine="888"/>
        <w:rPr>
          <w:rFonts w:ascii="Cambria" w:hAnsi="Cambria"/>
          <w:bCs w:val="0"/>
          <w:sz w:val="24"/>
          <w:szCs w:val="24"/>
        </w:rPr>
      </w:pPr>
      <w:r w:rsidRPr="00853138">
        <w:rPr>
          <w:rFonts w:ascii="Cambria" w:hAnsi="Cambria"/>
          <w:bCs w:val="0"/>
          <w:sz w:val="24"/>
          <w:szCs w:val="24"/>
        </w:rPr>
        <w:t>A conclusão do asfalto da Rua Tonheca Dantas é uma necessidade urgente para garantir melhores condições de mobilidade urbana e qualidade de vida aos moradores do bairro Dom José Adelino. A via, em seu estado atual, apresenta trechos sem a devida pavimentação, o que ocasiona problemas de poeira em períodos de seca, formação de lama em épocas de chuva e dificuldades no tráfego de veículos e pedestres.</w:t>
      </w:r>
    </w:p>
    <w:p w14:paraId="4102FC1F" w14:textId="77777777" w:rsidR="00853138" w:rsidRPr="00853138" w:rsidRDefault="00853138" w:rsidP="00853138">
      <w:pPr>
        <w:pStyle w:val="Recuodecorpodetexto"/>
        <w:spacing w:line="360" w:lineRule="auto"/>
        <w:ind w:left="-180" w:right="-180" w:firstLine="888"/>
        <w:rPr>
          <w:rFonts w:ascii="Cambria" w:hAnsi="Cambria"/>
          <w:bCs w:val="0"/>
          <w:sz w:val="24"/>
          <w:szCs w:val="24"/>
        </w:rPr>
      </w:pPr>
      <w:r w:rsidRPr="00853138">
        <w:rPr>
          <w:rFonts w:ascii="Cambria" w:hAnsi="Cambria"/>
          <w:bCs w:val="0"/>
          <w:sz w:val="24"/>
          <w:szCs w:val="24"/>
        </w:rPr>
        <w:t>A obra proporcionará maior segurança, acessibilidade e conforto, além de contribuir para a valorização imobiliária da região e a melhoria do aspecto urbanístico do bairro. Trata-se de uma ação essencial para o bem-estar coletivo e para o desenvolvimento da comunidade.</w:t>
      </w:r>
    </w:p>
    <w:p w14:paraId="2A8EF9B8" w14:textId="77777777" w:rsidR="00853138" w:rsidRPr="00853138" w:rsidRDefault="00853138" w:rsidP="00853138">
      <w:pPr>
        <w:pStyle w:val="Recuodecorpodetexto"/>
        <w:spacing w:line="360" w:lineRule="auto"/>
        <w:ind w:left="-180" w:right="-180" w:firstLine="888"/>
        <w:rPr>
          <w:rFonts w:ascii="Cambria" w:hAnsi="Cambria"/>
          <w:bCs w:val="0"/>
          <w:sz w:val="24"/>
          <w:szCs w:val="24"/>
        </w:rPr>
      </w:pPr>
      <w:r w:rsidRPr="00853138">
        <w:rPr>
          <w:rFonts w:ascii="Cambria" w:hAnsi="Cambria"/>
          <w:bCs w:val="0"/>
          <w:sz w:val="24"/>
          <w:szCs w:val="24"/>
        </w:rPr>
        <w:t>Dessa forma, solicitamos a atenção e a sensibilidade do Senhor Prefeito e do Senhor Secretário Municipal de Obras, Serviços Urbanos e Transportes para que essa importante demanda seja atendida com a prioridade que a população merece.</w:t>
      </w:r>
    </w:p>
    <w:p w14:paraId="20A11383" w14:textId="4A0ED41F" w:rsidR="002510F4" w:rsidRPr="00853138" w:rsidRDefault="002510F4" w:rsidP="00853138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  <w:lang w:val="pt-BR"/>
        </w:rPr>
      </w:pPr>
    </w:p>
    <w:p w14:paraId="287DC175" w14:textId="5E7644E8" w:rsidR="006C7157" w:rsidRPr="00853138" w:rsidRDefault="006C7157" w:rsidP="006C7157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</w:rPr>
      </w:pPr>
    </w:p>
    <w:p w14:paraId="7B735F45" w14:textId="77777777" w:rsidR="006C7157" w:rsidRPr="00853138" w:rsidRDefault="006C7157" w:rsidP="006C7157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</w:rPr>
      </w:pPr>
      <w:r w:rsidRPr="00853138">
        <w:rPr>
          <w:rFonts w:ascii="Cambria" w:hAnsi="Cambria"/>
          <w:sz w:val="24"/>
          <w:szCs w:val="24"/>
        </w:rPr>
        <w:t>Sala das Sessões “Vereador Wilson Luiz de Souza”, da Câmara Municipal de Carnaúba dos Dantas-RN, em 22 de setembro de 2025.</w:t>
      </w:r>
    </w:p>
    <w:p w14:paraId="1E9638F9" w14:textId="141ADBFF" w:rsidR="008D04FB" w:rsidRPr="00853138" w:rsidRDefault="008D04F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53138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53138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lastRenderedPageBreak/>
        <w:t>Vereador Proponente</w:t>
      </w:r>
    </w:p>
    <w:p w14:paraId="579D001F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8531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8531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853138" w:rsidSect="006742CA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D4BE2" w14:textId="77777777" w:rsidR="00EE40FA" w:rsidRDefault="00EE40FA">
      <w:r>
        <w:separator/>
      </w:r>
    </w:p>
  </w:endnote>
  <w:endnote w:type="continuationSeparator" w:id="0">
    <w:p w14:paraId="7A5D1629" w14:textId="77777777" w:rsidR="00EE40FA" w:rsidRDefault="00EE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49CF9" w14:textId="77777777" w:rsidR="00EE40FA" w:rsidRDefault="00EE40FA">
      <w:r>
        <w:separator/>
      </w:r>
    </w:p>
  </w:footnote>
  <w:footnote w:type="continuationSeparator" w:id="0">
    <w:p w14:paraId="74E7AEB6" w14:textId="77777777" w:rsidR="00EE40FA" w:rsidRDefault="00EE4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692296428">
    <w:abstractNumId w:val="2"/>
  </w:num>
  <w:num w:numId="2" w16cid:durableId="1879199131">
    <w:abstractNumId w:val="4"/>
  </w:num>
  <w:num w:numId="3" w16cid:durableId="1779791895">
    <w:abstractNumId w:val="7"/>
  </w:num>
  <w:num w:numId="4" w16cid:durableId="600726801">
    <w:abstractNumId w:val="9"/>
  </w:num>
  <w:num w:numId="5" w16cid:durableId="23600355">
    <w:abstractNumId w:val="0"/>
  </w:num>
  <w:num w:numId="6" w16cid:durableId="455104141">
    <w:abstractNumId w:val="3"/>
  </w:num>
  <w:num w:numId="7" w16cid:durableId="1902670609">
    <w:abstractNumId w:val="6"/>
  </w:num>
  <w:num w:numId="8" w16cid:durableId="1418792579">
    <w:abstractNumId w:val="5"/>
  </w:num>
  <w:num w:numId="9" w16cid:durableId="256210461">
    <w:abstractNumId w:val="1"/>
  </w:num>
  <w:num w:numId="10" w16cid:durableId="5503111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A8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4E37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10F4"/>
    <w:rsid w:val="00260736"/>
    <w:rsid w:val="00260FF2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4D6E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C7157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3138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A61BA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200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037F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2DAA"/>
    <w:rsid w:val="00B04EB9"/>
    <w:rsid w:val="00B04ECB"/>
    <w:rsid w:val="00B064BC"/>
    <w:rsid w:val="00B11765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0D0A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6BBF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1A78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11FA8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40FA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168D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50633C31-BA1A-4A79-85AF-3188A27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05FB7-7DCA-44D3-A2C0-3C023CDF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426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9</cp:revision>
  <cp:lastPrinted>2025-05-27T12:35:00Z</cp:lastPrinted>
  <dcterms:created xsi:type="dcterms:W3CDTF">2025-08-15T13:06:00Z</dcterms:created>
  <dcterms:modified xsi:type="dcterms:W3CDTF">2025-09-22T12:17:00Z</dcterms:modified>
</cp:coreProperties>
</file>