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1C2E57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1C56C2">
        <w:rPr>
          <w:rFonts w:ascii="Times New Roman" w:eastAsia="Times New Roman" w:hAnsi="Times New Roman" w:cs="Times New Roman"/>
          <w:b/>
          <w:kern w:val="1"/>
          <w:lang w:eastAsia="pt-BR"/>
        </w:rPr>
        <w:t>02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1C56C2">
        <w:rPr>
          <w:rFonts w:ascii="Times New Roman" w:eastAsia="Times New Roman" w:hAnsi="Times New Roman" w:cs="Times New Roman"/>
          <w:b/>
          <w:kern w:val="1"/>
          <w:lang w:eastAsia="pt-BR"/>
        </w:rPr>
        <w:t>4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4D4B1B" w:rsidRPr="00C25854" w:rsidRDefault="004D4B1B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2A305A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="001C2E57">
        <w:rPr>
          <w:rFonts w:ascii="Times New Roman" w:eastAsia="Times New Roman" w:hAnsi="Times New Roman" w:cs="Times New Roman"/>
          <w:kern w:val="1"/>
          <w:lang w:eastAsia="pt-BR"/>
        </w:rPr>
        <w:t>4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1953FC" w:rsidRDefault="001953FC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2416B6" w:rsidRDefault="002416B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9A7A4E" w:rsidRDefault="00E312C6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27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HEP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15E3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</w:t>
      </w:r>
      <w:r w:rsidR="00FD231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proofErr w:type="gramStart"/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COLOCADO MANILHAS NO CRUZAMENTO DA RUA BRASÍLIA</w:t>
      </w:r>
      <w:proofErr w:type="gramEnd"/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COM A AVENIDA PARANÁ</w:t>
      </w:r>
      <w:r w:rsidR="004726E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”. </w:t>
      </w:r>
    </w:p>
    <w:p w:rsidR="00FD2314" w:rsidRDefault="00FD2314" w:rsidP="004726E0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C4E53" w:rsidRPr="001C2E57" w:rsidRDefault="00BD2746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=LEITURA DO 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MEMORANDO 01/2018/COOPERNAP</w:t>
      </w:r>
      <w:r w:rsidR="001C2E57"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QUE</w:t>
      </w:r>
      <w:proofErr w:type="gramStart"/>
      <w:r w:rsidR="001C2E57"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proofErr w:type="gramEnd"/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REQUER “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USO DA TRIBUNA POPULAR PARA DISCORRER SOBRE A CAMPANHA DA FRATERNIDADE E APOIO AOS PROFESSORES DO ESTADO</w:t>
      </w:r>
      <w:r w:rsidR="00347DFA"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</w:t>
      </w:r>
      <w:r w:rsidR="002E70D4"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FD2314" w:rsidRDefault="00FD2314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3D1F34" w:rsidRPr="00397D0E" w:rsidRDefault="003D1F34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49601D" w:rsidRDefault="0049601D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7B05BB" w:rsidRDefault="007B05BB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C2E57" w:rsidRDefault="00A57595" w:rsidP="001C2E5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=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DO REQUERIMENTO Nº </w:t>
      </w:r>
      <w:r w:rsidR="001C2E57"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027/GV/HEP/2018</w:t>
      </w:r>
      <w:r w:rsidR="001C2E5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“QUE </w:t>
      </w:r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SEJA </w:t>
      </w:r>
      <w:proofErr w:type="gramStart"/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COLOCADO MANILHAS NO CRUZAMENTO DA RUA BRASÍLIA</w:t>
      </w:r>
      <w:proofErr w:type="gramEnd"/>
      <w:r w:rsid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COM A AVENIDA PARANÁ”. </w:t>
      </w:r>
    </w:p>
    <w:p w:rsidR="001C2E57" w:rsidRDefault="001C2E57" w:rsidP="001C2E57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1C2E57" w:rsidRPr="001C2E57" w:rsidRDefault="001C2E57" w:rsidP="001C2E57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A57595">
        <w:rPr>
          <w:rFonts w:ascii="Times New Roman" w:hAnsi="Times New Roman"/>
          <w:sz w:val="24"/>
          <w:szCs w:val="24"/>
        </w:rPr>
        <w:t xml:space="preserve">DISCUSSÃO E VOTAÇÃO ÚNICA </w:t>
      </w:r>
      <w:r w:rsidRPr="00A5759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DO</w:t>
      </w:r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MEMORANDO 01/2018/COOPERNAP, Q</w:t>
      </w:r>
      <w:bookmarkStart w:id="0" w:name="_GoBack"/>
      <w:bookmarkEnd w:id="0"/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UE 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O USO DA TRIBUNA POPULAR PARA DISCORRER SOBRE A CAMPANHA DA FRATERNIDADE E APOIO AOS PROFESSORES DO ESTADO</w:t>
      </w:r>
      <w:r w:rsidRPr="001C2E57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1C2E57" w:rsidRDefault="001C2E57" w:rsidP="001C2E57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A57595" w:rsidRDefault="00A57595" w:rsidP="004D4B1B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D4FC2" w:rsidRDefault="000D4FC2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EA" w:rsidRDefault="00A74DEA" w:rsidP="0063355D">
      <w:pPr>
        <w:spacing w:after="0" w:line="240" w:lineRule="auto"/>
      </w:pPr>
      <w:r>
        <w:separator/>
      </w:r>
    </w:p>
  </w:endnote>
  <w:endnote w:type="continuationSeparator" w:id="0">
    <w:p w:rsidR="00A74DEA" w:rsidRDefault="00A74DEA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EA" w:rsidRDefault="00A74DEA" w:rsidP="0063355D">
      <w:pPr>
        <w:spacing w:after="0" w:line="240" w:lineRule="auto"/>
      </w:pPr>
      <w:r>
        <w:separator/>
      </w:r>
    </w:p>
  </w:footnote>
  <w:footnote w:type="continuationSeparator" w:id="0">
    <w:p w:rsidR="00A74DEA" w:rsidRDefault="00A74DEA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4FC2"/>
    <w:rsid w:val="000D67B1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58EE"/>
    <w:rsid w:val="00174436"/>
    <w:rsid w:val="00175FB6"/>
    <w:rsid w:val="00184EEE"/>
    <w:rsid w:val="0018618A"/>
    <w:rsid w:val="00190C47"/>
    <w:rsid w:val="001949F8"/>
    <w:rsid w:val="0019500E"/>
    <w:rsid w:val="001953FC"/>
    <w:rsid w:val="001A7BC9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3004B"/>
    <w:rsid w:val="002416B6"/>
    <w:rsid w:val="002454D0"/>
    <w:rsid w:val="00246034"/>
    <w:rsid w:val="0024629B"/>
    <w:rsid w:val="00246F98"/>
    <w:rsid w:val="00250E53"/>
    <w:rsid w:val="00267CC4"/>
    <w:rsid w:val="002A305A"/>
    <w:rsid w:val="002A65F5"/>
    <w:rsid w:val="002B222F"/>
    <w:rsid w:val="002C4E53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26E0"/>
    <w:rsid w:val="00473A34"/>
    <w:rsid w:val="00474267"/>
    <w:rsid w:val="00474651"/>
    <w:rsid w:val="00476B3E"/>
    <w:rsid w:val="0049214C"/>
    <w:rsid w:val="00492612"/>
    <w:rsid w:val="004941A3"/>
    <w:rsid w:val="00494758"/>
    <w:rsid w:val="00494BAE"/>
    <w:rsid w:val="0049601D"/>
    <w:rsid w:val="00496658"/>
    <w:rsid w:val="004A4A40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F31C0"/>
    <w:rsid w:val="005F5AE9"/>
    <w:rsid w:val="0060032D"/>
    <w:rsid w:val="0060270C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2464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A43A0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7075"/>
    <w:rsid w:val="00C051D6"/>
    <w:rsid w:val="00C11CF5"/>
    <w:rsid w:val="00C13E5C"/>
    <w:rsid w:val="00C251CC"/>
    <w:rsid w:val="00C25854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92509"/>
    <w:rsid w:val="00C92700"/>
    <w:rsid w:val="00C95A05"/>
    <w:rsid w:val="00CA062E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D65FD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4850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35C4"/>
    <w:rsid w:val="00FA5C2E"/>
    <w:rsid w:val="00FA5F4A"/>
    <w:rsid w:val="00FA65F6"/>
    <w:rsid w:val="00FB4EDF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BBC52-44EB-4AED-AC44-35C807A2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199</cp:revision>
  <cp:lastPrinted>2018-02-19T15:03:00Z</cp:lastPrinted>
  <dcterms:created xsi:type="dcterms:W3CDTF">2016-03-25T16:36:00Z</dcterms:created>
  <dcterms:modified xsi:type="dcterms:W3CDTF">2018-03-28T14:16:00Z</dcterms:modified>
</cp:coreProperties>
</file>