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>
      <w:bookmarkStart w:id="0" w:name="_GoBack"/>
      <w:bookmarkEnd w:id="0"/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</w:t>
      </w:r>
      <w:r w:rsidR="006B5F72">
        <w:rPr>
          <w:rFonts w:ascii="Arial" w:hAnsi="Arial" w:cs="Arial"/>
          <w:b/>
          <w:sz w:val="28"/>
          <w:szCs w:val="28"/>
        </w:rPr>
        <w:t>44</w:t>
      </w:r>
      <w:r>
        <w:rPr>
          <w:rFonts w:ascii="Arial" w:hAnsi="Arial" w:cs="Arial"/>
          <w:b/>
          <w:sz w:val="28"/>
          <w:szCs w:val="28"/>
        </w:rPr>
        <w:t>/202</w:t>
      </w:r>
      <w:r w:rsidR="006B5F72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4D7C44">
        <w:rPr>
          <w:rFonts w:ascii="Arial" w:hAnsi="Arial" w:cs="Arial"/>
        </w:rPr>
        <w:t>Marcos Roberto Sanches Junior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9D0120" w:rsidRPr="009D0120" w:rsidRDefault="00CB2A09" w:rsidP="004B79A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Conform</w:t>
      </w:r>
      <w:r w:rsidR="006B5F72">
        <w:rPr>
          <w:rFonts w:ascii="Arial" w:hAnsi="Arial" w:cs="Arial"/>
        </w:rPr>
        <w:t xml:space="preserve">e o artigo 129 da Lei Orgânica </w:t>
      </w:r>
      <w:r>
        <w:rPr>
          <w:rFonts w:ascii="Arial" w:hAnsi="Arial" w:cs="Arial"/>
        </w:rPr>
        <w:t>Municipal</w:t>
      </w:r>
      <w:r w:rsidR="00D9617D">
        <w:rPr>
          <w:rFonts w:ascii="Arial" w:hAnsi="Arial" w:cs="Arial"/>
        </w:rPr>
        <w:t>, Parágrafo Único,</w:t>
      </w:r>
      <w:r w:rsidR="006B5F72">
        <w:rPr>
          <w:rFonts w:ascii="Arial" w:hAnsi="Arial" w:cs="Arial"/>
        </w:rPr>
        <w:t xml:space="preserve"> </w:t>
      </w:r>
      <w:proofErr w:type="gramStart"/>
      <w:r w:rsidR="006B5F72">
        <w:rPr>
          <w:rFonts w:ascii="Arial" w:hAnsi="Arial" w:cs="Arial"/>
        </w:rPr>
        <w:t>“</w:t>
      </w:r>
      <w:r w:rsidR="00985340">
        <w:rPr>
          <w:rFonts w:ascii="Arial" w:hAnsi="Arial" w:cs="Arial"/>
        </w:rPr>
        <w:t>...</w:t>
      </w:r>
      <w:proofErr w:type="gramEnd"/>
      <w:r w:rsidR="00985340">
        <w:rPr>
          <w:rFonts w:ascii="Arial" w:hAnsi="Arial" w:cs="Arial"/>
        </w:rPr>
        <w:t xml:space="preserve">Somente após um ano de falecimento, poderá ser homenageada qualquer pessoa....” </w:t>
      </w:r>
      <w:r w:rsidR="00DB4C29">
        <w:rPr>
          <w:rFonts w:ascii="Arial" w:hAnsi="Arial" w:cs="Arial"/>
        </w:rPr>
        <w:t xml:space="preserve"> com o nome em</w:t>
      </w:r>
      <w:r w:rsidR="00605B1D">
        <w:rPr>
          <w:rFonts w:ascii="Arial" w:hAnsi="Arial" w:cs="Arial"/>
        </w:rPr>
        <w:t xml:space="preserve"> bens e serviços públicos, </w:t>
      </w:r>
      <w:r w:rsidR="00D9617D">
        <w:rPr>
          <w:rFonts w:ascii="Arial" w:hAnsi="Arial" w:cs="Arial"/>
        </w:rPr>
        <w:t>que seja a Rotatória</w:t>
      </w:r>
      <w:r w:rsidR="00985340">
        <w:rPr>
          <w:rFonts w:ascii="Arial" w:hAnsi="Arial" w:cs="Arial"/>
        </w:rPr>
        <w:t xml:space="preserve"> situada na Rua Orlando Carlos Pereira e Dr. Otávio, nesta cidade,</w:t>
      </w:r>
      <w:r w:rsidR="00D9617D">
        <w:rPr>
          <w:rFonts w:ascii="Arial" w:hAnsi="Arial" w:cs="Arial"/>
        </w:rPr>
        <w:t xml:space="preserve"> designada com “Rotatória Dimas Dantas da Silva</w:t>
      </w:r>
      <w:r w:rsidR="00985340">
        <w:rPr>
          <w:rFonts w:ascii="Arial" w:hAnsi="Arial" w:cs="Arial"/>
        </w:rPr>
        <w:t>”</w:t>
      </w:r>
      <w:r w:rsidR="00DB4C29">
        <w:rPr>
          <w:rFonts w:ascii="Arial" w:hAnsi="Arial" w:cs="Arial"/>
        </w:rPr>
        <w:t>, falecido em 12/11/2021.</w:t>
      </w:r>
    </w:p>
    <w:p w:rsidR="00605B1D" w:rsidRDefault="00605B1D" w:rsidP="00605B1D">
      <w:pPr>
        <w:tabs>
          <w:tab w:val="left" w:pos="2127"/>
        </w:tabs>
        <w:spacing w:line="276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CB2A09">
        <w:rPr>
          <w:rFonts w:ascii="Arial" w:hAnsi="Arial" w:cs="Arial"/>
        </w:rPr>
        <w:t>Senhor Dimas, pessoa idônea que zelava com muito carinho da rotatória</w:t>
      </w:r>
      <w:r>
        <w:rPr>
          <w:rFonts w:ascii="Arial" w:hAnsi="Arial" w:cs="Arial"/>
        </w:rPr>
        <w:t>,</w:t>
      </w:r>
      <w:r w:rsidR="00CB2A09">
        <w:rPr>
          <w:rFonts w:ascii="Arial" w:hAnsi="Arial" w:cs="Arial"/>
        </w:rPr>
        <w:t xml:space="preserve"> mantinha o local sempre</w:t>
      </w:r>
      <w:r>
        <w:rPr>
          <w:rFonts w:ascii="Arial" w:hAnsi="Arial" w:cs="Arial"/>
        </w:rPr>
        <w:t xml:space="preserve"> </w:t>
      </w:r>
      <w:r w:rsidR="00CB2A09">
        <w:rPr>
          <w:rFonts w:ascii="Arial" w:hAnsi="Arial" w:cs="Arial"/>
        </w:rPr>
        <w:t xml:space="preserve">limpo, com </w:t>
      </w:r>
      <w:r>
        <w:rPr>
          <w:rFonts w:ascii="Arial" w:hAnsi="Arial" w:cs="Arial"/>
        </w:rPr>
        <w:t>flores e na mais perfeita ordem</w:t>
      </w:r>
      <w:r w:rsidR="00DB4C2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que o local seja </w:t>
      </w:r>
      <w:r w:rsidR="00762B55">
        <w:rPr>
          <w:rFonts w:ascii="Arial" w:hAnsi="Arial" w:cs="Arial"/>
        </w:rPr>
        <w:t>assim conservado e se</w:t>
      </w:r>
      <w:r w:rsidR="006B5F72">
        <w:rPr>
          <w:rFonts w:ascii="Arial" w:hAnsi="Arial" w:cs="Arial"/>
        </w:rPr>
        <w:t xml:space="preserve">ja instalada </w:t>
      </w:r>
      <w:proofErr w:type="gramStart"/>
      <w:r w:rsidR="006B5F72">
        <w:rPr>
          <w:rFonts w:ascii="Arial" w:hAnsi="Arial" w:cs="Arial"/>
        </w:rPr>
        <w:t>um placa</w:t>
      </w:r>
      <w:proofErr w:type="gramEnd"/>
      <w:r w:rsidR="006B5F72">
        <w:rPr>
          <w:rFonts w:ascii="Arial" w:hAnsi="Arial" w:cs="Arial"/>
        </w:rPr>
        <w:t xml:space="preserve"> em sua hom</w:t>
      </w:r>
      <w:r w:rsidR="00762B55">
        <w:rPr>
          <w:rFonts w:ascii="Arial" w:hAnsi="Arial" w:cs="Arial"/>
        </w:rPr>
        <w:t>enagem.</w:t>
      </w:r>
    </w:p>
    <w:p w:rsidR="00CB2A09" w:rsidRDefault="00CB2A09" w:rsidP="00605B1D">
      <w:pPr>
        <w:tabs>
          <w:tab w:val="left" w:pos="2127"/>
        </w:tabs>
        <w:spacing w:line="276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B2A09" w:rsidRDefault="00CB2A09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</w:p>
    <w:p w:rsidR="00CB2A09" w:rsidRDefault="00CB2A09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6B5F72">
        <w:rPr>
          <w:rFonts w:ascii="Arial" w:hAnsi="Arial" w:cs="Arial"/>
        </w:rPr>
        <w:t>13</w:t>
      </w:r>
      <w:r w:rsidR="00C719B9">
        <w:rPr>
          <w:rFonts w:ascii="Arial" w:hAnsi="Arial" w:cs="Arial"/>
        </w:rPr>
        <w:t xml:space="preserve"> de </w:t>
      </w:r>
      <w:r w:rsidR="006B5F72">
        <w:rPr>
          <w:rFonts w:ascii="Arial" w:hAnsi="Arial" w:cs="Arial"/>
        </w:rPr>
        <w:t>outubro</w:t>
      </w:r>
      <w:r w:rsidR="002B1EAC">
        <w:rPr>
          <w:rFonts w:ascii="Arial" w:hAnsi="Arial" w:cs="Arial"/>
        </w:rPr>
        <w:t xml:space="preserve"> de 202</w:t>
      </w:r>
      <w:r w:rsidR="006B5F72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221D93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JUNIOR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5E9" w:rsidRDefault="00C815E9" w:rsidP="00C70AA8">
      <w:r>
        <w:separator/>
      </w:r>
    </w:p>
  </w:endnote>
  <w:endnote w:type="continuationSeparator" w:id="0">
    <w:p w:rsidR="00C815E9" w:rsidRDefault="00C815E9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5E9" w:rsidRDefault="00C815E9" w:rsidP="00C70AA8">
      <w:r>
        <w:separator/>
      </w:r>
    </w:p>
  </w:footnote>
  <w:footnote w:type="continuationSeparator" w:id="0">
    <w:p w:rsidR="00C815E9" w:rsidRDefault="00C815E9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9D0120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9D0120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9D0120" w:rsidP="009D0120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9D0120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9D0120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21865992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3" o:title=""/>
                        </v:shape>
                        <o:OLEObject Type="Embed" ProgID="MSPhotoEd.3" ShapeID="_x0000_i1025" DrawAspect="Content" ObjectID="_1821858144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94B77"/>
    <w:rsid w:val="00797BA0"/>
    <w:rsid w:val="007D2A67"/>
    <w:rsid w:val="007E3A39"/>
    <w:rsid w:val="00806D7D"/>
    <w:rsid w:val="00810077"/>
    <w:rsid w:val="00812B96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837C2"/>
    <w:rsid w:val="00985340"/>
    <w:rsid w:val="00985E4B"/>
    <w:rsid w:val="009932DD"/>
    <w:rsid w:val="009A7B31"/>
    <w:rsid w:val="009D0120"/>
    <w:rsid w:val="009D1198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71FF"/>
    <w:rsid w:val="00B41191"/>
    <w:rsid w:val="00B77FF7"/>
    <w:rsid w:val="00BB1C96"/>
    <w:rsid w:val="00BC47FC"/>
    <w:rsid w:val="00BF53C3"/>
    <w:rsid w:val="00C23F90"/>
    <w:rsid w:val="00C47613"/>
    <w:rsid w:val="00C70AA8"/>
    <w:rsid w:val="00C718FA"/>
    <w:rsid w:val="00C719B9"/>
    <w:rsid w:val="00C815E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4B36"/>
    <w:rsid w:val="00FB483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DAF1F-1F16-4845-922E-87EC2264C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2025-10-13T16:07:00Z</dcterms:created>
  <dcterms:modified xsi:type="dcterms:W3CDTF">2025-10-13T16:07:00Z</dcterms:modified>
</cp:coreProperties>
</file>