
<file path=[Content_Types].xml><?xml version="1.0" encoding="utf-8"?>
<Types xmlns="http://schemas.openxmlformats.org/package/2006/content-types">
  <Default Extension="jpeg" ContentType="image/jpeg"/>
  <Default Extension="JPG" ContentType="image/.jp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7D774E26">
      <w:pPr>
        <w:ind w:firstLine="708"/>
        <w:jc w:val="center"/>
        <w:rPr>
          <w:b/>
          <w:sz w:val="36"/>
          <w:szCs w:val="36"/>
        </w:rPr>
      </w:pPr>
      <w:r>
        <w:rPr>
          <w:b/>
          <w:sz w:val="36"/>
          <w:szCs w:val="36"/>
        </w:rPr>
        <w:t>INDICAÇÃO Nº          / 2025 - CMS</w:t>
      </w:r>
    </w:p>
    <w:p w14:paraId="195B96E5">
      <w:pPr>
        <w:ind w:firstLine="708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A Vereadora ITHIARA MADUREIRA - SOLIDARIEDADE/STN, </w:t>
      </w:r>
      <w:r>
        <w:rPr>
          <w:rFonts w:ascii="Arial" w:hAnsi="Arial" w:cs="Arial"/>
          <w:sz w:val="24"/>
          <w:szCs w:val="24"/>
        </w:rPr>
        <w:t xml:space="preserve">e que a este subscreve, vem </w:t>
      </w:r>
      <w:r>
        <w:rPr>
          <w:rFonts w:ascii="Arial" w:hAnsi="Arial" w:cs="Arial"/>
          <w:b/>
          <w:sz w:val="24"/>
          <w:szCs w:val="24"/>
        </w:rPr>
        <w:t>SOLICITAR</w:t>
      </w:r>
      <w:r>
        <w:rPr>
          <w:rFonts w:ascii="Arial" w:hAnsi="Arial" w:cs="Arial"/>
          <w:sz w:val="24"/>
          <w:szCs w:val="24"/>
        </w:rPr>
        <w:t xml:space="preserve">, após a devida tramitação regimental e consultado o Soberano Plenário, que seja encaminhado cópia da presente proposição ao SENHOR </w:t>
      </w:r>
      <w:r>
        <w:rPr>
          <w:rFonts w:hint="default" w:ascii="Arial" w:hAnsi="Arial" w:eastAsia="Segoe UI" w:cs="Arial"/>
          <w:b/>
          <w:bCs/>
          <w:i w:val="0"/>
          <w:iCs w:val="0"/>
          <w:caps w:val="0"/>
          <w:color w:val="212529"/>
          <w:spacing w:val="0"/>
          <w:sz w:val="24"/>
          <w:szCs w:val="24"/>
        </w:rPr>
        <w:t>Augusto Dantas- Presidente do Grupo Equatorial Energia</w:t>
      </w:r>
      <w:r>
        <w:rPr>
          <w:rFonts w:ascii="Arial" w:hAnsi="Arial" w:cs="Arial"/>
          <w:b/>
          <w:sz w:val="24"/>
          <w:szCs w:val="24"/>
        </w:rPr>
        <w:t>.</w:t>
      </w:r>
    </w:p>
    <w:p w14:paraId="735B13AE">
      <w:pPr>
        <w:jc w:val="both"/>
        <w:rPr>
          <w:rFonts w:ascii="Arial" w:hAnsi="Arial" w:cs="Arial"/>
          <w:b/>
          <w:bCs/>
          <w:sz w:val="24"/>
          <w:szCs w:val="24"/>
        </w:rPr>
      </w:pPr>
      <w:r>
        <w:t xml:space="preserve">            </w:t>
      </w:r>
      <w:r>
        <w:rPr>
          <w:rFonts w:ascii="Arial" w:hAnsi="Arial" w:cs="Arial"/>
          <w:b/>
          <w:bCs/>
          <w:sz w:val="24"/>
          <w:szCs w:val="24"/>
        </w:rPr>
        <w:t xml:space="preserve">INDICAR QUE SEJA REALIZADO </w:t>
      </w:r>
      <w:r>
        <w:rPr>
          <w:rFonts w:hint="default" w:ascii="Arial" w:hAnsi="Arial" w:cs="Arial"/>
          <w:b/>
          <w:bCs/>
          <w:sz w:val="24"/>
          <w:szCs w:val="24"/>
          <w:lang w:val="pt-BR"/>
        </w:rPr>
        <w:t xml:space="preserve">O </w:t>
      </w:r>
      <w:r>
        <w:rPr>
          <w:rFonts w:ascii="Arial" w:hAnsi="Arial" w:cs="Arial"/>
          <w:b/>
          <w:bCs/>
          <w:sz w:val="24"/>
          <w:szCs w:val="24"/>
        </w:rPr>
        <w:t>SERVIÇO DE ILUMINAÇÃO PÚBLICA</w:t>
      </w:r>
      <w:r>
        <w:rPr>
          <w:rFonts w:hint="default" w:ascii="Arial" w:hAnsi="Arial" w:cs="Arial"/>
          <w:b/>
          <w:bCs/>
          <w:sz w:val="24"/>
          <w:szCs w:val="24"/>
          <w:lang w:val="pt-BR"/>
        </w:rPr>
        <w:t>, POIS OS POSTES ESTÃO EM PESSIMAS CONDIÇÕES</w:t>
      </w:r>
      <w:r>
        <w:rPr>
          <w:rFonts w:ascii="Arial" w:hAnsi="Arial" w:cs="Arial"/>
          <w:b/>
          <w:bCs/>
          <w:sz w:val="24"/>
          <w:szCs w:val="24"/>
        </w:rPr>
        <w:t>, N</w:t>
      </w:r>
      <w:r>
        <w:rPr>
          <w:rFonts w:hint="default" w:ascii="Arial" w:hAnsi="Arial" w:cs="Arial"/>
          <w:b/>
          <w:bCs/>
          <w:sz w:val="24"/>
          <w:szCs w:val="24"/>
          <w:lang w:val="pt-BR"/>
        </w:rPr>
        <w:t>A AVENIDA SÃO JOÃO APOSTOLO( RUA DO TRILHO), NO BAIRRO FONTE NOVA</w:t>
      </w:r>
      <w:r>
        <w:rPr>
          <w:rFonts w:ascii="Arial" w:hAnsi="Arial" w:cs="Arial"/>
          <w:b/>
          <w:bCs/>
          <w:sz w:val="24"/>
          <w:szCs w:val="24"/>
        </w:rPr>
        <w:t>.</w:t>
      </w:r>
    </w:p>
    <w:p w14:paraId="36BDD340">
      <w:pPr>
        <w:jc w:val="center"/>
        <w:rPr>
          <w:rFonts w:ascii="Arial" w:hAnsi="Arial" w:cs="Arial"/>
          <w:b/>
          <w:sz w:val="26"/>
          <w:szCs w:val="26"/>
        </w:rPr>
      </w:pPr>
      <w:r>
        <w:rPr>
          <w:rFonts w:ascii="Arial" w:hAnsi="Arial" w:cs="Arial"/>
          <w:b/>
          <w:sz w:val="26"/>
          <w:szCs w:val="26"/>
        </w:rPr>
        <w:t>JUSTIFICATIVA</w:t>
      </w:r>
    </w:p>
    <w:p w14:paraId="3FB2B2B1">
      <w:pPr>
        <w:jc w:val="both"/>
        <w:rPr>
          <w:rFonts w:hint="default" w:ascii="Arial" w:hAnsi="Arial" w:eastAsia="SimSun" w:cs="Arial"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CONSIDERANDO</w:t>
      </w:r>
      <w:r>
        <w:rPr>
          <w:rFonts w:ascii="Arial" w:hAnsi="Arial" w:cs="Arial"/>
          <w:sz w:val="24"/>
          <w:szCs w:val="24"/>
        </w:rPr>
        <w:t xml:space="preserve"> a visita in loco que constatou que</w:t>
      </w:r>
      <w:r>
        <w:rPr>
          <w:rFonts w:hint="default" w:ascii="Arial" w:hAnsi="Arial" w:cs="Arial"/>
          <w:sz w:val="24"/>
          <w:szCs w:val="24"/>
        </w:rPr>
        <w:t xml:space="preserve"> </w:t>
      </w:r>
      <w:r>
        <w:rPr>
          <w:rFonts w:hint="default" w:ascii="Arial" w:hAnsi="Arial" w:eastAsia="SimSun" w:cs="Arial"/>
          <w:sz w:val="24"/>
          <w:szCs w:val="24"/>
        </w:rPr>
        <w:t>a realização do serviço de iluminação pública na Avenida São João Apóstolo, no Bairro Fonte Nova, devido às precárias condições dos postes instalados no local. Constatam-se estruturas danificadas, com fiação exposta e lâmpadas inoperantes, o que compromete significativamente a segurança de pedestres e motoristas. A ausência de iluminação adequada aumenta o risco de acidentes, além de favorecer a prática de delitos, gerando sensação de insegurança entre os moradores. A substituição e recuperação dos equipamentos são indispensáveis para garantir o pleno funcionamento do sistema de iluminação pública. Ressalta-se que a via possui fluxo constante de pessoas e veículos, reforçando a necessidade de intervenção imediata.</w:t>
      </w:r>
    </w:p>
    <w:p w14:paraId="1153869E">
      <w:pPr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PALÁCIO DR. FABIO JOSÉ DOS SANTOS, SEDE DO PODER LEGISLATIVO MUNICIPAL, EM </w:t>
      </w:r>
      <w:r>
        <w:rPr>
          <w:rFonts w:hint="default" w:ascii="Arial" w:hAnsi="Arial" w:cs="Arial"/>
          <w:b/>
          <w:sz w:val="24"/>
          <w:szCs w:val="24"/>
          <w:lang w:val="pt-BR"/>
        </w:rPr>
        <w:t>26</w:t>
      </w:r>
      <w:bookmarkStart w:id="0" w:name="_GoBack"/>
      <w:bookmarkEnd w:id="0"/>
      <w:r>
        <w:rPr>
          <w:rFonts w:ascii="Arial" w:hAnsi="Arial" w:cs="Arial"/>
          <w:b/>
          <w:sz w:val="24"/>
          <w:szCs w:val="24"/>
        </w:rPr>
        <w:t xml:space="preserve"> DE NOVEMBRO DE 2025.</w:t>
      </w:r>
    </w:p>
    <w:p w14:paraId="22937CF4">
      <w:pPr>
        <w:jc w:val="both"/>
        <w:rPr>
          <w:rFonts w:ascii="Arial" w:hAnsi="Arial" w:cs="Arial"/>
          <w:b/>
          <w:sz w:val="24"/>
          <w:szCs w:val="24"/>
        </w:rPr>
      </w:pPr>
    </w:p>
    <w:p w14:paraId="21E22842">
      <w:pPr>
        <w:jc w:val="both"/>
        <w:rPr>
          <w:rFonts w:ascii="Arial" w:hAnsi="Arial" w:cs="Arial"/>
          <w:b/>
          <w:sz w:val="24"/>
          <w:szCs w:val="24"/>
        </w:rPr>
      </w:pPr>
    </w:p>
    <w:p w14:paraId="0405CE42">
      <w:pPr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Vereadora ITHIARA MADUREIRA</w:t>
      </w:r>
    </w:p>
    <w:p w14:paraId="0ACE7673">
      <w:pPr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SOLIDARIEDADE / Santana</w:t>
      </w:r>
    </w:p>
    <w:sectPr>
      <w:headerReference r:id="rId5" w:type="default"/>
      <w:footerReference r:id="rId6" w:type="default"/>
      <w:pgSz w:w="11906" w:h="16838"/>
      <w:pgMar w:top="1440" w:right="1800" w:bottom="1440" w:left="1800" w:header="720" w:footer="720" w:gutter="0"/>
      <w:cols w:space="720" w:num="1"/>
      <w:docGrid w:linePitch="360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SimHei">
    <w:altName w:val="SimSun"/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Segoe UI">
    <w:panose1 w:val="020B0502040204020203"/>
    <w:charset w:val="00"/>
    <w:family w:val="auto"/>
    <w:pitch w:val="default"/>
    <w:sig w:usb0="E4002EFF" w:usb1="C000E47F" w:usb2="00000009" w:usb3="00000000" w:csb0="2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7E131841">
    <w:pPr>
      <w:pStyle w:val="7"/>
      <w:jc w:val="center"/>
    </w:pPr>
    <w:r>
      <w:t>verithiara@santana.ap.leg.br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76" w:lineRule="auto"/>
      </w:pPr>
      <w:r>
        <w:separator/>
      </w:r>
    </w:p>
  </w:footnote>
  <w:footnote w:type="continuationSeparator" w:id="1">
    <w:p>
      <w:pPr>
        <w:spacing w:before="0" w:after="0" w:line="276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762C83A6">
    <w:pPr>
      <w:pStyle w:val="8"/>
      <w:jc w:val="center"/>
      <w:rPr>
        <w:b/>
        <w:sz w:val="28"/>
        <w:szCs w:val="28"/>
      </w:rPr>
    </w:pPr>
    <w:r>
      <w:rPr>
        <w:lang w:eastAsia="pt-BR"/>
      </w:rPr>
      <w:drawing>
        <wp:inline distT="0" distB="0" distL="114300" distR="114300">
          <wp:extent cx="713740" cy="760730"/>
          <wp:effectExtent l="0" t="0" r="2540" b="1270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m 1"/>
                  <pic:cNvPicPr>
                    <a:picLocks noChangeAspect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713740" cy="76073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54A6DCD1">
    <w:pPr>
      <w:pStyle w:val="8"/>
      <w:jc w:val="center"/>
      <w:rPr>
        <w:b/>
        <w:sz w:val="28"/>
        <w:szCs w:val="28"/>
      </w:rPr>
    </w:pPr>
    <w:r>
      <w:rPr>
        <w:b/>
        <w:sz w:val="28"/>
        <w:szCs w:val="28"/>
      </w:rPr>
      <w:t>Estado do Amapá</w:t>
    </w:r>
  </w:p>
  <w:p w14:paraId="610CD2B1">
    <w:pPr>
      <w:pStyle w:val="8"/>
      <w:jc w:val="center"/>
      <w:rPr>
        <w:b/>
        <w:sz w:val="28"/>
        <w:szCs w:val="28"/>
      </w:rPr>
    </w:pPr>
    <w:r>
      <w:rPr>
        <w:b/>
        <w:sz w:val="28"/>
        <w:szCs w:val="28"/>
      </w:rPr>
      <w:t>Câmara Municipal de Santana</w:t>
    </w:r>
  </w:p>
  <w:p w14:paraId="1BABB10C">
    <w:pPr>
      <w:pStyle w:val="8"/>
      <w:jc w:val="center"/>
      <w:rPr>
        <w:b/>
        <w:sz w:val="28"/>
        <w:szCs w:val="28"/>
      </w:rPr>
    </w:pPr>
    <w:r>
      <w:rPr>
        <w:b/>
        <w:sz w:val="28"/>
        <w:szCs w:val="28"/>
      </w:rPr>
      <w:t>Poder Legislativo Municipal</w:t>
    </w:r>
  </w:p>
  <w:p w14:paraId="2D42F08A">
    <w:pPr>
      <w:jc w:val="center"/>
    </w:pPr>
    <w:r>
      <w:rPr>
        <w:b/>
        <w:i/>
      </w:rPr>
      <w:t>Gabinete da Vereadora Ithiara Madureira - Solidariedade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0"/>
  <w:bordersDoNotSurroundFooter w:val="0"/>
  <w:documentProtection w:enforcement="0"/>
  <w:defaultTabStop w:val="708"/>
  <w:hyphenationZone w:val="425"/>
  <w:drawingGridVerticalSpacing w:val="156"/>
  <w:displayHorizontalDrawingGridEvery w:val="1"/>
  <w:displayVerticalDrawingGridEvery w:val="1"/>
  <w:noPunctuationKerning w:val="1"/>
  <w:characterSpacingControl w:val="doNotCompress"/>
  <w:footnotePr>
    <w:footnote w:id="0"/>
    <w:footnote w:id="1"/>
  </w:footnotePr>
  <w:endnotePr>
    <w:endnote w:id="0"/>
    <w:endnote w:id="1"/>
  </w:endnotePr>
  <w:compat>
    <w:spaceForUL/>
    <w:doNotLeaveBackslashAlone/>
    <w:ulTrailSpace/>
    <w:doNotExpandShiftReturn/>
    <w:adjustLineHeightInTable/>
    <w:doNotWrapTextWithPunct/>
    <w:doNotUseEastAsianBreak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3ED17C48"/>
    <w:rsid w:val="00006CD4"/>
    <w:rsid w:val="00011010"/>
    <w:rsid w:val="00096C30"/>
    <w:rsid w:val="0013693F"/>
    <w:rsid w:val="00156802"/>
    <w:rsid w:val="001A3DB8"/>
    <w:rsid w:val="0026197F"/>
    <w:rsid w:val="002B4CC2"/>
    <w:rsid w:val="002F271F"/>
    <w:rsid w:val="00304EE9"/>
    <w:rsid w:val="00331F82"/>
    <w:rsid w:val="00340724"/>
    <w:rsid w:val="00390CDD"/>
    <w:rsid w:val="00421F5C"/>
    <w:rsid w:val="00464D0E"/>
    <w:rsid w:val="004837A6"/>
    <w:rsid w:val="004C5718"/>
    <w:rsid w:val="00514F49"/>
    <w:rsid w:val="0053445B"/>
    <w:rsid w:val="0057411F"/>
    <w:rsid w:val="00680C85"/>
    <w:rsid w:val="006C2F72"/>
    <w:rsid w:val="006F56C6"/>
    <w:rsid w:val="006F7F29"/>
    <w:rsid w:val="007470DB"/>
    <w:rsid w:val="00747952"/>
    <w:rsid w:val="00764BAE"/>
    <w:rsid w:val="007A0667"/>
    <w:rsid w:val="007A0C9C"/>
    <w:rsid w:val="007A402F"/>
    <w:rsid w:val="008632E8"/>
    <w:rsid w:val="00884096"/>
    <w:rsid w:val="00884719"/>
    <w:rsid w:val="008B58D1"/>
    <w:rsid w:val="0091360A"/>
    <w:rsid w:val="00986886"/>
    <w:rsid w:val="00992D3A"/>
    <w:rsid w:val="00A27F8A"/>
    <w:rsid w:val="00A557C6"/>
    <w:rsid w:val="00A842F9"/>
    <w:rsid w:val="00A965D6"/>
    <w:rsid w:val="00AB6EF1"/>
    <w:rsid w:val="00AE0CA9"/>
    <w:rsid w:val="00B004C9"/>
    <w:rsid w:val="00B363AC"/>
    <w:rsid w:val="00BB492B"/>
    <w:rsid w:val="00C34774"/>
    <w:rsid w:val="00C44FAA"/>
    <w:rsid w:val="00C53B6E"/>
    <w:rsid w:val="00D37B53"/>
    <w:rsid w:val="00D469C2"/>
    <w:rsid w:val="00E17F25"/>
    <w:rsid w:val="00EB3738"/>
    <w:rsid w:val="00EC09D5"/>
    <w:rsid w:val="00FA6A72"/>
    <w:rsid w:val="00FC6D19"/>
    <w:rsid w:val="08413F36"/>
    <w:rsid w:val="2071534A"/>
    <w:rsid w:val="21EC03B0"/>
    <w:rsid w:val="29C668BE"/>
    <w:rsid w:val="3ED17C48"/>
    <w:rsid w:val="51794F45"/>
    <w:rsid w:val="53435A70"/>
    <w:rsid w:val="6DBE19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SimSun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iPriority="1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22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iPriority="99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iPriority="99" w:name="Normal Table"/>
    <w:lsdException w:unhideWhenUsed="0" w:uiPriority="0" w:semiHidden="0" w:name="annotation subject"/>
    <w:lsdException w:uiPriority="0" w:name="Table Simple 1"/>
    <w:lsdException w:uiPriority="0" w:name="Table Simple 2"/>
    <w:lsdException w:uiPriority="0" w:name="Table Simple 3"/>
    <w:lsdException w:uiPriority="0" w:name="Table Classic 1"/>
    <w:lsdException w:uiPriority="0" w:name="Table Classic 2"/>
    <w:lsdException w:uiPriority="0" w:name="Table Classic 3"/>
    <w:lsdException w:uiPriority="0" w:name="Table Classic 4"/>
    <w:lsdException w:uiPriority="0" w:name="Table Colorful 1"/>
    <w:lsdException w:uiPriority="0" w:name="Table Colorful 2"/>
    <w:lsdException w:uiPriority="0" w:name="Table Colorful 3"/>
    <w:lsdException w:uiPriority="0" w:name="Table Columns 1"/>
    <w:lsdException w:uiPriority="0" w:name="Table Columns 2"/>
    <w:lsdException w:uiPriority="0" w:name="Table Columns 3"/>
    <w:lsdException w:uiPriority="0" w:name="Table Columns 4"/>
    <w:lsdException w:uiPriority="0" w:name="Table Columns 5"/>
    <w:lsdException w:uiPriority="0" w:name="Table Grid 1"/>
    <w:lsdException w:uiPriority="0" w:name="Table Grid 2"/>
    <w:lsdException w:uiPriority="0" w:name="Table Grid 3"/>
    <w:lsdException w:uiPriority="0" w:name="Table Grid 4"/>
    <w:lsdException w:uiPriority="0" w:name="Table Grid 5"/>
    <w:lsdException w:uiPriority="0" w:name="Table Grid 6"/>
    <w:lsdException w:uiPriority="0" w:name="Table Grid 7"/>
    <w:lsdException w:uiPriority="0" w:name="Table Grid 8"/>
    <w:lsdException w:uiPriority="0" w:name="Table List 1"/>
    <w:lsdException w:uiPriority="0" w:name="Table List 2"/>
    <w:lsdException w:uiPriority="0" w:name="Table List 3"/>
    <w:lsdException w:uiPriority="0" w:name="Table List 4"/>
    <w:lsdException w:uiPriority="0" w:name="Table List 5"/>
    <w:lsdException w:uiPriority="0" w:name="Table List 6"/>
    <w:lsdException w:uiPriority="0" w:name="Table List 7"/>
    <w:lsdException w:uiPriority="0" w:name="Table List 8"/>
    <w:lsdException w:uiPriority="0" w:name="Table 3D effects 1"/>
    <w:lsdException w:uiPriority="0" w:name="Table 3D effects 2"/>
    <w:lsdException w:uiPriority="0" w:name="Table 3D effects 3"/>
    <w:lsdException w:uiPriority="0" w:name="Table Contemporary"/>
    <w:lsdException w:uiPriority="0" w:name="Table Elegant"/>
    <w:lsdException w:uiPriority="0" w:name="Table Professional"/>
    <w:lsdException w:uiPriority="0" w:name="Table Subtle 1"/>
    <w:lsdException w:uiPriority="0" w:name="Table Subtle 2"/>
    <w:lsdException w:uiPriority="0" w:name="Table Web 1"/>
    <w:lsdException w:uiPriority="0" w:name="Table Web 2"/>
    <w:lsdException w:uiPriority="0" w:name="Table Web 3"/>
    <w:lsdException w:unhideWhenUsed="0" w:uiPriority="0" w:semiHidden="0" w:name="Balloon Text"/>
    <w:lsdException w:unhideWhenUsed="0" w:uiPriority="0" w:semiHidden="0" w:name="Table Grid"/>
    <w:lsdException w:uiPriority="0" w:name="Table Theme"/>
  </w:latentStyles>
  <w:style w:type="paragraph" w:default="1" w:styleId="1">
    <w:name w:val="Normal"/>
    <w:qFormat/>
    <w:uiPriority w:val="0"/>
    <w:pPr>
      <w:spacing w:after="200" w:line="276" w:lineRule="auto"/>
    </w:pPr>
    <w:rPr>
      <w:rFonts w:ascii="Times New Roman" w:hAnsi="Times New Roman" w:eastAsia="SimSun" w:cs="Times New Roman"/>
      <w:sz w:val="22"/>
      <w:szCs w:val="22"/>
      <w:lang w:val="pt-BR" w:eastAsia="en-US" w:bidi="ar-SA"/>
    </w:rPr>
  </w:style>
  <w:style w:type="character" w:default="1" w:styleId="2">
    <w:name w:val="Default Paragraph Font"/>
    <w:semiHidden/>
    <w:unhideWhenUsed/>
    <w:qFormat/>
    <w:uiPriority w:val="1"/>
  </w:style>
  <w:style w:type="table" w:default="1" w:styleId="3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character" w:styleId="4">
    <w:name w:val="Strong"/>
    <w:basedOn w:val="2"/>
    <w:qFormat/>
    <w:uiPriority w:val="22"/>
    <w:rPr>
      <w:b/>
      <w:bCs/>
    </w:rPr>
  </w:style>
  <w:style w:type="paragraph" w:styleId="5">
    <w:name w:val="Normal (Web)"/>
    <w:basedOn w:val="1"/>
    <w:unhideWhenUsed/>
    <w:qFormat/>
    <w:uiPriority w:val="99"/>
    <w:rPr>
      <w:sz w:val="24"/>
      <w:szCs w:val="24"/>
    </w:rPr>
  </w:style>
  <w:style w:type="paragraph" w:styleId="6">
    <w:name w:val="header"/>
    <w:basedOn w:val="1"/>
    <w:qFormat/>
    <w:uiPriority w:val="0"/>
    <w:pPr>
      <w:tabs>
        <w:tab w:val="center" w:pos="4252"/>
        <w:tab w:val="right" w:pos="8504"/>
      </w:tabs>
    </w:pPr>
  </w:style>
  <w:style w:type="paragraph" w:styleId="7">
    <w:name w:val="footer"/>
    <w:basedOn w:val="1"/>
    <w:qFormat/>
    <w:uiPriority w:val="0"/>
    <w:pPr>
      <w:tabs>
        <w:tab w:val="center" w:pos="4252"/>
        <w:tab w:val="right" w:pos="8504"/>
      </w:tabs>
    </w:pPr>
  </w:style>
  <w:style w:type="paragraph" w:customStyle="1" w:styleId="8">
    <w:name w:val="Cabeçalho1"/>
    <w:basedOn w:val="1"/>
    <w:unhideWhenUsed/>
    <w:qFormat/>
    <w:uiPriority w:val="99"/>
    <w:pPr>
      <w:tabs>
        <w:tab w:val="center" w:pos="4252"/>
        <w:tab w:val="right" w:pos="8504"/>
      </w:tabs>
      <w:spacing w:after="0" w:line="240" w:lineRule="auto"/>
    </w:pPr>
    <w:rPr>
      <w:rFonts w:ascii="Calibri" w:hAnsi="Calibri" w:eastAsia="Calibri"/>
    </w:rPr>
  </w:style>
</w:style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7" Type="http://schemas.openxmlformats.org/officeDocument/2006/relationships/theme" Target="theme/theme1.xml"/><Relationship Id="rId6" Type="http://schemas.openxmlformats.org/officeDocument/2006/relationships/footer" Target="footer1.xml"/><Relationship Id="rId5" Type="http://schemas.openxmlformats.org/officeDocument/2006/relationships/header" Target="header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1</Pages>
  <Words>218</Words>
  <Characters>1179</Characters>
  <Lines>9</Lines>
  <Paragraphs>2</Paragraphs>
  <TotalTime>0</TotalTime>
  <ScaleCrop>false</ScaleCrop>
  <LinksUpToDate>false</LinksUpToDate>
  <CharactersWithSpaces>1395</CharactersWithSpaces>
  <Application>WPS Office_12.2.0.23155_F1E327BC-269C-435d-A152-05C5408002CA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2025-11-11T16:22:00Z</dcterms:created>
  <dc:creator>Mariana Farias</dc:creator>
  <cp:lastModifiedBy>Mariana Farias</cp:lastModifiedBy>
  <dcterms:modified xsi:type="dcterms:W3CDTF">2025-11-26T01:25:04Z</dcterms:modified>
  <cp:revision>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1046-12.2.0.23155</vt:lpwstr>
  </property>
  <property fmtid="{D5CDD505-2E9C-101B-9397-08002B2CF9AE}" pid="3" name="ICV">
    <vt:lpwstr>DDF0EEFB459C4129A1C1189D2CB744A6_13</vt:lpwstr>
  </property>
</Properties>
</file>