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bookmarkStart w:id="0" w:name="_GoBack"/>
      <w:bookmarkEnd w:id="0"/>
      <w:r>
        <w:rPr>
          <w:rFonts w:ascii="Calibri" w:eastAsia="Calibri" w:hAnsi="Calibri" w:cs="Calibri"/>
          <w:b/>
          <w:color w:val="000000"/>
        </w:rPr>
        <w:t xml:space="preserve"> </w:t>
      </w:r>
      <w:r w:rsidR="004974C3">
        <w:rPr>
          <w:rFonts w:ascii="Calibri" w:eastAsia="Calibri" w:hAnsi="Calibri" w:cs="Calibri"/>
          <w:b/>
          <w:color w:val="000000"/>
        </w:rPr>
        <w:t>Ata da 81</w:t>
      </w:r>
      <w:r w:rsidR="00FC3A15">
        <w:rPr>
          <w:rFonts w:ascii="Calibri" w:eastAsia="Calibri" w:hAnsi="Calibri" w:cs="Calibri"/>
          <w:b/>
          <w:color w:val="000000"/>
        </w:rPr>
        <w:t>ª (octogésima</w:t>
      </w:r>
      <w:r w:rsidR="004974C3">
        <w:rPr>
          <w:rFonts w:ascii="Calibri" w:eastAsia="Calibri" w:hAnsi="Calibri" w:cs="Calibri"/>
          <w:b/>
          <w:color w:val="000000"/>
        </w:rPr>
        <w:t xml:space="preserve"> primeira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</w:t>
      </w:r>
      <w:r w:rsidR="004974C3">
        <w:rPr>
          <w:rFonts w:ascii="Calibri" w:eastAsia="Calibri" w:hAnsi="Calibri" w:cs="Calibri"/>
          <w:b/>
          <w:color w:val="000000"/>
        </w:rPr>
        <w:t>ealizada no dia 15 (quinze</w:t>
      </w:r>
      <w:r w:rsidR="00D313AE">
        <w:rPr>
          <w:rFonts w:ascii="Calibri" w:eastAsia="Calibri" w:hAnsi="Calibri" w:cs="Calibri"/>
          <w:b/>
          <w:color w:val="000000"/>
        </w:rPr>
        <w:t xml:space="preserve">) de </w:t>
      </w:r>
      <w:r w:rsidR="00CA5890">
        <w:rPr>
          <w:rFonts w:ascii="Calibri" w:eastAsia="Calibri" w:hAnsi="Calibri" w:cs="Calibri"/>
          <w:b/>
          <w:color w:val="000000"/>
        </w:rPr>
        <w:t>dez</w:t>
      </w:r>
      <w:r w:rsidR="00DC5D6B">
        <w:rPr>
          <w:rFonts w:ascii="Calibri" w:eastAsia="Calibri" w:hAnsi="Calibri" w:cs="Calibri"/>
          <w:b/>
          <w:color w:val="000000"/>
        </w:rPr>
        <w:t>embro</w:t>
      </w:r>
      <w:r w:rsidR="009107B9">
        <w:rPr>
          <w:rFonts w:ascii="Calibri" w:eastAsia="Calibri" w:hAnsi="Calibri" w:cs="Calibri"/>
          <w:b/>
          <w:color w:val="000000"/>
        </w:rPr>
        <w:t xml:space="preserve">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 Vereador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DC5D6B">
        <w:rPr>
          <w:rFonts w:ascii="Calibri" w:eastAsia="Calibri" w:hAnsi="Calibri" w:cs="Calibri"/>
          <w:b/>
          <w:color w:val="000000"/>
        </w:rPr>
        <w:t>; secre</w:t>
      </w:r>
      <w:r w:rsidR="00E1462D">
        <w:rPr>
          <w:rFonts w:ascii="Calibri" w:eastAsia="Calibri" w:hAnsi="Calibri" w:cs="Calibri"/>
          <w:b/>
          <w:color w:val="000000"/>
        </w:rPr>
        <w:t>tariada pelos Edson da Farmácia</w:t>
      </w:r>
      <w:r w:rsidR="00EC5786">
        <w:rPr>
          <w:rFonts w:ascii="Calibri" w:eastAsia="Calibri" w:hAnsi="Calibri" w:cs="Calibri"/>
          <w:b/>
          <w:color w:val="000000"/>
        </w:rPr>
        <w:t>, Ramon Aranha</w:t>
      </w:r>
      <w:r w:rsidR="00994E2E">
        <w:rPr>
          <w:rFonts w:ascii="Calibri" w:eastAsia="Calibri" w:hAnsi="Calibri" w:cs="Calibri"/>
          <w:b/>
          <w:vanish/>
          <w:color w:val="000000"/>
        </w:rPr>
        <w:t>HH</w:t>
      </w:r>
      <w:r w:rsidR="00994E2E">
        <w:rPr>
          <w:rFonts w:ascii="Calibri" w:eastAsia="Calibri" w:hAnsi="Calibri" w:cs="Calibri"/>
          <w:b/>
          <w:color w:val="000000"/>
        </w:rPr>
        <w:t>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A010D1" w:rsidRDefault="006540ED" w:rsidP="009107B9">
      <w:pPr>
        <w:spacing w:after="0"/>
        <w:jc w:val="both"/>
        <w:rPr>
          <w:rFonts w:cs="Calibri"/>
          <w:color w:val="000000"/>
        </w:rPr>
      </w:pPr>
      <w:r>
        <w:rPr>
          <w:rFonts w:ascii="Calibri" w:eastAsia="Calibri" w:hAnsi="Calibri" w:cs="Calibri"/>
          <w:color w:val="000000"/>
        </w:rPr>
        <w:t>À</w:t>
      </w:r>
      <w:r w:rsidR="004E6235">
        <w:rPr>
          <w:rFonts w:ascii="Calibri" w:eastAsia="Calibri" w:hAnsi="Calibri" w:cs="Calibri"/>
          <w:color w:val="000000"/>
        </w:rPr>
        <w:t xml:space="preserve">s 09h30m do dia </w:t>
      </w:r>
      <w:r w:rsidR="004974C3">
        <w:rPr>
          <w:rFonts w:ascii="Calibri" w:eastAsia="Calibri" w:hAnsi="Calibri" w:cs="Calibri"/>
          <w:color w:val="000000"/>
        </w:rPr>
        <w:t>15 (quinze</w:t>
      </w:r>
      <w:r w:rsidR="00D7484C">
        <w:rPr>
          <w:rFonts w:ascii="Calibri" w:eastAsia="Calibri" w:hAnsi="Calibri" w:cs="Calibri"/>
          <w:color w:val="000000"/>
        </w:rPr>
        <w:t>) de dez</w:t>
      </w:r>
      <w:r w:rsidR="00DC5D6B">
        <w:rPr>
          <w:rFonts w:ascii="Calibri" w:eastAsia="Calibri" w:hAnsi="Calibri" w:cs="Calibri"/>
          <w:color w:val="000000"/>
        </w:rPr>
        <w:t>embro</w:t>
      </w:r>
      <w:r w:rsidR="009107B9">
        <w:rPr>
          <w:rFonts w:ascii="Calibri" w:eastAsia="Calibri" w:hAnsi="Calibri" w:cs="Calibr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 w:rsidR="00497E8D">
        <w:rPr>
          <w:rFonts w:ascii="Calibri" w:eastAsia="Calibri" w:hAnsi="Calibri" w:cs="Calibri"/>
          <w:b/>
          <w:color w:val="000000"/>
        </w:rPr>
        <w:t xml:space="preserve"> Mário do Peixe,</w:t>
      </w:r>
      <w:r w:rsidR="00AC5E35">
        <w:rPr>
          <w:rFonts w:ascii="Calibri" w:eastAsia="Calibri" w:hAnsi="Calibri" w:cs="Calibri"/>
          <w:b/>
          <w:color w:val="000000"/>
        </w:rPr>
        <w:t xml:space="preserve"> Eduardo Batista,</w:t>
      </w:r>
      <w:r w:rsidR="0074436D">
        <w:rPr>
          <w:rFonts w:ascii="Calibri" w:eastAsia="Calibri" w:hAnsi="Calibri" w:cs="Calibri"/>
          <w:b/>
          <w:color w:val="000000"/>
        </w:rPr>
        <w:t xml:space="preserve"> Ibson Gouveia,</w:t>
      </w:r>
      <w:r w:rsidR="006A7EC8">
        <w:rPr>
          <w:rFonts w:ascii="Calibri" w:eastAsia="Calibri" w:hAnsi="Calibri" w:cs="Calibri"/>
          <w:b/>
          <w:color w:val="000000"/>
        </w:rPr>
        <w:t xml:space="preserve"> Edson da Farmácia, André Rabicó,</w:t>
      </w:r>
      <w:r w:rsidR="005B0EEF">
        <w:rPr>
          <w:rFonts w:ascii="Calibri" w:eastAsia="Calibri" w:hAnsi="Calibri" w:cs="Calibri"/>
          <w:b/>
          <w:color w:val="000000"/>
        </w:rPr>
        <w:t xml:space="preserve"> Cid do Caranguejo,</w:t>
      </w:r>
      <w:r w:rsidR="00551A2A">
        <w:rPr>
          <w:rFonts w:ascii="Calibri" w:eastAsia="Calibri" w:hAnsi="Calibri" w:cs="Calibri"/>
          <w:b/>
          <w:color w:val="000000"/>
        </w:rPr>
        <w:t xml:space="preserve"> Ana de Marcílio,</w:t>
      </w:r>
      <w:r w:rsidR="00185793">
        <w:rPr>
          <w:rFonts w:ascii="Calibri" w:eastAsia="Calibri" w:hAnsi="Calibri" w:cs="Calibri"/>
          <w:b/>
          <w:color w:val="000000"/>
        </w:rPr>
        <w:t xml:space="preserve"> Ramon Aranha,</w:t>
      </w:r>
      <w:r w:rsidR="006A7EC8">
        <w:rPr>
          <w:rFonts w:ascii="Calibri" w:eastAsia="Calibri" w:hAnsi="Calibri" w:cs="Calibri"/>
          <w:b/>
          <w:color w:val="000000"/>
        </w:rPr>
        <w:t xml:space="preserve"> </w:t>
      </w:r>
      <w:r w:rsidR="005B0EEF">
        <w:rPr>
          <w:rFonts w:ascii="Calibri" w:eastAsia="Calibri" w:hAnsi="Calibri" w:cs="Calibri"/>
          <w:b/>
          <w:color w:val="000000"/>
        </w:rPr>
        <w:t>Alexandre Carvalho,</w:t>
      </w:r>
      <w:r w:rsidR="0099116D">
        <w:rPr>
          <w:rFonts w:ascii="Calibri" w:eastAsia="Calibri" w:hAnsi="Calibri" w:cs="Calibri"/>
          <w:b/>
          <w:color w:val="000000"/>
        </w:rPr>
        <w:t xml:space="preserve"> Carlos Viégas Júnior, </w:t>
      </w:r>
      <w:r w:rsidR="00EE593D">
        <w:rPr>
          <w:rFonts w:ascii="Calibri" w:eastAsia="Calibri" w:hAnsi="Calibri" w:cs="Calibri"/>
          <w:b/>
          <w:color w:val="000000"/>
        </w:rPr>
        <w:t>Ana D</w:t>
      </w:r>
      <w:r w:rsidR="00E25BAC">
        <w:rPr>
          <w:rFonts w:ascii="Calibri" w:eastAsia="Calibri" w:hAnsi="Calibri" w:cs="Calibri"/>
          <w:b/>
          <w:color w:val="000000"/>
        </w:rPr>
        <w:t>iamante e</w:t>
      </w:r>
      <w:r w:rsidR="00497E8D">
        <w:rPr>
          <w:rFonts w:ascii="Calibri" w:eastAsia="Calibri" w:hAnsi="Calibri" w:cs="Calibri"/>
          <w:b/>
          <w:color w:val="000000"/>
        </w:rPr>
        <w:t xml:space="preserve"> </w:t>
      </w:r>
      <w:r w:rsidR="00CC01AD">
        <w:rPr>
          <w:rFonts w:ascii="Calibri" w:eastAsia="Calibri" w:hAnsi="Calibri" w:cs="Calibri"/>
          <w:b/>
          <w:color w:val="000000"/>
        </w:rPr>
        <w:t>Pedro H</w:t>
      </w:r>
      <w:r w:rsidR="00E25BAC">
        <w:rPr>
          <w:rFonts w:ascii="Calibri" w:eastAsia="Calibri" w:hAnsi="Calibri" w:cs="Calibri"/>
          <w:b/>
          <w:color w:val="000000"/>
        </w:rPr>
        <w:t>enrique</w:t>
      </w:r>
      <w:r w:rsidR="0049119F">
        <w:rPr>
          <w:rFonts w:ascii="Calibri" w:eastAsia="Calibri" w:hAnsi="Calibri" w:cs="Calibri"/>
          <w:b/>
          <w:color w:val="000000"/>
        </w:rPr>
        <w:t>.</w:t>
      </w:r>
      <w:r w:rsidR="009107B9">
        <w:rPr>
          <w:rFonts w:cs="Calibri"/>
          <w:b/>
          <w:color w:val="000000"/>
        </w:rPr>
        <w:t xml:space="preserve"> </w:t>
      </w:r>
      <w:r w:rsidR="009107B9" w:rsidRPr="008F3E6D">
        <w:rPr>
          <w:rFonts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8F3E6D">
        <w:rPr>
          <w:rFonts w:cs="Calibri"/>
          <w:color w:val="000000"/>
        </w:rPr>
        <w:t>da presente</w:t>
      </w:r>
      <w:proofErr w:type="gramEnd"/>
      <w:r w:rsidR="009107B9" w:rsidRPr="008F3E6D">
        <w:rPr>
          <w:rFonts w:cs="Calibri"/>
          <w:color w:val="000000"/>
        </w:rPr>
        <w:t xml:space="preserve"> Reunião Ordinária. Em seguida, solicitou a todos, para de pé, cantar o Hino de Goiana. Logo após o Sr. Presidente solicit</w:t>
      </w:r>
      <w:r w:rsidR="00DF2505" w:rsidRPr="008F3E6D">
        <w:rPr>
          <w:rFonts w:cs="Calibri"/>
          <w:color w:val="000000"/>
        </w:rPr>
        <w:t xml:space="preserve">ou ao </w:t>
      </w:r>
      <w:r w:rsidR="00EC017F" w:rsidRPr="008F3E6D">
        <w:rPr>
          <w:rFonts w:cs="Calibri"/>
          <w:color w:val="000000"/>
        </w:rPr>
        <w:t>Vereador Edson da Farmácia</w:t>
      </w:r>
      <w:r w:rsidR="009107B9" w:rsidRPr="008F3E6D">
        <w:rPr>
          <w:rFonts w:cs="Calibri"/>
          <w:color w:val="000000"/>
        </w:rPr>
        <w:t xml:space="preserve">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8F3E6D">
        <w:rPr>
          <w:rFonts w:cs="Calibri"/>
          <w:b/>
          <w:color w:val="000000"/>
        </w:rPr>
        <w:t xml:space="preserve">Matérias do Expediente, </w:t>
      </w:r>
      <w:r w:rsidR="009107B9" w:rsidRPr="008F3E6D">
        <w:rPr>
          <w:rFonts w:cs="Calibri"/>
          <w:color w:val="000000"/>
        </w:rPr>
        <w:t>o qual constou:</w:t>
      </w:r>
      <w:r w:rsidR="00FC3A15">
        <w:rPr>
          <w:rFonts w:cs="Calibri"/>
          <w:color w:val="000000"/>
        </w:rPr>
        <w:t xml:space="preserve"> </w:t>
      </w:r>
      <w:r w:rsidR="006356CD">
        <w:rPr>
          <w:rFonts w:cs="Calibri"/>
          <w:b/>
          <w:color w:val="000000"/>
        </w:rPr>
        <w:t xml:space="preserve">Goiana, 07 de dezembro de 2022. Oficio nº 519/2022 – GABPREF. Ref.: </w:t>
      </w:r>
      <w:r w:rsidR="006356CD">
        <w:rPr>
          <w:rFonts w:cs="Calibri"/>
          <w:color w:val="000000"/>
        </w:rPr>
        <w:t xml:space="preserve">Oficio nº 149/2022 – GP – Câmara Municipal de Goiana. Vimos, por meio, em atenção ao Oficio nº 149/2022 – GP – Câmara Municipal de Goiana, o qual realiza algumas indicações ao Poder Executivo, encaminhar-lhe resposta, por meio da Secretária de Saúde, a indicação de nº 392/2022. Sem mais para o momento, renovamos a Vossa Excelência, nossos protestos de estima e consideração. Eduardo Honório Carneiro Prefeito. </w:t>
      </w:r>
      <w:r w:rsidR="00A14E05">
        <w:rPr>
          <w:rFonts w:cs="Calibri"/>
          <w:b/>
          <w:color w:val="000000"/>
        </w:rPr>
        <w:t xml:space="preserve">Goiana, 30 de novembro de 2022. Oficio nº 513/2022 – GABPREF. Ref.: </w:t>
      </w:r>
      <w:r w:rsidR="00C95937">
        <w:rPr>
          <w:rFonts w:cs="Calibri"/>
          <w:color w:val="000000"/>
        </w:rPr>
        <w:t xml:space="preserve">Projeto de Lei nº 046/2022 – Executivo – </w:t>
      </w:r>
      <w:r w:rsidR="00C95937">
        <w:rPr>
          <w:rFonts w:cs="Calibri"/>
          <w:b/>
          <w:color w:val="000000"/>
        </w:rPr>
        <w:t xml:space="preserve">TRAMITAÇÃO EM REGIME DE URGÊNCIA. </w:t>
      </w:r>
      <w:r w:rsidR="00C95937">
        <w:rPr>
          <w:rFonts w:cs="Calibri"/>
          <w:color w:val="000000"/>
        </w:rPr>
        <w:t xml:space="preserve">Na oportunidade, apraz-me renovar a Vossa Excelência as expressões de elevada estima e distinta consideração. Eduardo Honório Carneiro </w:t>
      </w:r>
      <w:r w:rsidR="00C95937">
        <w:rPr>
          <w:rFonts w:cs="Calibri"/>
          <w:color w:val="000000"/>
        </w:rPr>
        <w:lastRenderedPageBreak/>
        <w:t>Prefeito.</w:t>
      </w:r>
      <w:r w:rsidR="00DB097A">
        <w:rPr>
          <w:rFonts w:cs="Calibri"/>
          <w:color w:val="000000"/>
        </w:rPr>
        <w:t xml:space="preserve"> </w:t>
      </w:r>
      <w:r w:rsidR="00DB097A">
        <w:rPr>
          <w:rFonts w:cs="Calibri"/>
          <w:b/>
          <w:color w:val="000000"/>
        </w:rPr>
        <w:t xml:space="preserve">Goiana, 13 de dezembro de 2022. Oficio 1137/2022 – SEURBO. ASSUNTO: </w:t>
      </w:r>
      <w:r w:rsidR="00DB097A">
        <w:rPr>
          <w:rFonts w:cs="Calibri"/>
          <w:color w:val="000000"/>
        </w:rPr>
        <w:t xml:space="preserve">RESPOSTA AO OFICIO Nº 349/2022 – CÂMARA MUNICIPAL DE GOIANA. </w:t>
      </w:r>
      <w:r w:rsidR="00E809D6">
        <w:rPr>
          <w:rFonts w:cs="Calibri"/>
          <w:color w:val="000000"/>
        </w:rPr>
        <w:t xml:space="preserve">Sem mais para o momento, nos colocamos à disposição para qualquer esclarecimento, com nossos cordiais e respeitos cumprimentos. Isabella Soares Lopes Secretária de Urbanismo, Obras e Patrimônio Arquitetônico.  </w:t>
      </w:r>
      <w:r w:rsidR="00A14E05">
        <w:rPr>
          <w:rFonts w:cs="Calibri"/>
          <w:b/>
          <w:color w:val="000000"/>
        </w:rPr>
        <w:t>PROJETO DE LEI N</w:t>
      </w:r>
      <w:r w:rsidR="00E809D6">
        <w:rPr>
          <w:rFonts w:cs="Calibri"/>
          <w:b/>
          <w:color w:val="000000"/>
        </w:rPr>
        <w:t>º</w:t>
      </w:r>
      <w:r w:rsidR="00A14E05">
        <w:rPr>
          <w:rFonts w:cs="Calibri"/>
          <w:b/>
          <w:color w:val="000000"/>
        </w:rPr>
        <w:t xml:space="preserve"> 046/2022. EMENTA: </w:t>
      </w:r>
      <w:r w:rsidR="00A14E05">
        <w:rPr>
          <w:rFonts w:cs="Calibri"/>
          <w:color w:val="000000"/>
        </w:rPr>
        <w:t xml:space="preserve">DISPÕE SOBRE OS BENFÍCIOS EVENTUAIS, NO ÂMBITTO DA POLÍTICA PÚBLICA DE ASSISTÊNCIA SOVIAL NO MUNICÍPIO, E DÁ OUTRAS PROVIDÊNCIAS. Goiana, 30 de novembro de 2022. </w:t>
      </w:r>
      <w:r w:rsidR="00E809D6">
        <w:rPr>
          <w:rFonts w:cs="Calibri"/>
          <w:b/>
          <w:color w:val="000000"/>
        </w:rPr>
        <w:t>PARECER DA COMISSÃO DE CNSTITUIÇÃO, JUSTIÇA E REDAÇÃO DA CÂMARA MUNICIPAL DE GOIANA, sobre o Projeto de Lei nº 048/2022, de autoria do Poder Executivo Municipal, que “Autoriza a abertura de crédito adicional suplementar, no Orçamento Geral do Município do exercício</w:t>
      </w:r>
      <w:r w:rsidR="009D540B">
        <w:rPr>
          <w:rFonts w:cs="Calibri"/>
          <w:b/>
          <w:color w:val="000000"/>
        </w:rPr>
        <w:t xml:space="preserve"> financeiro de 2022, na parte relativa ao Poder Legislativo, e dá outras providências”. </w:t>
      </w:r>
      <w:r w:rsidR="009D540B">
        <w:rPr>
          <w:rFonts w:cs="Calibri"/>
          <w:color w:val="000000"/>
        </w:rPr>
        <w:t xml:space="preserve">Sala das Comissões da Câmara Municipal de Goiana, em 14 de dezembro de 2022. Ver.: André Rabicó/Presidente. Ver.: Carlos Viégas Júnior/ Relator. Ver.: Renato Sandré/Membro. </w:t>
      </w:r>
      <w:r w:rsidR="009D540B">
        <w:rPr>
          <w:rFonts w:cs="Calibri"/>
          <w:b/>
          <w:color w:val="000000"/>
        </w:rPr>
        <w:t xml:space="preserve">PARECER DA COMISSÃO DE FINANÇAS, ORÇAMENTO E FISCALIZAÇÃO DA CÂMARA MUNICIPAL, sobre o Projeto de Lei nº 048/2022, de autoria do Poder Executivo Municipal, que “Autoriza a abertura de crédito adicional suplementar, no Orçamento Geral do Município do exercício financeiro de 2022, na parte relativa ao Poder Legislativo, e dá outras providências”. </w:t>
      </w:r>
      <w:r w:rsidR="009D540B">
        <w:rPr>
          <w:rFonts w:cs="Calibri"/>
          <w:color w:val="000000"/>
        </w:rPr>
        <w:t xml:space="preserve">Sala das Comissões da Câmara Municipal de Goiana, em 14 de dezembro de 2022. Ver.: Mário do Peixe/Presidente. Ver.: André Rabicó/Relator. Ver.: Bruno Salsa/Membro. </w:t>
      </w:r>
      <w:r w:rsidR="009D540B">
        <w:rPr>
          <w:rFonts w:cs="Calibri"/>
          <w:b/>
          <w:color w:val="000000"/>
        </w:rPr>
        <w:t xml:space="preserve">PARECER DA COMISSÃO DE CNSTITUIÇÃO, JUSTIÇA E REDAÇÃO DA CÂMARA MUNICIPAL DE GOIANA, sobre o Projeto de Lei nº 050/2022, de autoria do Vereador Eduardo Batista, que “Dispõe sobre a denominação de Creche Municipal, e dá outras providências”. </w:t>
      </w:r>
      <w:r w:rsidR="009D540B">
        <w:rPr>
          <w:rFonts w:cs="Calibri"/>
          <w:color w:val="000000"/>
        </w:rPr>
        <w:t xml:space="preserve">Sala das Comissões da Câmara Municipal de Goiana, em 14 de dezembro de 2022. Ver.: André Rabicó/Presidente. Ver.: Carlos Viégas Júnior/ Relator. Ver.: Renato Sandré/Membro. </w:t>
      </w:r>
      <w:r w:rsidR="00011EB7">
        <w:rPr>
          <w:rFonts w:cs="Calibri"/>
          <w:b/>
          <w:color w:val="000000"/>
        </w:rPr>
        <w:t xml:space="preserve">INDICAÇÃO DE Nº 361/2022. AUTOR: VER.: MÁRIO DO PEIXE. </w:t>
      </w:r>
      <w:r w:rsidR="00011EB7">
        <w:rPr>
          <w:rFonts w:cs="Calibri"/>
          <w:color w:val="000000"/>
        </w:rPr>
        <w:t xml:space="preserve">INDICA, </w:t>
      </w:r>
      <w:r w:rsidR="003260DD">
        <w:rPr>
          <w:rFonts w:cs="Calibri"/>
          <w:color w:val="000000"/>
        </w:rPr>
        <w:t xml:space="preserve">ao prefeito deste Município, Sr. Eduardo Honório, propondo a </w:t>
      </w:r>
      <w:r w:rsidR="003260DD">
        <w:rPr>
          <w:rFonts w:cs="Calibri"/>
          <w:b/>
          <w:color w:val="000000"/>
        </w:rPr>
        <w:t>IMPLANTAÇÃO DE CALÇAMENTO E SAANEAMENTO BÁSICO EM FRENTE À OFICINA DE “CARA VELHA”, NA MARGENS DA PE – 75,</w:t>
      </w:r>
      <w:r w:rsidR="003260DD">
        <w:rPr>
          <w:rFonts w:cs="Calibri"/>
          <w:color w:val="000000"/>
        </w:rPr>
        <w:t xml:space="preserve"> neste Município. </w:t>
      </w:r>
      <w:r w:rsidR="0089661E">
        <w:rPr>
          <w:rFonts w:cs="Calibri"/>
          <w:b/>
          <w:color w:val="000000"/>
        </w:rPr>
        <w:t xml:space="preserve">Goiana, 14 de dezembro de 2022. Oficio nº 523/2022 – GABPREF. Ref.: PROJETO DE LEI Nº 050/2022 – EXECUTIVO – TRAMITAÇÃO DE URGÊNCIA. </w:t>
      </w:r>
      <w:r w:rsidR="0089661E">
        <w:rPr>
          <w:rFonts w:cs="Calibri"/>
          <w:color w:val="000000"/>
        </w:rPr>
        <w:t xml:space="preserve">Na oportunidade, </w:t>
      </w:r>
      <w:r w:rsidR="0089661E">
        <w:rPr>
          <w:rFonts w:cs="Calibri"/>
          <w:color w:val="000000"/>
        </w:rPr>
        <w:lastRenderedPageBreak/>
        <w:t xml:space="preserve">apraz-me renovar a Vossa Excelência as expressões de elevada estima e distinta consideração. Eduardo Honório Carneiro Prefeito. </w:t>
      </w:r>
      <w:r w:rsidR="0089661E">
        <w:rPr>
          <w:rFonts w:cs="Calibri"/>
          <w:b/>
          <w:color w:val="000000"/>
        </w:rPr>
        <w:t xml:space="preserve">PROJETO DE LEI Nº 050/2022. EMENTA: </w:t>
      </w:r>
      <w:r w:rsidR="0089661E">
        <w:rPr>
          <w:rFonts w:cs="Calibri"/>
          <w:color w:val="000000"/>
        </w:rPr>
        <w:t xml:space="preserve">DISPÕE SOBRE A DENOMINAÇÃO DE LOUGRADOURO </w:t>
      </w:r>
      <w:r w:rsidR="000A0268">
        <w:rPr>
          <w:rFonts w:cs="Calibri"/>
          <w:color w:val="000000"/>
        </w:rPr>
        <w:t xml:space="preserve">PÚBLICO, E DÁ OUTRAS PROVIDÊNCIAS. Goiana, 14 de dezembro de 2022. </w:t>
      </w:r>
      <w:r w:rsidR="000A0268">
        <w:rPr>
          <w:rFonts w:cs="Calibri"/>
          <w:b/>
          <w:color w:val="000000"/>
        </w:rPr>
        <w:t xml:space="preserve">Goiana, 14 de dezembro de 2022. Oficio nº 525/2022 – GABPREF. Ref.: PROJETO DE LEI Nº 052/2022 – EXECUTIVO – TRAMITAÇÃO DE URGÊNCIA. </w:t>
      </w:r>
      <w:r w:rsidR="000A0268">
        <w:rPr>
          <w:rFonts w:cs="Calibri"/>
          <w:color w:val="000000"/>
        </w:rPr>
        <w:t>Na oportunidade, apraz-me renovar a Vossa Excelência as expressões de elevada estima e distinta consideração. Eduardo Honório Carneiro Prefeito.</w:t>
      </w:r>
      <w:r w:rsidR="0089661E">
        <w:rPr>
          <w:rFonts w:cs="Calibri"/>
          <w:b/>
          <w:color w:val="000000"/>
        </w:rPr>
        <w:t xml:space="preserve"> </w:t>
      </w:r>
      <w:r w:rsidR="000A0268">
        <w:rPr>
          <w:rFonts w:cs="Calibri"/>
          <w:b/>
          <w:color w:val="000000"/>
        </w:rPr>
        <w:t>PROJETO DE LEI Nº 052/2022. EMENTA:</w:t>
      </w:r>
      <w:r w:rsidR="000A0268">
        <w:rPr>
          <w:rFonts w:cs="Calibri"/>
          <w:color w:val="000000"/>
        </w:rPr>
        <w:t xml:space="preserve"> DISPÕE SOBRE A DENOMINAÇÃO DE LOUGRADOURO PÚBLICO, E DÁ OUTRAS PROVIDÊNCIAS. Goiana, 14 de dezembro de 2022. </w:t>
      </w:r>
      <w:r w:rsidR="000A0268">
        <w:rPr>
          <w:rFonts w:cs="Calibri"/>
          <w:b/>
          <w:color w:val="000000"/>
        </w:rPr>
        <w:t xml:space="preserve">Goiana, 14 de dezembro de 2022. Oficio nº 526/2022 – GABPREF. Ref.: PROJETO DE LEI Nº 053/2022 – EXECUTIVO – TRAMITAÇÃO DE URGÊNCIA. </w:t>
      </w:r>
      <w:r w:rsidR="000A0268">
        <w:rPr>
          <w:rFonts w:cs="Calibri"/>
          <w:color w:val="000000"/>
        </w:rPr>
        <w:t xml:space="preserve">Na oportunidade, apraz-me renovar a Vossa Excelência as expressões de elevada estima e distinta consideração. Eduardo Honório Carneiro Prefeito. </w:t>
      </w:r>
      <w:r w:rsidR="000A0268">
        <w:rPr>
          <w:rFonts w:cs="Calibri"/>
          <w:b/>
          <w:color w:val="000000"/>
        </w:rPr>
        <w:t xml:space="preserve">PROJETO DE LEI Nº 053/2022. EMENTA: </w:t>
      </w:r>
      <w:r w:rsidR="000A0268">
        <w:rPr>
          <w:rFonts w:cs="Calibri"/>
          <w:color w:val="000000"/>
        </w:rPr>
        <w:t>DISPÕE SOBRE A DENOMINAÇÃO DE LOUGRADOURO PÚBLICO, E DÁ OUTRAS PROVIDÊNCIAS. Goiana, 14 de dezembro de 2022.</w:t>
      </w:r>
      <w:r w:rsidR="00EE593D">
        <w:rPr>
          <w:rFonts w:cs="Calibri"/>
          <w:b/>
          <w:color w:val="000000"/>
        </w:rPr>
        <w:t xml:space="preserve"> </w:t>
      </w:r>
      <w:r w:rsidR="000216EA">
        <w:rPr>
          <w:rFonts w:cs="Calibri"/>
          <w:b/>
          <w:color w:val="000000"/>
        </w:rPr>
        <w:t xml:space="preserve">PARECER DA COMISSÃO DE CONSTITUIÇÃO, JUSTIÇA E REDAÇÃO DA CÂMARA MUNICIPAL DE GOIANA, sobre o Projeto de Lei nº 051/2022, datado de 05 de dezembro de 2022, de autoria da Mesa Diretora da Câmara Municipal de Goiana, que “substitui o Anexo III, da Lei nº 2.526/2022, e dá outras providências. </w:t>
      </w:r>
      <w:r w:rsidR="000216EA">
        <w:rPr>
          <w:rFonts w:cs="Calibri"/>
          <w:color w:val="000000"/>
        </w:rPr>
        <w:t>Sala das Comissões da Câmara Municipal de Goiana</w:t>
      </w:r>
      <w:r w:rsidR="00E25BAC">
        <w:rPr>
          <w:rFonts w:cs="Calibri"/>
          <w:color w:val="000000"/>
        </w:rPr>
        <w:t xml:space="preserve">, em 05 de dezembro de 2022. Ver.: André Rabicó/Presidente. Ver.: Renato Sandré/Relator. Ver.: Mário do Peixe/Membro (suplente). </w:t>
      </w:r>
      <w:r w:rsidR="00E25BAC">
        <w:rPr>
          <w:rFonts w:cs="Calibri"/>
          <w:b/>
          <w:color w:val="000000"/>
        </w:rPr>
        <w:t xml:space="preserve">PARECER DA COMISSÃO DE FINANÇAS, ORÇAMENTO E FISCALIZAÇÃO DA CÂMARA MUNICIPAL, que “substitui o Anexo III, da Lei nº 2.526/2022, e dá outras providências. </w:t>
      </w:r>
      <w:r w:rsidR="00E25BAC">
        <w:rPr>
          <w:rFonts w:cs="Calibri"/>
          <w:color w:val="000000"/>
        </w:rPr>
        <w:t xml:space="preserve">Sala das Comissões da Câmara Municipal de Goiana, em 05 de dezembro de 2022. Ver.: André Rabicó/Presidente. Ver.: Renato Sandré/Relator. Ver.: Mário do Peixe/Membro (suplente). </w:t>
      </w:r>
      <w:r w:rsidR="00B11553">
        <w:rPr>
          <w:rFonts w:cs="Calibri"/>
          <w:b/>
          <w:color w:val="000000"/>
        </w:rPr>
        <w:t>PROJETO DE LEI Nº 051/2022. “</w:t>
      </w:r>
      <w:r w:rsidR="00B11553">
        <w:rPr>
          <w:rFonts w:cs="Calibri"/>
          <w:color w:val="000000"/>
        </w:rPr>
        <w:t xml:space="preserve">SUBSTITUI O ANEXO III, DA LEI Nº 2.526/2022, E DÁ OUTRAS PROVIDÊNCIAS”. Sala das Sessões da Câmara Municipal de Goiana, em 05 de dezembro de 2022. Ver.: Eduardo Batista/Presidente. Ver.: Edson da Farmácia/1º Secretário. Ver.: Ramon Aranha/2º Secretário. </w:t>
      </w:r>
      <w:r w:rsidR="00AC64F4">
        <w:rPr>
          <w:rFonts w:cs="Calibri"/>
          <w:b/>
          <w:color w:val="000000"/>
        </w:rPr>
        <w:t>EMENDA MODIFICACATIVA. “</w:t>
      </w:r>
      <w:r w:rsidR="00AC64F4">
        <w:rPr>
          <w:rFonts w:cs="Calibri"/>
          <w:color w:val="000000"/>
        </w:rPr>
        <w:t xml:space="preserve">MODIFICA O PROJETO DE LEI Nº 049/2022, DE AUTORIA DOS VEREADORES MÁRIO DO PEIXE, PEDRO HENRIQUE, ANDRÉ RABICÓ E </w:t>
      </w:r>
      <w:r w:rsidR="00AC64F4">
        <w:rPr>
          <w:rFonts w:cs="Calibri"/>
          <w:color w:val="000000"/>
        </w:rPr>
        <w:lastRenderedPageBreak/>
        <w:t>DEMAIS VEREADORES DESTA CASA, QUE “</w:t>
      </w:r>
      <w:r w:rsidR="00AC64F4">
        <w:rPr>
          <w:rFonts w:cs="Calibri"/>
          <w:b/>
          <w:color w:val="000000"/>
        </w:rPr>
        <w:t>DENOMINA DE VEREADOR JOSÉ BATISTA DOS SANTOS, A CRECHE MUNICIPAL LOCALIZADA NA SUBSTAÇÃO, NO DISTRITO SEDE DO MUNICÍPIO DE GOIANA” E DÁ OUTRAS PROVIDÊNCIAS</w:t>
      </w:r>
      <w:r w:rsidR="00AC64F4">
        <w:rPr>
          <w:rFonts w:cs="Calibri"/>
          <w:color w:val="000000"/>
        </w:rPr>
        <w:t xml:space="preserve">”. Sala das Comissões da Câmara Municipal de Goiana, em 15 de dezembro, em Goiana de 2022. Ver.: Mário do Peixe. </w:t>
      </w:r>
      <w:r w:rsidR="0003529F">
        <w:rPr>
          <w:rFonts w:cs="Calibri"/>
          <w:b/>
          <w:color w:val="000000"/>
        </w:rPr>
        <w:t xml:space="preserve">EMENDA: MODIFICATIVA. </w:t>
      </w:r>
      <w:r w:rsidR="0003529F">
        <w:rPr>
          <w:rFonts w:cs="Calibri"/>
          <w:color w:val="000000"/>
        </w:rPr>
        <w:t xml:space="preserve">“MODIFICA A REDAÇÃO DO PROJETO DE LEI N] 050/2022, DE AUTORIA DO VEREADOR EDUARDO BATISTA, </w:t>
      </w:r>
      <w:r w:rsidR="0003529F">
        <w:rPr>
          <w:rFonts w:cs="Calibri"/>
          <w:b/>
          <w:color w:val="000000"/>
        </w:rPr>
        <w:t>E DÁ OUTRAS PROVIDÊNCIAS</w:t>
      </w:r>
      <w:r w:rsidR="0003529F">
        <w:rPr>
          <w:rFonts w:cs="Calibri"/>
          <w:color w:val="000000"/>
        </w:rPr>
        <w:t xml:space="preserve">”. Sala das Comissões da Câmara Municipal de Goiana, em 15 de dezembro, em Goiana de 2022. Ver.: EDUARDO BATISTA. </w:t>
      </w:r>
      <w:r w:rsidR="00EA7DC3">
        <w:rPr>
          <w:rFonts w:cs="Calibri"/>
          <w:b/>
          <w:color w:val="000000"/>
        </w:rPr>
        <w:t>PROJETO DE LEI Nº 052/2022. “</w:t>
      </w:r>
      <w:r w:rsidR="00EA7DC3">
        <w:rPr>
          <w:rFonts w:cs="Calibri"/>
          <w:color w:val="000000"/>
        </w:rPr>
        <w:t>DA NOVA REDAÇÃO AO ART. 1º DA LEI Nº 2.521/2022, E DÁ OUTRAS PROVIDÊNCIAS”. Plenário Vereador Clóvis Fontenelle Guimarães, em 15 de dezembro de 2022. Ver.: Alexandre Carvalho.</w:t>
      </w:r>
      <w:r w:rsidR="0087448E">
        <w:rPr>
          <w:rFonts w:cs="Calibri"/>
          <w:color w:val="000000"/>
        </w:rPr>
        <w:t xml:space="preserve"> </w:t>
      </w:r>
      <w:r w:rsidR="00682ABC">
        <w:rPr>
          <w:rFonts w:asciiTheme="minorHAnsi" w:hAnsiTheme="minorHAnsi" w:cstheme="minorHAnsi"/>
          <w:color w:val="000000"/>
        </w:rPr>
        <w:t>Co</w:t>
      </w:r>
      <w:r w:rsidR="009107B9" w:rsidRPr="00196738">
        <w:rPr>
          <w:rFonts w:asciiTheme="minorHAnsi" w:hAnsiTheme="minorHAnsi" w:cstheme="minorHAnsi"/>
          <w:color w:val="000000"/>
        </w:rPr>
        <w:t>ncluída a leitura o Sr. Presidente, passou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PEQUENO EXPEDIENTE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, não havendo</w:t>
      </w:r>
      <w:r w:rsidR="004974C3">
        <w:rPr>
          <w:rFonts w:asciiTheme="minorHAnsi" w:eastAsia="Times New Roman" w:hAnsiTheme="minorHAnsi" w:cstheme="minorHAnsi"/>
          <w:color w:val="000000"/>
        </w:rPr>
        <w:t xml:space="preserve"> nenhum</w:t>
      </w:r>
      <w:r w:rsidR="00BF0AD6">
        <w:rPr>
          <w:rFonts w:asciiTheme="minorHAnsi" w:eastAsia="Times New Roman" w:hAnsiTheme="minorHAnsi" w:cstheme="minorHAnsi"/>
          <w:color w:val="000000"/>
        </w:rPr>
        <w:t xml:space="preserve"> vereador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inscritos passou para o 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>GRANDE EXPEDIENTE</w:t>
      </w:r>
      <w:r w:rsidR="00E921BB">
        <w:rPr>
          <w:rFonts w:asciiTheme="minorHAnsi" w:eastAsia="Times New Roman" w:hAnsiTheme="minorHAnsi" w:cstheme="minorHAnsi"/>
          <w:color w:val="000000"/>
        </w:rPr>
        <w:t xml:space="preserve">, </w:t>
      </w:r>
      <w:r w:rsidR="00E9009D">
        <w:rPr>
          <w:rFonts w:asciiTheme="minorHAnsi" w:eastAsia="Times New Roman" w:hAnsiTheme="minorHAnsi" w:cstheme="minorHAnsi"/>
          <w:color w:val="000000"/>
        </w:rPr>
        <w:t>fazendo</w:t>
      </w:r>
      <w:r w:rsidR="009E6979">
        <w:rPr>
          <w:rFonts w:asciiTheme="minorHAnsi" w:eastAsia="Times New Roman" w:hAnsiTheme="minorHAnsi" w:cstheme="minorHAnsi"/>
          <w:color w:val="000000"/>
        </w:rPr>
        <w:t xml:space="preserve"> uso da palavra o Vereador </w:t>
      </w:r>
      <w:r w:rsidR="00BF0AD6">
        <w:rPr>
          <w:rFonts w:asciiTheme="minorHAnsi" w:eastAsia="Times New Roman" w:hAnsiTheme="minorHAnsi" w:cstheme="minorHAnsi"/>
          <w:b/>
          <w:color w:val="000000"/>
        </w:rPr>
        <w:t>André Rabicó</w:t>
      </w:r>
      <w:r w:rsidR="003B2BA5">
        <w:rPr>
          <w:rFonts w:asciiTheme="minorHAnsi" w:eastAsia="Times New Roman" w:hAnsiTheme="minorHAnsi" w:cstheme="minorHAnsi"/>
          <w:b/>
          <w:color w:val="000000"/>
        </w:rPr>
        <w:t>,</w:t>
      </w:r>
      <w:r w:rsidR="00BF0AD6">
        <w:rPr>
          <w:rFonts w:asciiTheme="minorHAnsi" w:eastAsia="Times New Roman" w:hAnsiTheme="minorHAnsi" w:cstheme="minorHAnsi"/>
          <w:color w:val="000000"/>
        </w:rPr>
        <w:t xml:space="preserve"> fazendo um discurso destacando a importância do trabalho desempenhado pelos servidores públicos. O parlamentar garantiu legislar sem medo de deixar claro os seus posicionamentos, visando sempre beneficiar a população. Ele ainda ressaltou que Câmara sempre se posicionou favoravelmente aos projetos que valorizam os servidores municipais. Em seguida fez uso da</w:t>
      </w:r>
      <w:r w:rsidR="00BF0AD6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BF0AD6">
        <w:rPr>
          <w:rFonts w:asciiTheme="minorHAnsi" w:eastAsia="Times New Roman" w:hAnsiTheme="minorHAnsi" w:cstheme="minorHAnsi"/>
          <w:color w:val="000000"/>
        </w:rPr>
        <w:t xml:space="preserve">palavra o </w:t>
      </w:r>
      <w:r w:rsidR="00BF0AD6">
        <w:rPr>
          <w:rFonts w:asciiTheme="minorHAnsi" w:eastAsia="Times New Roman" w:hAnsiTheme="minorHAnsi" w:cstheme="minorHAnsi"/>
          <w:b/>
          <w:color w:val="000000"/>
        </w:rPr>
        <w:t xml:space="preserve">Vereador Carlos Viégas Júnior, </w:t>
      </w:r>
      <w:r w:rsidR="00BF0AD6">
        <w:rPr>
          <w:rFonts w:asciiTheme="minorHAnsi" w:eastAsia="Times New Roman" w:hAnsiTheme="minorHAnsi" w:cstheme="minorHAnsi"/>
          <w:color w:val="000000"/>
        </w:rPr>
        <w:t xml:space="preserve">parabenizando o Atlético Clube Goiana por conquistar uma vaga na final do campeonato pernambucano de Futsal. O parlamentar destacou o importe trabalho desenvolvido pela secretaria municipal de Esportes, que tem atuado de forma decisiva </w:t>
      </w:r>
      <w:r w:rsidR="00BB59A4">
        <w:rPr>
          <w:rFonts w:asciiTheme="minorHAnsi" w:eastAsia="Times New Roman" w:hAnsiTheme="minorHAnsi" w:cstheme="minorHAnsi"/>
          <w:color w:val="000000"/>
        </w:rPr>
        <w:t xml:space="preserve">para o desenvolvimento do Esporte Goianense. Ele ainda lembrou que a seleção de Goiana também está na final do campeonato internacional de Futsal. Logo após fez uso da palavra o </w:t>
      </w:r>
      <w:r w:rsidR="00BB59A4">
        <w:rPr>
          <w:rFonts w:asciiTheme="minorHAnsi" w:eastAsia="Times New Roman" w:hAnsiTheme="minorHAnsi" w:cstheme="minorHAnsi"/>
          <w:b/>
          <w:color w:val="000000"/>
        </w:rPr>
        <w:t xml:space="preserve">Vereador Mário do Peixe, </w:t>
      </w:r>
      <w:r w:rsidR="00BB59A4">
        <w:rPr>
          <w:rFonts w:asciiTheme="minorHAnsi" w:eastAsia="Times New Roman" w:hAnsiTheme="minorHAnsi" w:cstheme="minorHAnsi"/>
          <w:color w:val="000000"/>
        </w:rPr>
        <w:t xml:space="preserve">declarando estar muito satisfeito com o prefeito de Goiana, Eduardo Honório, por atender algumas indicações. O parlamentar ainda destacou a sua alegria em ver a rua da impoeira sendo calçada pela prefeitura, através de uma indicação de sua autoria. Ainda no Grande Expediente, fez uso da palavra </w:t>
      </w:r>
      <w:r w:rsidR="00BB59A4">
        <w:rPr>
          <w:rFonts w:asciiTheme="minorHAnsi" w:eastAsia="Times New Roman" w:hAnsiTheme="minorHAnsi" w:cstheme="minorHAnsi"/>
          <w:b/>
          <w:color w:val="000000"/>
        </w:rPr>
        <w:t xml:space="preserve">a Vereadora Ana Diamante, </w:t>
      </w:r>
      <w:r w:rsidR="00BB59A4">
        <w:rPr>
          <w:rFonts w:asciiTheme="minorHAnsi" w:eastAsia="Times New Roman" w:hAnsiTheme="minorHAnsi" w:cstheme="minorHAnsi"/>
          <w:color w:val="000000"/>
        </w:rPr>
        <w:t>que destacou que hoje (15/12) é comemorado o dia municipal dos Caboclinhos. A parlamentar ainda defendeu uma maior valorização dos artistas goianenses e parabenizou todos os brincantes que entregam os grupos de Caboclinhos do município, que são símbolos destacados da rica cultura goianense.</w:t>
      </w:r>
      <w:r w:rsidR="00A010D1">
        <w:rPr>
          <w:rFonts w:cs="Calibri"/>
          <w:color w:val="000000"/>
        </w:rPr>
        <w:t xml:space="preserve"> </w:t>
      </w:r>
      <w:r w:rsidR="00E9009D">
        <w:rPr>
          <w:rFonts w:asciiTheme="minorHAnsi" w:eastAsia="Times New Roman" w:hAnsiTheme="minorHAnsi" w:cstheme="minorHAnsi"/>
          <w:color w:val="000000"/>
        </w:rPr>
        <w:t>N</w:t>
      </w:r>
      <w:r w:rsidR="00E921BB">
        <w:rPr>
          <w:rFonts w:asciiTheme="minorHAnsi" w:eastAsia="Times New Roman" w:hAnsiTheme="minorHAnsi" w:cstheme="minorHAnsi"/>
          <w:color w:val="000000"/>
        </w:rPr>
        <w:t>ão havendo</w:t>
      </w:r>
      <w:r w:rsidR="00BF0AD6">
        <w:rPr>
          <w:rFonts w:asciiTheme="minorHAnsi" w:eastAsia="Times New Roman" w:hAnsiTheme="minorHAnsi" w:cstheme="minorHAnsi"/>
          <w:color w:val="000000"/>
        </w:rPr>
        <w:t xml:space="preserve"> mais</w:t>
      </w:r>
      <w:r w:rsidR="00E921BB">
        <w:rPr>
          <w:rFonts w:asciiTheme="minorHAnsi" w:eastAsia="Times New Roman" w:hAnsiTheme="minorHAnsi" w:cstheme="minorHAnsi"/>
          <w:color w:val="000000"/>
        </w:rPr>
        <w:t xml:space="preserve"> nenhum vereador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, </w:t>
      </w:r>
      <w:r w:rsidR="009107B9" w:rsidRPr="00196738">
        <w:rPr>
          <w:rFonts w:asciiTheme="minorHAnsi" w:eastAsia="Calibri" w:hAnsiTheme="minorHAnsi" w:cstheme="minorHAnsi"/>
        </w:rPr>
        <w:t>o Sr. Presidente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solicitou </w:t>
      </w:r>
      <w:r w:rsidR="009107B9" w:rsidRPr="00196738">
        <w:rPr>
          <w:rFonts w:asciiTheme="minorHAnsi" w:eastAsia="Times New Roman" w:hAnsiTheme="minorHAnsi" w:cstheme="minorHAnsi"/>
          <w:color w:val="000000"/>
        </w:rPr>
        <w:lastRenderedPageBreak/>
        <w:t>ao Primeiro Secretário, fazer a chamada dos Srs. Vereadores constatando a presença dos seguintes: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A</w:t>
      </w:r>
      <w:r w:rsidR="00375E42">
        <w:rPr>
          <w:rFonts w:asciiTheme="minorHAnsi" w:eastAsia="Times New Roman" w:hAnsiTheme="minorHAnsi" w:cstheme="minorHAnsi"/>
          <w:b/>
          <w:color w:val="000000"/>
        </w:rPr>
        <w:t>lexandre Carvalho,</w:t>
      </w:r>
      <w:r w:rsidR="00772219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 w:rsidR="009E6979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4476D8" w:rsidRPr="00196738">
        <w:rPr>
          <w:rFonts w:asciiTheme="minorHAnsi" w:eastAsia="Times New Roman" w:hAnsiTheme="minorHAnsi" w:cstheme="minorHAnsi"/>
          <w:b/>
          <w:color w:val="000000"/>
        </w:rPr>
        <w:t xml:space="preserve"> Ana de Marcilio,</w:t>
      </w:r>
      <w:r w:rsidR="00DF2505">
        <w:rPr>
          <w:rFonts w:asciiTheme="minorHAnsi" w:eastAsia="Times New Roman" w:hAnsiTheme="minorHAnsi" w:cstheme="minorHAnsi"/>
          <w:b/>
          <w:color w:val="000000"/>
        </w:rPr>
        <w:t xml:space="preserve"> Bruno Salsa,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Cid do Caranguejo,</w:t>
      </w:r>
      <w:r w:rsidR="00196738">
        <w:rPr>
          <w:rFonts w:asciiTheme="minorHAnsi" w:eastAsia="Times New Roman" w:hAnsiTheme="minorHAnsi" w:cstheme="minorHAnsi"/>
          <w:b/>
          <w:color w:val="000000"/>
        </w:rPr>
        <w:t xml:space="preserve"> Carlos Viégas J</w:t>
      </w:r>
      <w:r w:rsidR="008D7566">
        <w:rPr>
          <w:rFonts w:asciiTheme="minorHAnsi" w:eastAsia="Times New Roman" w:hAnsiTheme="minorHAnsi" w:cstheme="minorHAnsi"/>
          <w:b/>
          <w:color w:val="000000"/>
        </w:rPr>
        <w:t>úni</w:t>
      </w:r>
      <w:r w:rsidR="00196738">
        <w:rPr>
          <w:rFonts w:asciiTheme="minorHAnsi" w:eastAsia="Times New Roman" w:hAnsiTheme="minorHAnsi" w:cstheme="minorHAnsi"/>
          <w:b/>
          <w:color w:val="000000"/>
        </w:rPr>
        <w:t>or,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Edu</w:t>
      </w:r>
      <w:r w:rsidR="00DF2505">
        <w:rPr>
          <w:rFonts w:asciiTheme="minorHAnsi" w:eastAsia="Times New Roman" w:hAnsiTheme="minorHAnsi" w:cstheme="minorHAnsi"/>
          <w:b/>
          <w:color w:val="000000"/>
        </w:rPr>
        <w:t>ardo Batista,</w:t>
      </w:r>
      <w:r w:rsidR="00BB38E9">
        <w:rPr>
          <w:rFonts w:asciiTheme="minorHAnsi" w:eastAsia="Times New Roman" w:hAnsiTheme="minorHAnsi" w:cstheme="minorHAnsi"/>
          <w:b/>
          <w:color w:val="000000"/>
        </w:rPr>
        <w:t xml:space="preserve"> Edson da Farmácia,</w:t>
      </w:r>
      <w:r w:rsidR="009107B9" w:rsidRPr="00196738">
        <w:rPr>
          <w:rFonts w:asciiTheme="minorHAnsi" w:eastAsia="Times New Roman" w:hAnsiTheme="minorHAnsi" w:cstheme="minorHAnsi"/>
          <w:b/>
          <w:color w:val="000000"/>
        </w:rPr>
        <w:t xml:space="preserve"> Ibson Gouveia,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24585C" w:rsidRPr="00196738">
        <w:rPr>
          <w:rFonts w:asciiTheme="minorHAnsi" w:eastAsia="Times New Roman" w:hAnsiTheme="minorHAnsi" w:cstheme="minorHAnsi"/>
          <w:b/>
          <w:color w:val="000000"/>
        </w:rPr>
        <w:t xml:space="preserve"> Pedro Henrique</w:t>
      </w:r>
      <w:r w:rsidR="00FE3165">
        <w:rPr>
          <w:rFonts w:asciiTheme="minorHAnsi" w:eastAsia="Times New Roman" w:hAnsiTheme="minorHAnsi" w:cstheme="minorHAnsi"/>
          <w:b/>
          <w:color w:val="000000"/>
        </w:rPr>
        <w:t>,</w:t>
      </w:r>
      <w:r w:rsidR="00596681">
        <w:rPr>
          <w:rFonts w:asciiTheme="minorHAnsi" w:eastAsia="Times New Roman" w:hAnsiTheme="minorHAnsi" w:cstheme="minorHAnsi"/>
          <w:b/>
          <w:color w:val="000000"/>
        </w:rPr>
        <w:t xml:space="preserve"> Ramon Aranha</w:t>
      </w:r>
      <w:r w:rsidR="00F70442">
        <w:rPr>
          <w:rFonts w:asciiTheme="minorHAnsi" w:eastAsia="Times New Roman" w:hAnsiTheme="minorHAnsi" w:cstheme="minorHAnsi"/>
          <w:b/>
          <w:color w:val="000000"/>
        </w:rPr>
        <w:t xml:space="preserve"> e</w:t>
      </w:r>
      <w:r w:rsidR="00E25BAC">
        <w:rPr>
          <w:rFonts w:asciiTheme="minorHAnsi" w:eastAsia="Times New Roman" w:hAnsiTheme="minorHAnsi" w:cstheme="minorHAnsi"/>
          <w:b/>
          <w:color w:val="000000"/>
        </w:rPr>
        <w:t xml:space="preserve"> Renato Sandré</w:t>
      </w:r>
      <w:r w:rsidR="005D204C">
        <w:rPr>
          <w:rFonts w:asciiTheme="minorHAnsi" w:eastAsia="Times New Roman" w:hAnsiTheme="minorHAnsi" w:cstheme="minorHAnsi"/>
          <w:b/>
          <w:color w:val="000000"/>
        </w:rPr>
        <w:t xml:space="preserve">, </w:t>
      </w:r>
      <w:r w:rsidR="005D204C">
        <w:rPr>
          <w:rFonts w:asciiTheme="minorHAnsi" w:eastAsia="Times New Roman" w:hAnsiTheme="minorHAnsi" w:cstheme="minorHAnsi"/>
          <w:color w:val="000000"/>
        </w:rPr>
        <w:t>bem como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do Assessor Técnico Legislativo Wilfred G</w:t>
      </w:r>
      <w:r w:rsidR="00C474A8" w:rsidRPr="00196738">
        <w:rPr>
          <w:rFonts w:asciiTheme="minorHAnsi" w:eastAsia="Times New Roman" w:hAnsiTheme="minorHAnsi" w:cstheme="minorHAnsi"/>
          <w:color w:val="000000"/>
        </w:rPr>
        <w:t>adelha</w:t>
      </w:r>
      <w:r w:rsidR="00367293">
        <w:rPr>
          <w:rFonts w:asciiTheme="minorHAnsi" w:eastAsia="Times New Roman" w:hAnsiTheme="minorHAnsi" w:cstheme="minorHAnsi"/>
          <w:color w:val="000000"/>
        </w:rPr>
        <w:t>.</w:t>
      </w:r>
      <w:r w:rsidR="00EC6E50">
        <w:rPr>
          <w:rFonts w:asciiTheme="minorHAnsi" w:eastAsia="Times New Roman" w:hAnsiTheme="minorHAnsi" w:cstheme="minorHAnsi"/>
          <w:color w:val="000000"/>
        </w:rPr>
        <w:t xml:space="preserve"> Constando a Falta do Parlamentar Xande da Praia.</w:t>
      </w:r>
      <w:r w:rsidR="00DB16DD">
        <w:rPr>
          <w:rFonts w:asciiTheme="minorHAnsi" w:eastAsia="Times New Roman" w:hAnsiTheme="minorHAnsi" w:cstheme="minorHAnsi"/>
          <w:color w:val="000000"/>
        </w:rPr>
        <w:t xml:space="preserve"> </w:t>
      </w:r>
      <w:r w:rsidR="00BA7EEF">
        <w:rPr>
          <w:rFonts w:asciiTheme="minorHAnsi" w:eastAsia="Times New Roman" w:hAnsiTheme="minorHAnsi" w:cstheme="minorHAnsi"/>
          <w:color w:val="000000"/>
        </w:rPr>
        <w:t xml:space="preserve">Por questão de Ordem o Vereador Ramon Aranha, </w:t>
      </w:r>
      <w:r w:rsidR="00BA7EEF">
        <w:rPr>
          <w:rFonts w:asciiTheme="minorHAnsi" w:eastAsia="Calibri" w:hAnsiTheme="minorHAnsi" w:cstheme="minorHAnsi"/>
          <w:color w:val="000000"/>
        </w:rPr>
        <w:t xml:space="preserve">solicitou ao Sr. Presidente, que considerando a aproximação do recesso constitucional, a necessidade de deliberação de matérias, urgentes, consultasse o Plenário sobre a possibilidade da inclusão na Ordem do Dia da presente reunião, para primeira discussão e votação única do Projeto de Lei nº 048/2022, de autoria do Sr. Prefeito do Município, “que autoriza a abertura de crédito adicional suplementar no orçamento geral do município e dá  outras providências”, como também o Projeto de Lei nº 051/2022, de autoria da Mesa, “que substitui o anexo III, da Lei nº </w:t>
      </w:r>
      <w:r w:rsidR="00BE6856">
        <w:rPr>
          <w:rFonts w:asciiTheme="minorHAnsi" w:eastAsia="Calibri" w:hAnsiTheme="minorHAnsi" w:cstheme="minorHAnsi"/>
          <w:color w:val="000000"/>
        </w:rPr>
        <w:t xml:space="preserve">2. 526/2022, e dá outras providências”. Consultado o Plenário e com todos de acordo e </w:t>
      </w:r>
      <w:r w:rsidR="00BE6856">
        <w:rPr>
          <w:rFonts w:asciiTheme="minorHAnsi" w:eastAsia="Times New Roman" w:hAnsiTheme="minorHAnsi" w:cstheme="minorHAnsi"/>
          <w:color w:val="000000"/>
        </w:rPr>
        <w:t>h</w:t>
      </w:r>
      <w:r w:rsidR="009107B9" w:rsidRPr="00196738">
        <w:rPr>
          <w:rFonts w:asciiTheme="minorHAnsi" w:eastAsia="Calibri" w:hAnsiTheme="minorHAnsi" w:cstheme="minorHAnsi"/>
          <w:color w:val="000000"/>
        </w:rPr>
        <w:t>avendo "quórum</w:t>
      </w:r>
      <w:r w:rsidR="009107B9" w:rsidRPr="00196738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9107B9" w:rsidRPr="00196738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E9009D">
        <w:rPr>
          <w:rFonts w:asciiTheme="minorHAnsi" w:eastAsia="Calibri" w:hAnsiTheme="minorHAnsi" w:cstheme="minorHAnsi"/>
          <w:b/>
          <w:color w:val="000000"/>
        </w:rPr>
        <w:t xml:space="preserve">Ordem do Dia, </w:t>
      </w:r>
      <w:r w:rsidR="00B33530">
        <w:rPr>
          <w:rFonts w:asciiTheme="minorHAnsi" w:eastAsia="Calibri" w:hAnsiTheme="minorHAnsi" w:cstheme="minorHAnsi"/>
          <w:color w:val="000000"/>
        </w:rPr>
        <w:t>coloc</w:t>
      </w:r>
      <w:r w:rsidR="00E9009D">
        <w:rPr>
          <w:rFonts w:asciiTheme="minorHAnsi" w:eastAsia="Calibri" w:hAnsiTheme="minorHAnsi" w:cstheme="minorHAnsi"/>
          <w:color w:val="000000"/>
        </w:rPr>
        <w:t>ando</w:t>
      </w:r>
      <w:r w:rsidR="00DB16DD">
        <w:rPr>
          <w:rFonts w:asciiTheme="minorHAnsi" w:eastAsia="Calibri" w:hAnsiTheme="minorHAnsi" w:cstheme="minorHAnsi"/>
          <w:color w:val="000000"/>
        </w:rPr>
        <w:t xml:space="preserve"> em discussão a seguinte matéria</w:t>
      </w:r>
      <w:r w:rsidR="009107B9" w:rsidRPr="00196738">
        <w:rPr>
          <w:rFonts w:asciiTheme="minorHAnsi" w:eastAsia="Calibri" w:hAnsiTheme="minorHAnsi" w:cstheme="minorHAnsi"/>
          <w:color w:val="000000"/>
        </w:rPr>
        <w:t>:</w:t>
      </w:r>
      <w:r w:rsidR="009107B9" w:rsidRPr="00196738">
        <w:rPr>
          <w:rFonts w:asciiTheme="minorHAnsi" w:eastAsia="Calibri" w:hAnsiTheme="minorHAnsi" w:cstheme="minorHAnsi"/>
        </w:rPr>
        <w:t xml:space="preserve"> </w:t>
      </w:r>
      <w:r w:rsidR="00146C52">
        <w:rPr>
          <w:rFonts w:asciiTheme="minorHAnsi" w:eastAsia="Calibri" w:hAnsiTheme="minorHAnsi" w:cstheme="minorHAnsi"/>
          <w:b/>
        </w:rPr>
        <w:t>1ª DISCUSSÃO DO PROJETO DE LEI Nº 049/2022</w:t>
      </w:r>
      <w:r w:rsidR="00894460">
        <w:rPr>
          <w:rFonts w:asciiTheme="minorHAnsi" w:eastAsia="Calibri" w:hAnsiTheme="minorHAnsi" w:cstheme="minorHAnsi"/>
          <w:b/>
        </w:rPr>
        <w:t>. AUTOR: VEREADORES: MÁRIO DO PEIXE, PEDRO HENRIQUE E ANDRÉ RABICÓ. “</w:t>
      </w:r>
      <w:r w:rsidR="00894460">
        <w:rPr>
          <w:rFonts w:asciiTheme="minorHAnsi" w:eastAsia="Calibri" w:hAnsiTheme="minorHAnsi" w:cstheme="minorHAnsi"/>
        </w:rPr>
        <w:t xml:space="preserve">DISPÕE SOBRE A DENOMINAÇÃO DE CRECHE MUNICIPAL (VEREADOR JOSÉ BATISTA DOS SANTOS) E DA OUTRAS PROVIDÊNCIAS”. RETIRADO PARA SER MODIFICADO. </w:t>
      </w:r>
      <w:r w:rsidR="009C45CE">
        <w:rPr>
          <w:rFonts w:asciiTheme="minorHAnsi" w:eastAsia="Calibri" w:hAnsiTheme="minorHAnsi" w:cstheme="minorHAnsi"/>
          <w:b/>
        </w:rPr>
        <w:t xml:space="preserve">2ª </w:t>
      </w:r>
      <w:r w:rsidR="009C45CE" w:rsidRPr="00E13A70">
        <w:rPr>
          <w:rFonts w:asciiTheme="minorHAnsi" w:hAnsiTheme="minorHAnsi" w:cstheme="minorHAnsi"/>
          <w:b/>
          <w:bCs/>
        </w:rPr>
        <w:t xml:space="preserve">Discussão do Projeto de Lei nº 042/2022. Autor: Chefe do Poder Executivo. </w:t>
      </w:r>
      <w:r w:rsidR="009C45CE" w:rsidRPr="00E13A70">
        <w:rPr>
          <w:rFonts w:asciiTheme="minorHAnsi" w:hAnsiTheme="minorHAnsi" w:cstheme="minorHAnsi"/>
        </w:rPr>
        <w:t>“Dispõe sobre as regras de consignações em folha de pagamento, no âmbito do Poder Executivo Municipal de Goiana, revoga a Lei nº 2038/2007, e dá outras providências”. Após discussão foi colocado em votação, sendo aprovado por 13 (treze) votos.</w:t>
      </w:r>
      <w:r w:rsidR="009C45CE">
        <w:rPr>
          <w:rFonts w:asciiTheme="minorHAnsi" w:hAnsiTheme="minorHAnsi" w:cstheme="minorHAnsi"/>
        </w:rPr>
        <w:t xml:space="preserve"> </w:t>
      </w:r>
      <w:r w:rsidR="009C45CE">
        <w:rPr>
          <w:rFonts w:asciiTheme="minorHAnsi" w:hAnsiTheme="minorHAnsi" w:cstheme="minorHAnsi"/>
          <w:b/>
        </w:rPr>
        <w:t xml:space="preserve">2ª DISCUSSÃO DOPROJETO DE LEI Nº </w:t>
      </w:r>
      <w:r w:rsidR="00241C46">
        <w:rPr>
          <w:rFonts w:asciiTheme="minorHAnsi" w:hAnsiTheme="minorHAnsi" w:cstheme="minorHAnsi"/>
          <w:b/>
        </w:rPr>
        <w:t>044/2022 COM REDAÇÃO FINAL. AUTOR: CHEFE DO PODER EXECUTIVO. “</w:t>
      </w:r>
      <w:r w:rsidR="00241C46">
        <w:rPr>
          <w:rFonts w:asciiTheme="minorHAnsi" w:hAnsiTheme="minorHAnsi" w:cstheme="minorHAnsi"/>
        </w:rPr>
        <w:t xml:space="preserve">AUTORIZA O CHEFE DO PODER EXECUTIVO MUNICIPAL A PROCEDER À ABERTURA DE CRÉDITO ADICIONAL SUPLEMENTAR AO ORÇAMENTO GERAL DO MUNICÍPIO DO EXERCÍCIO FINANCEIRO DE 2022, NA PARTE RELATIVA AO PODER LEGISLATIVO, E DÁ OUTRAS PROVIDÊNCIAS”. </w:t>
      </w:r>
      <w:r w:rsidR="00241C46" w:rsidRPr="00E13A70">
        <w:rPr>
          <w:rFonts w:asciiTheme="minorHAnsi" w:hAnsiTheme="minorHAnsi" w:cstheme="minorHAnsi"/>
        </w:rPr>
        <w:t>Após discussão foi colocado em votação, sendo aprovado por 13 (treze) votos.</w:t>
      </w:r>
      <w:r w:rsidR="00241C46">
        <w:rPr>
          <w:rFonts w:asciiTheme="minorHAnsi" w:hAnsiTheme="minorHAnsi" w:cstheme="minorHAnsi"/>
        </w:rPr>
        <w:t xml:space="preserve"> </w:t>
      </w:r>
      <w:r w:rsidR="00241C46" w:rsidRPr="00E13A70">
        <w:rPr>
          <w:rFonts w:asciiTheme="minorHAnsi" w:hAnsiTheme="minorHAnsi" w:cstheme="minorHAnsi"/>
          <w:b/>
          <w:bCs/>
        </w:rPr>
        <w:t xml:space="preserve">Indicação nº 339/2022. Autor: Vereador Mário do Peixe. </w:t>
      </w:r>
      <w:r w:rsidR="00241C46" w:rsidRPr="00E13A70">
        <w:rPr>
          <w:rFonts w:asciiTheme="minorHAnsi" w:hAnsiTheme="minorHAnsi" w:cstheme="minorHAnsi"/>
        </w:rPr>
        <w:t xml:space="preserve">Indica à Mesa, que seja encaminhado ao Prefeito do Município, Ofício propondo um mutirão para emissão de documentos (RG, CPF, Reservista, Certidão de Nascimento e Certidão Casamento, </w:t>
      </w:r>
      <w:r w:rsidR="00241C46" w:rsidRPr="00E13A70">
        <w:rPr>
          <w:rFonts w:asciiTheme="minorHAnsi" w:hAnsiTheme="minorHAnsi" w:cstheme="minorHAnsi"/>
        </w:rPr>
        <w:lastRenderedPageBreak/>
        <w:t>entre outros), na praia de Atapuz, em Go</w:t>
      </w:r>
      <w:r w:rsidR="00241C46">
        <w:rPr>
          <w:rFonts w:asciiTheme="minorHAnsi" w:hAnsiTheme="minorHAnsi" w:cstheme="minorHAnsi"/>
        </w:rPr>
        <w:t>iana. Após discussão foi colocado em votação, sendo aprovado por 13 (treze) votos.</w:t>
      </w:r>
      <w:r w:rsidR="00241C46" w:rsidRPr="00E13A70">
        <w:rPr>
          <w:rFonts w:asciiTheme="minorHAnsi" w:hAnsiTheme="minorHAnsi" w:cstheme="minorHAnsi"/>
        </w:rPr>
        <w:t xml:space="preserve"> </w:t>
      </w:r>
      <w:r w:rsidR="00241C46" w:rsidRPr="00E13A70">
        <w:rPr>
          <w:rFonts w:asciiTheme="minorHAnsi" w:hAnsiTheme="minorHAnsi" w:cstheme="minorHAnsi"/>
          <w:b/>
          <w:bCs/>
        </w:rPr>
        <w:t xml:space="preserve">Indicação nº 341/2022. Autor: Vereadora Ana Diamante. </w:t>
      </w:r>
      <w:r w:rsidR="00241C46" w:rsidRPr="00E13A70">
        <w:rPr>
          <w:rFonts w:asciiTheme="minorHAnsi" w:hAnsiTheme="minorHAnsi" w:cstheme="minorHAnsi"/>
        </w:rPr>
        <w:t xml:space="preserve">Indica à Mesa, que seja enviado Ofício ao Prefeito do Município versando sobre a necessidade de viabilização da contratação de monitor para cada um dos ônibus de transporte escolar de </w:t>
      </w:r>
      <w:r w:rsidR="00241C46">
        <w:rPr>
          <w:rFonts w:asciiTheme="minorHAnsi" w:hAnsiTheme="minorHAnsi" w:cstheme="minorHAnsi"/>
        </w:rPr>
        <w:t>Goiana. Após discussão foi colocado em votação, sendo aprovado por 12 (doze) votos.</w:t>
      </w:r>
      <w:r w:rsidR="00241C46" w:rsidRPr="00E13A70">
        <w:rPr>
          <w:rFonts w:asciiTheme="minorHAnsi" w:hAnsiTheme="minorHAnsi" w:cstheme="minorHAnsi"/>
        </w:rPr>
        <w:t xml:space="preserve"> </w:t>
      </w:r>
      <w:r w:rsidR="00241C46" w:rsidRPr="00E13A70">
        <w:rPr>
          <w:rFonts w:asciiTheme="minorHAnsi" w:hAnsiTheme="minorHAnsi" w:cstheme="minorHAnsi"/>
          <w:b/>
          <w:bCs/>
        </w:rPr>
        <w:t xml:space="preserve">Indicação nº 342/2022. Autor: Vereador Pedro Henrique. </w:t>
      </w:r>
      <w:r w:rsidR="00241C46" w:rsidRPr="00E13A70">
        <w:rPr>
          <w:rFonts w:asciiTheme="minorHAnsi" w:hAnsiTheme="minorHAnsi" w:cstheme="minorHAnsi"/>
        </w:rPr>
        <w:t>Indica à Mesa, que seja enviado Ofício ao Prefeito do Município, para que veja a possibilidade de instalar uma Academia da Saúde, na comunidade das Malvinas, no distrito de Ponta de Pedras, em Goiana.</w:t>
      </w:r>
      <w:r w:rsidR="00241C46">
        <w:rPr>
          <w:rFonts w:asciiTheme="minorHAnsi" w:hAnsiTheme="minorHAnsi" w:cstheme="minorHAnsi"/>
        </w:rPr>
        <w:t xml:space="preserve"> Após discussão foi colocado em votação, sendo aprovado por 12 (doze) votos.</w:t>
      </w:r>
      <w:r w:rsidR="00241C46" w:rsidRPr="00E13A70">
        <w:rPr>
          <w:rFonts w:asciiTheme="minorHAnsi" w:hAnsiTheme="minorHAnsi" w:cstheme="minorHAnsi"/>
        </w:rPr>
        <w:t xml:space="preserve"> </w:t>
      </w:r>
      <w:r w:rsidR="00241C46" w:rsidRPr="00E13A70">
        <w:rPr>
          <w:rFonts w:asciiTheme="minorHAnsi" w:hAnsiTheme="minorHAnsi" w:cstheme="minorHAnsi"/>
          <w:b/>
          <w:bCs/>
        </w:rPr>
        <w:t xml:space="preserve">Indicação nº 343/2022.  Autor: Vereador Ibson Gouveia. </w:t>
      </w:r>
      <w:r w:rsidR="00241C46" w:rsidRPr="00E13A70">
        <w:rPr>
          <w:rFonts w:asciiTheme="minorHAnsi" w:hAnsiTheme="minorHAnsi" w:cstheme="minorHAnsi"/>
        </w:rPr>
        <w:t>Indica à Mesa, que seja feito Apelo ao Prefeito do Município, para que realize uma operação tapa buracos na comunidade do Mutirão, em Goiana.</w:t>
      </w:r>
      <w:r w:rsidR="00241C46">
        <w:rPr>
          <w:rFonts w:asciiTheme="minorHAnsi" w:hAnsiTheme="minorHAnsi" w:cstheme="minorHAnsi"/>
        </w:rPr>
        <w:t xml:space="preserve"> Após discussão foi colocado em votação, sendo aprovado por 12 (doze) votos. </w:t>
      </w:r>
      <w:r w:rsidR="00241C46" w:rsidRPr="00E13A70">
        <w:rPr>
          <w:rFonts w:asciiTheme="minorHAnsi" w:hAnsiTheme="minorHAnsi" w:cstheme="minorHAnsi"/>
        </w:rPr>
        <w:t xml:space="preserve"> </w:t>
      </w:r>
      <w:r w:rsidR="00241C46" w:rsidRPr="00E13A70">
        <w:rPr>
          <w:rFonts w:asciiTheme="minorHAnsi" w:hAnsiTheme="minorHAnsi" w:cstheme="minorHAnsi"/>
          <w:b/>
          <w:bCs/>
        </w:rPr>
        <w:t>Indicação nº 346/2022.  Autor: Vereador Ramon Aranha.</w:t>
      </w:r>
      <w:r w:rsidR="00241C46">
        <w:rPr>
          <w:rFonts w:asciiTheme="minorHAnsi" w:hAnsiTheme="minorHAnsi" w:cstheme="minorHAnsi"/>
          <w:b/>
          <w:bCs/>
        </w:rPr>
        <w:t xml:space="preserve"> </w:t>
      </w:r>
      <w:r w:rsidR="00241C46" w:rsidRPr="00E13A70">
        <w:rPr>
          <w:rFonts w:asciiTheme="minorHAnsi" w:hAnsiTheme="minorHAnsi" w:cstheme="minorHAnsi"/>
        </w:rPr>
        <w:t>Indica à Mesa, que seja enviado Ofício ao Prefeito do Município, solicitando que seja idealizado um projeto para construir uma pracinha na Rua São Luiz, às margens da PE-75, em Goiana.</w:t>
      </w:r>
      <w:r w:rsidR="00241C46">
        <w:rPr>
          <w:rFonts w:asciiTheme="minorHAnsi" w:hAnsiTheme="minorHAnsi" w:cstheme="minorHAnsi"/>
        </w:rPr>
        <w:t xml:space="preserve"> Após discussão foi colocado em votação, sendo aprovado por 12 (doze) votos.</w:t>
      </w:r>
      <w:r w:rsidR="00874361">
        <w:rPr>
          <w:rFonts w:asciiTheme="minorHAnsi" w:hAnsiTheme="minorHAnsi" w:cstheme="minorHAnsi"/>
        </w:rPr>
        <w:t xml:space="preserve"> </w:t>
      </w:r>
      <w:r w:rsidR="00874361">
        <w:rPr>
          <w:rFonts w:asciiTheme="minorHAnsi" w:hAnsiTheme="minorHAnsi" w:cstheme="minorHAnsi"/>
          <w:b/>
        </w:rPr>
        <w:t xml:space="preserve">1ª DISCUSSÃO DO </w:t>
      </w:r>
      <w:r w:rsidR="00874361">
        <w:rPr>
          <w:rFonts w:cs="Calibri"/>
          <w:b/>
          <w:color w:val="000000"/>
        </w:rPr>
        <w:t xml:space="preserve">Projeto de Lei nº 048/2022, de autoria do Poder Executivo Municipal, que “Autoriza a abertura de crédito adicional suplementar, no Orçamento Geral do Município do exercício financeiro de 2022, na parte relativa ao Poder Legislativo, e dá outras providências”. </w:t>
      </w:r>
      <w:r w:rsidR="00874361">
        <w:rPr>
          <w:rFonts w:cs="Calibri"/>
          <w:color w:val="000000"/>
        </w:rPr>
        <w:t>Após discussão foi colocado em votação, sendo aprovado por 12 (doze) votos.</w:t>
      </w:r>
      <w:r w:rsidR="00874361">
        <w:rPr>
          <w:rFonts w:asciiTheme="minorHAnsi" w:hAnsiTheme="minorHAnsi" w:cstheme="minorHAnsi"/>
          <w:b/>
        </w:rPr>
        <w:t xml:space="preserve"> </w:t>
      </w:r>
      <w:r w:rsidR="00241C46">
        <w:rPr>
          <w:rFonts w:asciiTheme="minorHAnsi" w:hAnsiTheme="minorHAnsi" w:cstheme="minorHAnsi"/>
          <w:b/>
        </w:rPr>
        <w:t xml:space="preserve">1ª DISCUSSÃO DO </w:t>
      </w:r>
      <w:r w:rsidR="00874361">
        <w:rPr>
          <w:rFonts w:cs="Calibri"/>
          <w:b/>
          <w:color w:val="000000"/>
        </w:rPr>
        <w:t>PROJETO DE LEI Nº 051/2022. “</w:t>
      </w:r>
      <w:r w:rsidR="00874361">
        <w:rPr>
          <w:rFonts w:cs="Calibri"/>
          <w:color w:val="000000"/>
        </w:rPr>
        <w:t>SUBSTITUI O ANEXO III, DA LEI Nº 2.526/2022, E DÁ OUTRAS PROVIDÊNCIAS”. Após discussão foi colocado em votação, sendo aprovado por 12 (doze) votos.</w:t>
      </w:r>
      <w:r w:rsidR="00874361">
        <w:rPr>
          <w:rFonts w:asciiTheme="minorHAnsi" w:hAnsiTheme="minorHAnsi" w:cstheme="minorHAnsi"/>
          <w:b/>
        </w:rPr>
        <w:t xml:space="preserve"> 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Não havendo mais matéria para deliberar o Sr. Presidente passou as Comunicações Parlamentares, não havendo nenhum vereador inscrito, o Sr. Presidente encerrou a presente Sessão Ordinária, </w:t>
      </w:r>
      <w:r w:rsidR="00962E76">
        <w:rPr>
          <w:rFonts w:asciiTheme="minorHAnsi" w:eastAsia="Times New Roman" w:hAnsiTheme="minorHAnsi" w:cstheme="minorHAnsi"/>
          <w:color w:val="000000"/>
        </w:rPr>
        <w:t>marcando a próxima</w:t>
      </w:r>
      <w:r w:rsidR="00EB400A" w:rsidRPr="00196738">
        <w:rPr>
          <w:rFonts w:asciiTheme="minorHAnsi" w:eastAsia="Times New Roman" w:hAnsiTheme="minorHAnsi" w:cstheme="minorHAnsi"/>
          <w:color w:val="000000"/>
        </w:rPr>
        <w:t xml:space="preserve"> </w:t>
      </w:r>
      <w:r w:rsidR="004974C3">
        <w:rPr>
          <w:rFonts w:asciiTheme="minorHAnsi" w:eastAsia="Times New Roman" w:hAnsiTheme="minorHAnsi" w:cstheme="minorHAnsi"/>
          <w:color w:val="000000"/>
        </w:rPr>
        <w:t>para o dia 20 (vinte</w:t>
      </w:r>
      <w:r w:rsidR="00F73A2D" w:rsidRPr="00196738">
        <w:rPr>
          <w:rFonts w:asciiTheme="minorHAnsi" w:eastAsia="Times New Roman" w:hAnsiTheme="minorHAnsi" w:cstheme="minorHAnsi"/>
          <w:color w:val="000000"/>
        </w:rPr>
        <w:t>)</w:t>
      </w:r>
      <w:r w:rsidR="00C95813">
        <w:rPr>
          <w:rFonts w:asciiTheme="minorHAnsi" w:eastAsia="Times New Roman" w:hAnsiTheme="minorHAnsi" w:cstheme="minorHAnsi"/>
          <w:color w:val="000000"/>
        </w:rPr>
        <w:t xml:space="preserve"> de </w:t>
      </w:r>
      <w:r w:rsidR="00C868C9">
        <w:rPr>
          <w:rFonts w:asciiTheme="minorHAnsi" w:eastAsia="Times New Roman" w:hAnsiTheme="minorHAnsi" w:cstheme="minorHAnsi"/>
          <w:color w:val="000000"/>
        </w:rPr>
        <w:t>dezem</w:t>
      </w:r>
      <w:r w:rsidR="00453CFC">
        <w:rPr>
          <w:rFonts w:asciiTheme="minorHAnsi" w:eastAsia="Times New Roman" w:hAnsiTheme="minorHAnsi" w:cstheme="minorHAnsi"/>
          <w:color w:val="000000"/>
        </w:rPr>
        <w:t>bro</w:t>
      </w:r>
      <w:r w:rsidR="00E14577">
        <w:rPr>
          <w:rFonts w:asciiTheme="minorHAnsi" w:eastAsia="Times New Roman" w:hAnsiTheme="minorHAnsi" w:cstheme="minorHAnsi"/>
          <w:color w:val="000000"/>
        </w:rPr>
        <w:t xml:space="preserve"> </w:t>
      </w:r>
      <w:r w:rsidR="00F13F7C">
        <w:rPr>
          <w:rFonts w:asciiTheme="minorHAnsi" w:eastAsia="Times New Roman" w:hAnsiTheme="minorHAnsi" w:cstheme="minorHAnsi"/>
          <w:color w:val="000000"/>
        </w:rPr>
        <w:t>d</w:t>
      </w:r>
      <w:r w:rsidR="009107B9" w:rsidRPr="00196738">
        <w:rPr>
          <w:rFonts w:asciiTheme="minorHAnsi" w:eastAsia="Times New Roman" w:hAnsiTheme="minorHAnsi" w:cstheme="minorHAnsi"/>
          <w:color w:val="000000"/>
        </w:rPr>
        <w:t>e 2022, no horário regimental. Para constar o</w:t>
      </w:r>
      <w:r w:rsidR="0051346A">
        <w:rPr>
          <w:rFonts w:asciiTheme="minorHAnsi" w:eastAsia="Times New Roman" w:hAnsiTheme="minorHAnsi" w:cstheme="minorHAnsi"/>
          <w:color w:val="000000"/>
        </w:rPr>
        <w:t xml:space="preserve"> Primeiro Secretário, Vereador, Edson da Farmácia,</w:t>
      </w:r>
      <w:r w:rsidR="009107B9" w:rsidRPr="00196738">
        <w:rPr>
          <w:rFonts w:asciiTheme="minorHAnsi" w:eastAsia="Times New Roman" w:hAnsiTheme="minorHAnsi" w:cstheme="minorHAnsi"/>
          <w:color w:val="000000"/>
        </w:rPr>
        <w:t xml:space="preserve"> determinou a lavratura da presente Ata que após lida, discutida e aprovada vai assinada pelo Sr. Presidente, Primeiro e Segundo Secretários. </w:t>
      </w:r>
    </w:p>
    <w:p w:rsidR="00670717" w:rsidRPr="00196738" w:rsidRDefault="00670717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</w:p>
    <w:p w:rsidR="009107B9" w:rsidRPr="00196738" w:rsidRDefault="009107B9" w:rsidP="009107B9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 xml:space="preserve">PRESIDENTE: </w:t>
      </w:r>
    </w:p>
    <w:p w:rsidR="00670717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lastRenderedPageBreak/>
        <w:t xml:space="preserve">1º SECRETÁRIO: </w:t>
      </w:r>
    </w:p>
    <w:p w:rsidR="009107B9" w:rsidRPr="00196738" w:rsidRDefault="009107B9" w:rsidP="00670717">
      <w:pPr>
        <w:keepNext/>
        <w:jc w:val="both"/>
        <w:rPr>
          <w:rFonts w:asciiTheme="minorHAnsi" w:eastAsia="Times New Roman" w:hAnsiTheme="minorHAnsi" w:cstheme="minorHAnsi"/>
          <w:b/>
          <w:color w:val="000000"/>
        </w:rPr>
      </w:pPr>
      <w:r w:rsidRPr="00196738">
        <w:rPr>
          <w:rFonts w:asciiTheme="minorHAnsi" w:eastAsia="Times New Roman" w:hAnsiTheme="minorHAnsi" w:cstheme="minorHAnsi"/>
          <w:b/>
          <w:color w:val="000000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204" w:rsidRDefault="001E1204" w:rsidP="009A644A">
      <w:pPr>
        <w:spacing w:after="0" w:line="240" w:lineRule="auto"/>
      </w:pPr>
      <w:r>
        <w:separator/>
      </w:r>
    </w:p>
  </w:endnote>
  <w:endnote w:type="continuationSeparator" w:id="0">
    <w:p w:rsidR="001E1204" w:rsidRDefault="001E1204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E25BAC" w:rsidRDefault="00E25BAC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0389">
          <w:rPr>
            <w:noProof/>
          </w:rPr>
          <w:t>7</w:t>
        </w:r>
        <w:r>
          <w:fldChar w:fldCharType="end"/>
        </w:r>
      </w:p>
    </w:sdtContent>
  </w:sdt>
  <w:p w:rsidR="00E25BAC" w:rsidRDefault="00E25BAC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204" w:rsidRDefault="001E1204" w:rsidP="009A644A">
      <w:pPr>
        <w:spacing w:after="0" w:line="240" w:lineRule="auto"/>
      </w:pPr>
      <w:r>
        <w:separator/>
      </w:r>
    </w:p>
  </w:footnote>
  <w:footnote w:type="continuationSeparator" w:id="0">
    <w:p w:rsidR="001E1204" w:rsidRDefault="001E1204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BAC" w:rsidRDefault="00E25BAC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0A87"/>
    <w:rsid w:val="00005686"/>
    <w:rsid w:val="00006F39"/>
    <w:rsid w:val="0001043E"/>
    <w:rsid w:val="00011BB8"/>
    <w:rsid w:val="00011EB7"/>
    <w:rsid w:val="00012761"/>
    <w:rsid w:val="00012954"/>
    <w:rsid w:val="00012B31"/>
    <w:rsid w:val="0001391B"/>
    <w:rsid w:val="00016948"/>
    <w:rsid w:val="00017A1F"/>
    <w:rsid w:val="000204CB"/>
    <w:rsid w:val="00020A18"/>
    <w:rsid w:val="00020D10"/>
    <w:rsid w:val="000211B9"/>
    <w:rsid w:val="000216EA"/>
    <w:rsid w:val="00023FCF"/>
    <w:rsid w:val="00024899"/>
    <w:rsid w:val="00026975"/>
    <w:rsid w:val="00026D2F"/>
    <w:rsid w:val="00026E30"/>
    <w:rsid w:val="0003217B"/>
    <w:rsid w:val="00033D33"/>
    <w:rsid w:val="00033D6F"/>
    <w:rsid w:val="00033DD1"/>
    <w:rsid w:val="000342F9"/>
    <w:rsid w:val="00034684"/>
    <w:rsid w:val="0003529F"/>
    <w:rsid w:val="00035487"/>
    <w:rsid w:val="00035BE6"/>
    <w:rsid w:val="0003707C"/>
    <w:rsid w:val="00037526"/>
    <w:rsid w:val="0004181A"/>
    <w:rsid w:val="00043862"/>
    <w:rsid w:val="00043879"/>
    <w:rsid w:val="0004392A"/>
    <w:rsid w:val="00045431"/>
    <w:rsid w:val="000469C8"/>
    <w:rsid w:val="00046B22"/>
    <w:rsid w:val="000525E8"/>
    <w:rsid w:val="0005647F"/>
    <w:rsid w:val="000604F1"/>
    <w:rsid w:val="00060EE9"/>
    <w:rsid w:val="000619CE"/>
    <w:rsid w:val="00061D5D"/>
    <w:rsid w:val="00062D54"/>
    <w:rsid w:val="000638E9"/>
    <w:rsid w:val="000643FC"/>
    <w:rsid w:val="00072742"/>
    <w:rsid w:val="000753F7"/>
    <w:rsid w:val="0008045E"/>
    <w:rsid w:val="00080794"/>
    <w:rsid w:val="00084695"/>
    <w:rsid w:val="00084B02"/>
    <w:rsid w:val="00085403"/>
    <w:rsid w:val="00086177"/>
    <w:rsid w:val="0008702B"/>
    <w:rsid w:val="00090D36"/>
    <w:rsid w:val="00091247"/>
    <w:rsid w:val="000915DA"/>
    <w:rsid w:val="000A0164"/>
    <w:rsid w:val="000A0268"/>
    <w:rsid w:val="000A1539"/>
    <w:rsid w:val="000A192A"/>
    <w:rsid w:val="000A3402"/>
    <w:rsid w:val="000B003C"/>
    <w:rsid w:val="000B09E4"/>
    <w:rsid w:val="000B1EAF"/>
    <w:rsid w:val="000B27F3"/>
    <w:rsid w:val="000B307D"/>
    <w:rsid w:val="000B42D0"/>
    <w:rsid w:val="000B7BE7"/>
    <w:rsid w:val="000C64C2"/>
    <w:rsid w:val="000C69DA"/>
    <w:rsid w:val="000D0CF0"/>
    <w:rsid w:val="000D111D"/>
    <w:rsid w:val="000D1D24"/>
    <w:rsid w:val="000D214F"/>
    <w:rsid w:val="000D32B4"/>
    <w:rsid w:val="000D4947"/>
    <w:rsid w:val="000D4E04"/>
    <w:rsid w:val="000D6152"/>
    <w:rsid w:val="000D6E4B"/>
    <w:rsid w:val="000E029D"/>
    <w:rsid w:val="000E08F3"/>
    <w:rsid w:val="000E22C4"/>
    <w:rsid w:val="000E30A1"/>
    <w:rsid w:val="000E367E"/>
    <w:rsid w:val="000E3984"/>
    <w:rsid w:val="000E4E83"/>
    <w:rsid w:val="000E6191"/>
    <w:rsid w:val="000E7692"/>
    <w:rsid w:val="000E77AC"/>
    <w:rsid w:val="000F0E5E"/>
    <w:rsid w:val="000F10A4"/>
    <w:rsid w:val="000F269E"/>
    <w:rsid w:val="000F4456"/>
    <w:rsid w:val="000F7399"/>
    <w:rsid w:val="000F76F3"/>
    <w:rsid w:val="0010173C"/>
    <w:rsid w:val="0010282C"/>
    <w:rsid w:val="0010361B"/>
    <w:rsid w:val="001053C5"/>
    <w:rsid w:val="0010579D"/>
    <w:rsid w:val="001113F3"/>
    <w:rsid w:val="00111D28"/>
    <w:rsid w:val="00112BCC"/>
    <w:rsid w:val="001134A4"/>
    <w:rsid w:val="001142A6"/>
    <w:rsid w:val="00114F11"/>
    <w:rsid w:val="00117B28"/>
    <w:rsid w:val="00123232"/>
    <w:rsid w:val="001246D2"/>
    <w:rsid w:val="001256AF"/>
    <w:rsid w:val="001317CF"/>
    <w:rsid w:val="00131909"/>
    <w:rsid w:val="001322E6"/>
    <w:rsid w:val="001334DF"/>
    <w:rsid w:val="00133A69"/>
    <w:rsid w:val="00133E19"/>
    <w:rsid w:val="00134694"/>
    <w:rsid w:val="00136BCB"/>
    <w:rsid w:val="00137568"/>
    <w:rsid w:val="001376F0"/>
    <w:rsid w:val="00141049"/>
    <w:rsid w:val="00142A04"/>
    <w:rsid w:val="001438E7"/>
    <w:rsid w:val="00143FC5"/>
    <w:rsid w:val="0014574E"/>
    <w:rsid w:val="001459ED"/>
    <w:rsid w:val="00146C52"/>
    <w:rsid w:val="001478F2"/>
    <w:rsid w:val="00151969"/>
    <w:rsid w:val="00152F77"/>
    <w:rsid w:val="001549A9"/>
    <w:rsid w:val="001576D4"/>
    <w:rsid w:val="001604C4"/>
    <w:rsid w:val="00161CB6"/>
    <w:rsid w:val="0016249A"/>
    <w:rsid w:val="00162597"/>
    <w:rsid w:val="00164D58"/>
    <w:rsid w:val="00170832"/>
    <w:rsid w:val="001762ED"/>
    <w:rsid w:val="001775DC"/>
    <w:rsid w:val="00180320"/>
    <w:rsid w:val="001806A4"/>
    <w:rsid w:val="00181089"/>
    <w:rsid w:val="00181684"/>
    <w:rsid w:val="00182D78"/>
    <w:rsid w:val="00183B19"/>
    <w:rsid w:val="00184BB5"/>
    <w:rsid w:val="00185793"/>
    <w:rsid w:val="001857CD"/>
    <w:rsid w:val="00187D4E"/>
    <w:rsid w:val="00190301"/>
    <w:rsid w:val="0019068B"/>
    <w:rsid w:val="00193AD1"/>
    <w:rsid w:val="00196738"/>
    <w:rsid w:val="001A0D5C"/>
    <w:rsid w:val="001A1769"/>
    <w:rsid w:val="001A27AD"/>
    <w:rsid w:val="001A2E45"/>
    <w:rsid w:val="001A40D2"/>
    <w:rsid w:val="001A78BE"/>
    <w:rsid w:val="001B2DAB"/>
    <w:rsid w:val="001B56A4"/>
    <w:rsid w:val="001C01BA"/>
    <w:rsid w:val="001C081E"/>
    <w:rsid w:val="001C41C0"/>
    <w:rsid w:val="001C4815"/>
    <w:rsid w:val="001C6372"/>
    <w:rsid w:val="001D1B58"/>
    <w:rsid w:val="001D3BBA"/>
    <w:rsid w:val="001E07B5"/>
    <w:rsid w:val="001E0C9D"/>
    <w:rsid w:val="001E1204"/>
    <w:rsid w:val="001E2F75"/>
    <w:rsid w:val="001E3C0B"/>
    <w:rsid w:val="001E490E"/>
    <w:rsid w:val="001E72AE"/>
    <w:rsid w:val="001F15A7"/>
    <w:rsid w:val="001F3255"/>
    <w:rsid w:val="001F348E"/>
    <w:rsid w:val="001F4FF9"/>
    <w:rsid w:val="001F58FC"/>
    <w:rsid w:val="001F6655"/>
    <w:rsid w:val="001F679A"/>
    <w:rsid w:val="001F72A3"/>
    <w:rsid w:val="00203FCA"/>
    <w:rsid w:val="0020417D"/>
    <w:rsid w:val="002063C2"/>
    <w:rsid w:val="00206D5A"/>
    <w:rsid w:val="00207BF3"/>
    <w:rsid w:val="002102E6"/>
    <w:rsid w:val="00211071"/>
    <w:rsid w:val="00214313"/>
    <w:rsid w:val="00216505"/>
    <w:rsid w:val="002175EB"/>
    <w:rsid w:val="00220291"/>
    <w:rsid w:val="0022376E"/>
    <w:rsid w:val="0022393E"/>
    <w:rsid w:val="0022394B"/>
    <w:rsid w:val="00225A7F"/>
    <w:rsid w:val="00225FC7"/>
    <w:rsid w:val="0022663F"/>
    <w:rsid w:val="00227FFC"/>
    <w:rsid w:val="002301C2"/>
    <w:rsid w:val="002336B9"/>
    <w:rsid w:val="00234CC5"/>
    <w:rsid w:val="002356FD"/>
    <w:rsid w:val="00236C0F"/>
    <w:rsid w:val="00237DF6"/>
    <w:rsid w:val="00240113"/>
    <w:rsid w:val="00241C46"/>
    <w:rsid w:val="002426CA"/>
    <w:rsid w:val="00242808"/>
    <w:rsid w:val="002437EA"/>
    <w:rsid w:val="0024585C"/>
    <w:rsid w:val="00245A33"/>
    <w:rsid w:val="00245D49"/>
    <w:rsid w:val="002501C1"/>
    <w:rsid w:val="00250F62"/>
    <w:rsid w:val="00251C28"/>
    <w:rsid w:val="0025362E"/>
    <w:rsid w:val="00254170"/>
    <w:rsid w:val="00256868"/>
    <w:rsid w:val="00256FC7"/>
    <w:rsid w:val="00257FC8"/>
    <w:rsid w:val="00260269"/>
    <w:rsid w:val="0026138B"/>
    <w:rsid w:val="00265BFE"/>
    <w:rsid w:val="002701DD"/>
    <w:rsid w:val="00273320"/>
    <w:rsid w:val="00276959"/>
    <w:rsid w:val="00280DDE"/>
    <w:rsid w:val="0028244C"/>
    <w:rsid w:val="00284C9D"/>
    <w:rsid w:val="0028653D"/>
    <w:rsid w:val="00286B63"/>
    <w:rsid w:val="00290197"/>
    <w:rsid w:val="002904EF"/>
    <w:rsid w:val="00291A75"/>
    <w:rsid w:val="0029278C"/>
    <w:rsid w:val="00292A65"/>
    <w:rsid w:val="00294A31"/>
    <w:rsid w:val="0029766A"/>
    <w:rsid w:val="002A06F6"/>
    <w:rsid w:val="002A1088"/>
    <w:rsid w:val="002A48CE"/>
    <w:rsid w:val="002A6479"/>
    <w:rsid w:val="002B2F2B"/>
    <w:rsid w:val="002B359C"/>
    <w:rsid w:val="002B7958"/>
    <w:rsid w:val="002B7DD3"/>
    <w:rsid w:val="002C2017"/>
    <w:rsid w:val="002C52B0"/>
    <w:rsid w:val="002D234F"/>
    <w:rsid w:val="002D54A0"/>
    <w:rsid w:val="002D6595"/>
    <w:rsid w:val="002D687A"/>
    <w:rsid w:val="002D7231"/>
    <w:rsid w:val="002D7F35"/>
    <w:rsid w:val="002E078A"/>
    <w:rsid w:val="002E0BF5"/>
    <w:rsid w:val="002E1A97"/>
    <w:rsid w:val="002E31DC"/>
    <w:rsid w:val="002E3B12"/>
    <w:rsid w:val="002E58A2"/>
    <w:rsid w:val="002E7944"/>
    <w:rsid w:val="002F10CE"/>
    <w:rsid w:val="002F14EE"/>
    <w:rsid w:val="002F2E2D"/>
    <w:rsid w:val="002F44CE"/>
    <w:rsid w:val="002F4901"/>
    <w:rsid w:val="002F528E"/>
    <w:rsid w:val="00302814"/>
    <w:rsid w:val="00303755"/>
    <w:rsid w:val="00303A23"/>
    <w:rsid w:val="00304536"/>
    <w:rsid w:val="003065E7"/>
    <w:rsid w:val="0031004C"/>
    <w:rsid w:val="003101C0"/>
    <w:rsid w:val="003111DA"/>
    <w:rsid w:val="00312F2F"/>
    <w:rsid w:val="003149BA"/>
    <w:rsid w:val="00314E94"/>
    <w:rsid w:val="00315431"/>
    <w:rsid w:val="0032067A"/>
    <w:rsid w:val="00320712"/>
    <w:rsid w:val="00323D43"/>
    <w:rsid w:val="00325B9E"/>
    <w:rsid w:val="00325E2A"/>
    <w:rsid w:val="003260DD"/>
    <w:rsid w:val="0032633B"/>
    <w:rsid w:val="00327343"/>
    <w:rsid w:val="00330389"/>
    <w:rsid w:val="00331A36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1F4B"/>
    <w:rsid w:val="0036396F"/>
    <w:rsid w:val="00363FCE"/>
    <w:rsid w:val="00364697"/>
    <w:rsid w:val="00367293"/>
    <w:rsid w:val="003700C3"/>
    <w:rsid w:val="003705E8"/>
    <w:rsid w:val="003721D0"/>
    <w:rsid w:val="003722CF"/>
    <w:rsid w:val="00375E42"/>
    <w:rsid w:val="00376F60"/>
    <w:rsid w:val="003771CD"/>
    <w:rsid w:val="003778B1"/>
    <w:rsid w:val="00377AA6"/>
    <w:rsid w:val="00380852"/>
    <w:rsid w:val="00383D5C"/>
    <w:rsid w:val="00387F19"/>
    <w:rsid w:val="00387FDE"/>
    <w:rsid w:val="00392F2E"/>
    <w:rsid w:val="00395F33"/>
    <w:rsid w:val="0039746E"/>
    <w:rsid w:val="003A0A75"/>
    <w:rsid w:val="003A7783"/>
    <w:rsid w:val="003A7927"/>
    <w:rsid w:val="003B06C5"/>
    <w:rsid w:val="003B1156"/>
    <w:rsid w:val="003B2BA5"/>
    <w:rsid w:val="003B5029"/>
    <w:rsid w:val="003B6178"/>
    <w:rsid w:val="003C1151"/>
    <w:rsid w:val="003C378E"/>
    <w:rsid w:val="003C3A0E"/>
    <w:rsid w:val="003C439D"/>
    <w:rsid w:val="003C546C"/>
    <w:rsid w:val="003C682E"/>
    <w:rsid w:val="003D288B"/>
    <w:rsid w:val="003D3DB3"/>
    <w:rsid w:val="003D4FF0"/>
    <w:rsid w:val="003D6F4C"/>
    <w:rsid w:val="003D7505"/>
    <w:rsid w:val="003E0A21"/>
    <w:rsid w:val="003E1E0D"/>
    <w:rsid w:val="003E46C5"/>
    <w:rsid w:val="003E596F"/>
    <w:rsid w:val="003E79BE"/>
    <w:rsid w:val="003F00AE"/>
    <w:rsid w:val="003F0528"/>
    <w:rsid w:val="003F0F9D"/>
    <w:rsid w:val="003F5FED"/>
    <w:rsid w:val="00400FB0"/>
    <w:rsid w:val="00401794"/>
    <w:rsid w:val="00402E8A"/>
    <w:rsid w:val="0040362D"/>
    <w:rsid w:val="004036B8"/>
    <w:rsid w:val="0040662C"/>
    <w:rsid w:val="004068BB"/>
    <w:rsid w:val="00411FC9"/>
    <w:rsid w:val="00414389"/>
    <w:rsid w:val="00414AE1"/>
    <w:rsid w:val="004208DF"/>
    <w:rsid w:val="00420E9D"/>
    <w:rsid w:val="00422BC6"/>
    <w:rsid w:val="00422C9C"/>
    <w:rsid w:val="00424ADB"/>
    <w:rsid w:val="00425E1F"/>
    <w:rsid w:val="00427B6B"/>
    <w:rsid w:val="004312E0"/>
    <w:rsid w:val="00432533"/>
    <w:rsid w:val="00433156"/>
    <w:rsid w:val="004353A7"/>
    <w:rsid w:val="00436F18"/>
    <w:rsid w:val="004378ED"/>
    <w:rsid w:val="00437A9D"/>
    <w:rsid w:val="004427A5"/>
    <w:rsid w:val="0044444E"/>
    <w:rsid w:val="00444742"/>
    <w:rsid w:val="00445BAA"/>
    <w:rsid w:val="00446147"/>
    <w:rsid w:val="00446D0E"/>
    <w:rsid w:val="00447026"/>
    <w:rsid w:val="004476D8"/>
    <w:rsid w:val="00450112"/>
    <w:rsid w:val="00453BE8"/>
    <w:rsid w:val="00453CFC"/>
    <w:rsid w:val="00454B1D"/>
    <w:rsid w:val="004569EF"/>
    <w:rsid w:val="00456A84"/>
    <w:rsid w:val="00456D87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23A8"/>
    <w:rsid w:val="00484B7C"/>
    <w:rsid w:val="00485CCD"/>
    <w:rsid w:val="004877B5"/>
    <w:rsid w:val="0049119F"/>
    <w:rsid w:val="00492CAE"/>
    <w:rsid w:val="00496476"/>
    <w:rsid w:val="00497364"/>
    <w:rsid w:val="004974C3"/>
    <w:rsid w:val="00497E8D"/>
    <w:rsid w:val="004A1DE2"/>
    <w:rsid w:val="004A1F90"/>
    <w:rsid w:val="004A2342"/>
    <w:rsid w:val="004A34C0"/>
    <w:rsid w:val="004A4BFF"/>
    <w:rsid w:val="004A57F4"/>
    <w:rsid w:val="004B075A"/>
    <w:rsid w:val="004B107E"/>
    <w:rsid w:val="004B6236"/>
    <w:rsid w:val="004B6D07"/>
    <w:rsid w:val="004B6E3F"/>
    <w:rsid w:val="004C2E54"/>
    <w:rsid w:val="004C7E52"/>
    <w:rsid w:val="004D1212"/>
    <w:rsid w:val="004D706E"/>
    <w:rsid w:val="004D716B"/>
    <w:rsid w:val="004D7FD1"/>
    <w:rsid w:val="004E02EB"/>
    <w:rsid w:val="004E0465"/>
    <w:rsid w:val="004E0EBA"/>
    <w:rsid w:val="004E24B0"/>
    <w:rsid w:val="004E25FB"/>
    <w:rsid w:val="004E41C2"/>
    <w:rsid w:val="004E457D"/>
    <w:rsid w:val="004E4CE5"/>
    <w:rsid w:val="004E6235"/>
    <w:rsid w:val="004E6549"/>
    <w:rsid w:val="004E67F3"/>
    <w:rsid w:val="004E74CD"/>
    <w:rsid w:val="004F0AE2"/>
    <w:rsid w:val="004F1F5A"/>
    <w:rsid w:val="004F23C5"/>
    <w:rsid w:val="004F2628"/>
    <w:rsid w:val="004F670C"/>
    <w:rsid w:val="004F6F49"/>
    <w:rsid w:val="004F7A55"/>
    <w:rsid w:val="00502EB0"/>
    <w:rsid w:val="00504DED"/>
    <w:rsid w:val="00505708"/>
    <w:rsid w:val="00505D15"/>
    <w:rsid w:val="00506334"/>
    <w:rsid w:val="005111F3"/>
    <w:rsid w:val="0051346A"/>
    <w:rsid w:val="005139D4"/>
    <w:rsid w:val="00514EDB"/>
    <w:rsid w:val="00515589"/>
    <w:rsid w:val="00516927"/>
    <w:rsid w:val="00517F93"/>
    <w:rsid w:val="00517FC6"/>
    <w:rsid w:val="00517FD6"/>
    <w:rsid w:val="00520ED3"/>
    <w:rsid w:val="005248E6"/>
    <w:rsid w:val="00533470"/>
    <w:rsid w:val="00535241"/>
    <w:rsid w:val="005366F5"/>
    <w:rsid w:val="005370FC"/>
    <w:rsid w:val="00541AE1"/>
    <w:rsid w:val="005463A5"/>
    <w:rsid w:val="0054778B"/>
    <w:rsid w:val="00547D90"/>
    <w:rsid w:val="00551A1C"/>
    <w:rsid w:val="00551A2A"/>
    <w:rsid w:val="00551AAF"/>
    <w:rsid w:val="00552E9E"/>
    <w:rsid w:val="005535A4"/>
    <w:rsid w:val="00556E45"/>
    <w:rsid w:val="00560869"/>
    <w:rsid w:val="00563A46"/>
    <w:rsid w:val="00564899"/>
    <w:rsid w:val="00570A3F"/>
    <w:rsid w:val="00571896"/>
    <w:rsid w:val="00580BB5"/>
    <w:rsid w:val="00585A43"/>
    <w:rsid w:val="00587FB2"/>
    <w:rsid w:val="00592483"/>
    <w:rsid w:val="00593038"/>
    <w:rsid w:val="00593236"/>
    <w:rsid w:val="005937DB"/>
    <w:rsid w:val="005958AD"/>
    <w:rsid w:val="00596681"/>
    <w:rsid w:val="005A2427"/>
    <w:rsid w:val="005A4323"/>
    <w:rsid w:val="005A67ED"/>
    <w:rsid w:val="005B0EEF"/>
    <w:rsid w:val="005B32E0"/>
    <w:rsid w:val="005B57CD"/>
    <w:rsid w:val="005B5801"/>
    <w:rsid w:val="005C06D8"/>
    <w:rsid w:val="005C1823"/>
    <w:rsid w:val="005C31FE"/>
    <w:rsid w:val="005C4FBE"/>
    <w:rsid w:val="005C5BEC"/>
    <w:rsid w:val="005C6F03"/>
    <w:rsid w:val="005C7571"/>
    <w:rsid w:val="005D0DD5"/>
    <w:rsid w:val="005D122D"/>
    <w:rsid w:val="005D1D1B"/>
    <w:rsid w:val="005D204C"/>
    <w:rsid w:val="005D2B8A"/>
    <w:rsid w:val="005D33AC"/>
    <w:rsid w:val="005D5951"/>
    <w:rsid w:val="005D5A57"/>
    <w:rsid w:val="005D7011"/>
    <w:rsid w:val="005E008F"/>
    <w:rsid w:val="005E0B41"/>
    <w:rsid w:val="005E13EC"/>
    <w:rsid w:val="005E257B"/>
    <w:rsid w:val="005E349F"/>
    <w:rsid w:val="005E529A"/>
    <w:rsid w:val="005E7C30"/>
    <w:rsid w:val="005E7ECB"/>
    <w:rsid w:val="005E7FA6"/>
    <w:rsid w:val="005F2BCC"/>
    <w:rsid w:val="005F5120"/>
    <w:rsid w:val="005F572B"/>
    <w:rsid w:val="006038CB"/>
    <w:rsid w:val="0060392B"/>
    <w:rsid w:val="006040E4"/>
    <w:rsid w:val="00604298"/>
    <w:rsid w:val="0061112B"/>
    <w:rsid w:val="006116D9"/>
    <w:rsid w:val="00613479"/>
    <w:rsid w:val="00614F60"/>
    <w:rsid w:val="00616994"/>
    <w:rsid w:val="006201BC"/>
    <w:rsid w:val="006206D7"/>
    <w:rsid w:val="00625EE9"/>
    <w:rsid w:val="00626F21"/>
    <w:rsid w:val="00627919"/>
    <w:rsid w:val="00627DDE"/>
    <w:rsid w:val="00630F8E"/>
    <w:rsid w:val="006326EC"/>
    <w:rsid w:val="00634764"/>
    <w:rsid w:val="006356CD"/>
    <w:rsid w:val="00635DBD"/>
    <w:rsid w:val="0063642F"/>
    <w:rsid w:val="0064064A"/>
    <w:rsid w:val="00640C84"/>
    <w:rsid w:val="00641AEC"/>
    <w:rsid w:val="00650D3D"/>
    <w:rsid w:val="006540ED"/>
    <w:rsid w:val="00654F9D"/>
    <w:rsid w:val="0065545B"/>
    <w:rsid w:val="006576BC"/>
    <w:rsid w:val="006608D6"/>
    <w:rsid w:val="0066121A"/>
    <w:rsid w:val="0066692D"/>
    <w:rsid w:val="00667060"/>
    <w:rsid w:val="00670717"/>
    <w:rsid w:val="006709FB"/>
    <w:rsid w:val="006728A5"/>
    <w:rsid w:val="00673F95"/>
    <w:rsid w:val="00675DEC"/>
    <w:rsid w:val="0068159A"/>
    <w:rsid w:val="006824DA"/>
    <w:rsid w:val="00682ABC"/>
    <w:rsid w:val="00685045"/>
    <w:rsid w:val="00685772"/>
    <w:rsid w:val="00686637"/>
    <w:rsid w:val="00690DA6"/>
    <w:rsid w:val="00693763"/>
    <w:rsid w:val="0069504E"/>
    <w:rsid w:val="006A1130"/>
    <w:rsid w:val="006A3F6B"/>
    <w:rsid w:val="006A7422"/>
    <w:rsid w:val="006A7EC8"/>
    <w:rsid w:val="006B04E4"/>
    <w:rsid w:val="006B2BB1"/>
    <w:rsid w:val="006C0DAA"/>
    <w:rsid w:val="006C40B7"/>
    <w:rsid w:val="006C4426"/>
    <w:rsid w:val="006C5BB4"/>
    <w:rsid w:val="006D05AD"/>
    <w:rsid w:val="006D08E9"/>
    <w:rsid w:val="006D143C"/>
    <w:rsid w:val="006D143D"/>
    <w:rsid w:val="006D18C1"/>
    <w:rsid w:val="006D743E"/>
    <w:rsid w:val="006E1393"/>
    <w:rsid w:val="006E4E65"/>
    <w:rsid w:val="006E5260"/>
    <w:rsid w:val="006E636C"/>
    <w:rsid w:val="006F5FBA"/>
    <w:rsid w:val="006F64D4"/>
    <w:rsid w:val="006F6A4E"/>
    <w:rsid w:val="006F79F9"/>
    <w:rsid w:val="007007F0"/>
    <w:rsid w:val="007010A9"/>
    <w:rsid w:val="007031A1"/>
    <w:rsid w:val="00705147"/>
    <w:rsid w:val="0071169C"/>
    <w:rsid w:val="00712149"/>
    <w:rsid w:val="00712689"/>
    <w:rsid w:val="00713392"/>
    <w:rsid w:val="00713D8A"/>
    <w:rsid w:val="0071468E"/>
    <w:rsid w:val="00716086"/>
    <w:rsid w:val="0071707B"/>
    <w:rsid w:val="00717385"/>
    <w:rsid w:val="0071777D"/>
    <w:rsid w:val="00721B3C"/>
    <w:rsid w:val="007234E1"/>
    <w:rsid w:val="00725F94"/>
    <w:rsid w:val="0072718A"/>
    <w:rsid w:val="00731108"/>
    <w:rsid w:val="00740130"/>
    <w:rsid w:val="00740B51"/>
    <w:rsid w:val="00741ADF"/>
    <w:rsid w:val="0074300E"/>
    <w:rsid w:val="0074436D"/>
    <w:rsid w:val="00745F6D"/>
    <w:rsid w:val="007479EB"/>
    <w:rsid w:val="00750CA0"/>
    <w:rsid w:val="0075480F"/>
    <w:rsid w:val="00754BD5"/>
    <w:rsid w:val="00755A44"/>
    <w:rsid w:val="007605A6"/>
    <w:rsid w:val="00761EC7"/>
    <w:rsid w:val="00762408"/>
    <w:rsid w:val="00763EA2"/>
    <w:rsid w:val="0076406B"/>
    <w:rsid w:val="007671B5"/>
    <w:rsid w:val="007675D3"/>
    <w:rsid w:val="00767873"/>
    <w:rsid w:val="00772219"/>
    <w:rsid w:val="00774081"/>
    <w:rsid w:val="0077518A"/>
    <w:rsid w:val="00780334"/>
    <w:rsid w:val="00780A5E"/>
    <w:rsid w:val="00780AAD"/>
    <w:rsid w:val="00780D66"/>
    <w:rsid w:val="007819C5"/>
    <w:rsid w:val="0078377A"/>
    <w:rsid w:val="00784DAA"/>
    <w:rsid w:val="00785897"/>
    <w:rsid w:val="00791914"/>
    <w:rsid w:val="007928B3"/>
    <w:rsid w:val="007935AA"/>
    <w:rsid w:val="00795344"/>
    <w:rsid w:val="00796AA2"/>
    <w:rsid w:val="00797477"/>
    <w:rsid w:val="007A23CF"/>
    <w:rsid w:val="007A23E9"/>
    <w:rsid w:val="007A2CE2"/>
    <w:rsid w:val="007A3368"/>
    <w:rsid w:val="007A339F"/>
    <w:rsid w:val="007A3A68"/>
    <w:rsid w:val="007B157C"/>
    <w:rsid w:val="007B50F6"/>
    <w:rsid w:val="007B6A07"/>
    <w:rsid w:val="007C19B5"/>
    <w:rsid w:val="007C2632"/>
    <w:rsid w:val="007C50D3"/>
    <w:rsid w:val="007C70E4"/>
    <w:rsid w:val="007C7117"/>
    <w:rsid w:val="007C7A5C"/>
    <w:rsid w:val="007D078A"/>
    <w:rsid w:val="007D1CA7"/>
    <w:rsid w:val="007D474A"/>
    <w:rsid w:val="007D68B0"/>
    <w:rsid w:val="007D6A57"/>
    <w:rsid w:val="007E0742"/>
    <w:rsid w:val="007E15CC"/>
    <w:rsid w:val="007E2329"/>
    <w:rsid w:val="007E3AE6"/>
    <w:rsid w:val="007E3FAF"/>
    <w:rsid w:val="007E6D1A"/>
    <w:rsid w:val="007F41BA"/>
    <w:rsid w:val="007F70AE"/>
    <w:rsid w:val="008028C7"/>
    <w:rsid w:val="00802C46"/>
    <w:rsid w:val="00802DB5"/>
    <w:rsid w:val="00803169"/>
    <w:rsid w:val="00803E67"/>
    <w:rsid w:val="00804BB7"/>
    <w:rsid w:val="0080549A"/>
    <w:rsid w:val="008056F6"/>
    <w:rsid w:val="008059F4"/>
    <w:rsid w:val="008070AB"/>
    <w:rsid w:val="00812433"/>
    <w:rsid w:val="00815F0E"/>
    <w:rsid w:val="0081678C"/>
    <w:rsid w:val="00820139"/>
    <w:rsid w:val="00824C6F"/>
    <w:rsid w:val="00826C4A"/>
    <w:rsid w:val="008277BE"/>
    <w:rsid w:val="0083106E"/>
    <w:rsid w:val="00837D06"/>
    <w:rsid w:val="00840111"/>
    <w:rsid w:val="00842F39"/>
    <w:rsid w:val="00843A7A"/>
    <w:rsid w:val="00844AB6"/>
    <w:rsid w:val="00846455"/>
    <w:rsid w:val="00846F57"/>
    <w:rsid w:val="008475BE"/>
    <w:rsid w:val="00850EE8"/>
    <w:rsid w:val="00851006"/>
    <w:rsid w:val="00852EF0"/>
    <w:rsid w:val="00854F96"/>
    <w:rsid w:val="008564C6"/>
    <w:rsid w:val="008564E3"/>
    <w:rsid w:val="008566AC"/>
    <w:rsid w:val="0085683C"/>
    <w:rsid w:val="00857180"/>
    <w:rsid w:val="008578A4"/>
    <w:rsid w:val="008579BC"/>
    <w:rsid w:val="00861BF5"/>
    <w:rsid w:val="00863E50"/>
    <w:rsid w:val="0086616C"/>
    <w:rsid w:val="00874361"/>
    <w:rsid w:val="0087448E"/>
    <w:rsid w:val="00874EA3"/>
    <w:rsid w:val="008771C7"/>
    <w:rsid w:val="008774AE"/>
    <w:rsid w:val="00881D3E"/>
    <w:rsid w:val="0088407F"/>
    <w:rsid w:val="008860CC"/>
    <w:rsid w:val="00894460"/>
    <w:rsid w:val="008955E0"/>
    <w:rsid w:val="00895D09"/>
    <w:rsid w:val="0089661E"/>
    <w:rsid w:val="008A3E60"/>
    <w:rsid w:val="008A4012"/>
    <w:rsid w:val="008A5CBC"/>
    <w:rsid w:val="008A7695"/>
    <w:rsid w:val="008B0053"/>
    <w:rsid w:val="008B0E94"/>
    <w:rsid w:val="008B16BA"/>
    <w:rsid w:val="008B4394"/>
    <w:rsid w:val="008B48E8"/>
    <w:rsid w:val="008B502F"/>
    <w:rsid w:val="008B5778"/>
    <w:rsid w:val="008B750D"/>
    <w:rsid w:val="008B756E"/>
    <w:rsid w:val="008C116B"/>
    <w:rsid w:val="008C3654"/>
    <w:rsid w:val="008C3A64"/>
    <w:rsid w:val="008C6B13"/>
    <w:rsid w:val="008D1012"/>
    <w:rsid w:val="008D18A8"/>
    <w:rsid w:val="008D2061"/>
    <w:rsid w:val="008D7566"/>
    <w:rsid w:val="008E098F"/>
    <w:rsid w:val="008E65BC"/>
    <w:rsid w:val="008E7326"/>
    <w:rsid w:val="008E7796"/>
    <w:rsid w:val="008F04C4"/>
    <w:rsid w:val="008F0731"/>
    <w:rsid w:val="008F3E6D"/>
    <w:rsid w:val="008F51B6"/>
    <w:rsid w:val="008F5214"/>
    <w:rsid w:val="008F5C48"/>
    <w:rsid w:val="00900415"/>
    <w:rsid w:val="00900625"/>
    <w:rsid w:val="009069D8"/>
    <w:rsid w:val="00907665"/>
    <w:rsid w:val="009107B9"/>
    <w:rsid w:val="00911B24"/>
    <w:rsid w:val="009147B5"/>
    <w:rsid w:val="009174AB"/>
    <w:rsid w:val="00920D91"/>
    <w:rsid w:val="009221FD"/>
    <w:rsid w:val="009227E6"/>
    <w:rsid w:val="00922C2E"/>
    <w:rsid w:val="00923473"/>
    <w:rsid w:val="00923FA7"/>
    <w:rsid w:val="00926C87"/>
    <w:rsid w:val="00930542"/>
    <w:rsid w:val="009307CC"/>
    <w:rsid w:val="0093100D"/>
    <w:rsid w:val="009320EA"/>
    <w:rsid w:val="0093533B"/>
    <w:rsid w:val="00935A9D"/>
    <w:rsid w:val="009404A5"/>
    <w:rsid w:val="0094626D"/>
    <w:rsid w:val="0094650C"/>
    <w:rsid w:val="009474AA"/>
    <w:rsid w:val="00950C7D"/>
    <w:rsid w:val="009531E5"/>
    <w:rsid w:val="009532A4"/>
    <w:rsid w:val="00953303"/>
    <w:rsid w:val="00955A89"/>
    <w:rsid w:val="00962E76"/>
    <w:rsid w:val="00963130"/>
    <w:rsid w:val="00963A9C"/>
    <w:rsid w:val="00965663"/>
    <w:rsid w:val="009675E0"/>
    <w:rsid w:val="009701B1"/>
    <w:rsid w:val="00970EC9"/>
    <w:rsid w:val="009712E6"/>
    <w:rsid w:val="00971991"/>
    <w:rsid w:val="00973D6A"/>
    <w:rsid w:val="00982CC9"/>
    <w:rsid w:val="00983935"/>
    <w:rsid w:val="00984CFC"/>
    <w:rsid w:val="0098580A"/>
    <w:rsid w:val="00987245"/>
    <w:rsid w:val="0099116D"/>
    <w:rsid w:val="0099259F"/>
    <w:rsid w:val="009940F3"/>
    <w:rsid w:val="00994E2E"/>
    <w:rsid w:val="00996B14"/>
    <w:rsid w:val="00997E22"/>
    <w:rsid w:val="009A05CD"/>
    <w:rsid w:val="009A06E9"/>
    <w:rsid w:val="009A10E6"/>
    <w:rsid w:val="009A1C96"/>
    <w:rsid w:val="009A24B6"/>
    <w:rsid w:val="009A251D"/>
    <w:rsid w:val="009A2BA9"/>
    <w:rsid w:val="009A392D"/>
    <w:rsid w:val="009A46F6"/>
    <w:rsid w:val="009A644A"/>
    <w:rsid w:val="009A6459"/>
    <w:rsid w:val="009B0789"/>
    <w:rsid w:val="009B16AA"/>
    <w:rsid w:val="009B3321"/>
    <w:rsid w:val="009B3B0C"/>
    <w:rsid w:val="009B459A"/>
    <w:rsid w:val="009B7C27"/>
    <w:rsid w:val="009C45CE"/>
    <w:rsid w:val="009C5A3A"/>
    <w:rsid w:val="009C5ADF"/>
    <w:rsid w:val="009C7D84"/>
    <w:rsid w:val="009D0A73"/>
    <w:rsid w:val="009D1092"/>
    <w:rsid w:val="009D4DC9"/>
    <w:rsid w:val="009D540B"/>
    <w:rsid w:val="009E1430"/>
    <w:rsid w:val="009E2168"/>
    <w:rsid w:val="009E22ED"/>
    <w:rsid w:val="009E264C"/>
    <w:rsid w:val="009E4D00"/>
    <w:rsid w:val="009E6245"/>
    <w:rsid w:val="009E6979"/>
    <w:rsid w:val="009E7F60"/>
    <w:rsid w:val="009F2375"/>
    <w:rsid w:val="009F3442"/>
    <w:rsid w:val="009F511C"/>
    <w:rsid w:val="009F5F19"/>
    <w:rsid w:val="009F67E8"/>
    <w:rsid w:val="00A010D1"/>
    <w:rsid w:val="00A0275E"/>
    <w:rsid w:val="00A04427"/>
    <w:rsid w:val="00A1131C"/>
    <w:rsid w:val="00A141AB"/>
    <w:rsid w:val="00A14E05"/>
    <w:rsid w:val="00A24504"/>
    <w:rsid w:val="00A27B45"/>
    <w:rsid w:val="00A309F7"/>
    <w:rsid w:val="00A32D7A"/>
    <w:rsid w:val="00A3479A"/>
    <w:rsid w:val="00A35E94"/>
    <w:rsid w:val="00A370D4"/>
    <w:rsid w:val="00A424C0"/>
    <w:rsid w:val="00A453BC"/>
    <w:rsid w:val="00A457B6"/>
    <w:rsid w:val="00A46AFD"/>
    <w:rsid w:val="00A47072"/>
    <w:rsid w:val="00A503FD"/>
    <w:rsid w:val="00A50DE6"/>
    <w:rsid w:val="00A51016"/>
    <w:rsid w:val="00A526EB"/>
    <w:rsid w:val="00A53825"/>
    <w:rsid w:val="00A61EA5"/>
    <w:rsid w:val="00A642B8"/>
    <w:rsid w:val="00A64BBC"/>
    <w:rsid w:val="00A67513"/>
    <w:rsid w:val="00A72FD6"/>
    <w:rsid w:val="00A747EB"/>
    <w:rsid w:val="00A77CB6"/>
    <w:rsid w:val="00A80431"/>
    <w:rsid w:val="00A805DD"/>
    <w:rsid w:val="00A81997"/>
    <w:rsid w:val="00A8277C"/>
    <w:rsid w:val="00A82E07"/>
    <w:rsid w:val="00A83F3C"/>
    <w:rsid w:val="00A84F39"/>
    <w:rsid w:val="00A85DE5"/>
    <w:rsid w:val="00A86487"/>
    <w:rsid w:val="00A91127"/>
    <w:rsid w:val="00A922B4"/>
    <w:rsid w:val="00A925D1"/>
    <w:rsid w:val="00A92D28"/>
    <w:rsid w:val="00A954C6"/>
    <w:rsid w:val="00A962B5"/>
    <w:rsid w:val="00AA0CA7"/>
    <w:rsid w:val="00AA102C"/>
    <w:rsid w:val="00AA1941"/>
    <w:rsid w:val="00AA1EA7"/>
    <w:rsid w:val="00AA445C"/>
    <w:rsid w:val="00AA46AD"/>
    <w:rsid w:val="00AA4CDF"/>
    <w:rsid w:val="00AA7348"/>
    <w:rsid w:val="00AA7F73"/>
    <w:rsid w:val="00AB045E"/>
    <w:rsid w:val="00AB5885"/>
    <w:rsid w:val="00AB5934"/>
    <w:rsid w:val="00AC00FE"/>
    <w:rsid w:val="00AC0594"/>
    <w:rsid w:val="00AC16E3"/>
    <w:rsid w:val="00AC3E1F"/>
    <w:rsid w:val="00AC57C0"/>
    <w:rsid w:val="00AC5E35"/>
    <w:rsid w:val="00AC64F4"/>
    <w:rsid w:val="00AD248C"/>
    <w:rsid w:val="00AD3C7C"/>
    <w:rsid w:val="00AD4275"/>
    <w:rsid w:val="00AD6665"/>
    <w:rsid w:val="00AD7B46"/>
    <w:rsid w:val="00AE17EA"/>
    <w:rsid w:val="00AE1804"/>
    <w:rsid w:val="00AE1C3C"/>
    <w:rsid w:val="00AE4AD8"/>
    <w:rsid w:val="00AF2D24"/>
    <w:rsid w:val="00AF43CF"/>
    <w:rsid w:val="00AF4689"/>
    <w:rsid w:val="00AF6F79"/>
    <w:rsid w:val="00B00B45"/>
    <w:rsid w:val="00B012B1"/>
    <w:rsid w:val="00B01F6D"/>
    <w:rsid w:val="00B03142"/>
    <w:rsid w:val="00B07E8F"/>
    <w:rsid w:val="00B11553"/>
    <w:rsid w:val="00B11DBE"/>
    <w:rsid w:val="00B1299B"/>
    <w:rsid w:val="00B13EE9"/>
    <w:rsid w:val="00B14383"/>
    <w:rsid w:val="00B14791"/>
    <w:rsid w:val="00B15BDB"/>
    <w:rsid w:val="00B164CC"/>
    <w:rsid w:val="00B2564F"/>
    <w:rsid w:val="00B26C20"/>
    <w:rsid w:val="00B2712D"/>
    <w:rsid w:val="00B27AB9"/>
    <w:rsid w:val="00B30685"/>
    <w:rsid w:val="00B33530"/>
    <w:rsid w:val="00B33746"/>
    <w:rsid w:val="00B33BFC"/>
    <w:rsid w:val="00B35900"/>
    <w:rsid w:val="00B36DB8"/>
    <w:rsid w:val="00B37729"/>
    <w:rsid w:val="00B37770"/>
    <w:rsid w:val="00B45250"/>
    <w:rsid w:val="00B506C0"/>
    <w:rsid w:val="00B51EFD"/>
    <w:rsid w:val="00B53046"/>
    <w:rsid w:val="00B5369D"/>
    <w:rsid w:val="00B5714D"/>
    <w:rsid w:val="00B5733E"/>
    <w:rsid w:val="00B60977"/>
    <w:rsid w:val="00B60D31"/>
    <w:rsid w:val="00B610B6"/>
    <w:rsid w:val="00B620B2"/>
    <w:rsid w:val="00B638ED"/>
    <w:rsid w:val="00B65547"/>
    <w:rsid w:val="00B659DF"/>
    <w:rsid w:val="00B65CDD"/>
    <w:rsid w:val="00B66EAF"/>
    <w:rsid w:val="00B67C0D"/>
    <w:rsid w:val="00B7058D"/>
    <w:rsid w:val="00B7102E"/>
    <w:rsid w:val="00B72EDB"/>
    <w:rsid w:val="00B7329D"/>
    <w:rsid w:val="00B744CC"/>
    <w:rsid w:val="00B74985"/>
    <w:rsid w:val="00B7628C"/>
    <w:rsid w:val="00B804BF"/>
    <w:rsid w:val="00B84257"/>
    <w:rsid w:val="00B85B30"/>
    <w:rsid w:val="00B862E0"/>
    <w:rsid w:val="00B8706F"/>
    <w:rsid w:val="00B9083C"/>
    <w:rsid w:val="00B92084"/>
    <w:rsid w:val="00B92EB6"/>
    <w:rsid w:val="00B94197"/>
    <w:rsid w:val="00B94596"/>
    <w:rsid w:val="00B9471E"/>
    <w:rsid w:val="00B959A6"/>
    <w:rsid w:val="00B977F0"/>
    <w:rsid w:val="00B97BC5"/>
    <w:rsid w:val="00BA0316"/>
    <w:rsid w:val="00BA23C5"/>
    <w:rsid w:val="00BA3D2F"/>
    <w:rsid w:val="00BA7EEF"/>
    <w:rsid w:val="00BB1A70"/>
    <w:rsid w:val="00BB1D84"/>
    <w:rsid w:val="00BB38E9"/>
    <w:rsid w:val="00BB454F"/>
    <w:rsid w:val="00BB461E"/>
    <w:rsid w:val="00BB49D5"/>
    <w:rsid w:val="00BB4B0F"/>
    <w:rsid w:val="00BB4C1B"/>
    <w:rsid w:val="00BB59A4"/>
    <w:rsid w:val="00BB67C2"/>
    <w:rsid w:val="00BB6A76"/>
    <w:rsid w:val="00BB74F9"/>
    <w:rsid w:val="00BB7567"/>
    <w:rsid w:val="00BC2752"/>
    <w:rsid w:val="00BC49B9"/>
    <w:rsid w:val="00BD10C3"/>
    <w:rsid w:val="00BD3621"/>
    <w:rsid w:val="00BD57E5"/>
    <w:rsid w:val="00BE3997"/>
    <w:rsid w:val="00BE4252"/>
    <w:rsid w:val="00BE4E1D"/>
    <w:rsid w:val="00BE6856"/>
    <w:rsid w:val="00BE7A47"/>
    <w:rsid w:val="00BE7ECB"/>
    <w:rsid w:val="00BF0698"/>
    <w:rsid w:val="00BF0AD6"/>
    <w:rsid w:val="00BF272A"/>
    <w:rsid w:val="00BF2EC0"/>
    <w:rsid w:val="00BF7340"/>
    <w:rsid w:val="00BF7730"/>
    <w:rsid w:val="00BF77CB"/>
    <w:rsid w:val="00C0013F"/>
    <w:rsid w:val="00C0069E"/>
    <w:rsid w:val="00C01272"/>
    <w:rsid w:val="00C02802"/>
    <w:rsid w:val="00C043AE"/>
    <w:rsid w:val="00C051AB"/>
    <w:rsid w:val="00C06B0E"/>
    <w:rsid w:val="00C11923"/>
    <w:rsid w:val="00C149C1"/>
    <w:rsid w:val="00C162CB"/>
    <w:rsid w:val="00C2033E"/>
    <w:rsid w:val="00C20445"/>
    <w:rsid w:val="00C235E3"/>
    <w:rsid w:val="00C259EC"/>
    <w:rsid w:val="00C27768"/>
    <w:rsid w:val="00C30B4A"/>
    <w:rsid w:val="00C316E7"/>
    <w:rsid w:val="00C31782"/>
    <w:rsid w:val="00C324EA"/>
    <w:rsid w:val="00C3449C"/>
    <w:rsid w:val="00C41DA7"/>
    <w:rsid w:val="00C456E1"/>
    <w:rsid w:val="00C474A8"/>
    <w:rsid w:val="00C5011C"/>
    <w:rsid w:val="00C53E1F"/>
    <w:rsid w:val="00C54C46"/>
    <w:rsid w:val="00C54D1D"/>
    <w:rsid w:val="00C54DAE"/>
    <w:rsid w:val="00C5625E"/>
    <w:rsid w:val="00C616AD"/>
    <w:rsid w:val="00C61D32"/>
    <w:rsid w:val="00C63CA1"/>
    <w:rsid w:val="00C6420D"/>
    <w:rsid w:val="00C656D0"/>
    <w:rsid w:val="00C65A36"/>
    <w:rsid w:val="00C66102"/>
    <w:rsid w:val="00C720B5"/>
    <w:rsid w:val="00C726C1"/>
    <w:rsid w:val="00C729BE"/>
    <w:rsid w:val="00C73FD9"/>
    <w:rsid w:val="00C74257"/>
    <w:rsid w:val="00C753EA"/>
    <w:rsid w:val="00C800B5"/>
    <w:rsid w:val="00C84542"/>
    <w:rsid w:val="00C868C9"/>
    <w:rsid w:val="00C87F45"/>
    <w:rsid w:val="00C92290"/>
    <w:rsid w:val="00C92C27"/>
    <w:rsid w:val="00C93D2F"/>
    <w:rsid w:val="00C94666"/>
    <w:rsid w:val="00C95813"/>
    <w:rsid w:val="00C95937"/>
    <w:rsid w:val="00C95F8E"/>
    <w:rsid w:val="00C967C9"/>
    <w:rsid w:val="00CA2D0E"/>
    <w:rsid w:val="00CA4E7B"/>
    <w:rsid w:val="00CA507D"/>
    <w:rsid w:val="00CA5890"/>
    <w:rsid w:val="00CA5C9D"/>
    <w:rsid w:val="00CA65A1"/>
    <w:rsid w:val="00CB4288"/>
    <w:rsid w:val="00CB4B4A"/>
    <w:rsid w:val="00CB729A"/>
    <w:rsid w:val="00CC01AD"/>
    <w:rsid w:val="00CC0583"/>
    <w:rsid w:val="00CC14CD"/>
    <w:rsid w:val="00CC1E5F"/>
    <w:rsid w:val="00CC31BF"/>
    <w:rsid w:val="00CC6D6A"/>
    <w:rsid w:val="00CD0D4A"/>
    <w:rsid w:val="00CD4601"/>
    <w:rsid w:val="00CD5913"/>
    <w:rsid w:val="00CD5EEB"/>
    <w:rsid w:val="00CD6C13"/>
    <w:rsid w:val="00CD7DAD"/>
    <w:rsid w:val="00CE2609"/>
    <w:rsid w:val="00CE3095"/>
    <w:rsid w:val="00CE3B45"/>
    <w:rsid w:val="00CE6005"/>
    <w:rsid w:val="00CE65E7"/>
    <w:rsid w:val="00CF5EC2"/>
    <w:rsid w:val="00CF664B"/>
    <w:rsid w:val="00CF671A"/>
    <w:rsid w:val="00D002A9"/>
    <w:rsid w:val="00D005D7"/>
    <w:rsid w:val="00D008CA"/>
    <w:rsid w:val="00D00C5D"/>
    <w:rsid w:val="00D04753"/>
    <w:rsid w:val="00D049CC"/>
    <w:rsid w:val="00D07B58"/>
    <w:rsid w:val="00D10E8B"/>
    <w:rsid w:val="00D13A77"/>
    <w:rsid w:val="00D166CE"/>
    <w:rsid w:val="00D1760E"/>
    <w:rsid w:val="00D21B14"/>
    <w:rsid w:val="00D22B50"/>
    <w:rsid w:val="00D23DE6"/>
    <w:rsid w:val="00D313AE"/>
    <w:rsid w:val="00D32196"/>
    <w:rsid w:val="00D33E1C"/>
    <w:rsid w:val="00D3401B"/>
    <w:rsid w:val="00D344F9"/>
    <w:rsid w:val="00D401EE"/>
    <w:rsid w:val="00D40F80"/>
    <w:rsid w:val="00D4106E"/>
    <w:rsid w:val="00D41D9A"/>
    <w:rsid w:val="00D442BE"/>
    <w:rsid w:val="00D50A25"/>
    <w:rsid w:val="00D550D1"/>
    <w:rsid w:val="00D555AA"/>
    <w:rsid w:val="00D604D8"/>
    <w:rsid w:val="00D61456"/>
    <w:rsid w:val="00D618FD"/>
    <w:rsid w:val="00D62A25"/>
    <w:rsid w:val="00D63708"/>
    <w:rsid w:val="00D654B0"/>
    <w:rsid w:val="00D65A9B"/>
    <w:rsid w:val="00D725A7"/>
    <w:rsid w:val="00D73233"/>
    <w:rsid w:val="00D73C07"/>
    <w:rsid w:val="00D7484C"/>
    <w:rsid w:val="00D756FC"/>
    <w:rsid w:val="00D7584D"/>
    <w:rsid w:val="00D75F68"/>
    <w:rsid w:val="00D81869"/>
    <w:rsid w:val="00D81D8E"/>
    <w:rsid w:val="00D826FC"/>
    <w:rsid w:val="00D83E45"/>
    <w:rsid w:val="00D86600"/>
    <w:rsid w:val="00D87234"/>
    <w:rsid w:val="00D87558"/>
    <w:rsid w:val="00D875B1"/>
    <w:rsid w:val="00D904D9"/>
    <w:rsid w:val="00D92A89"/>
    <w:rsid w:val="00D92D8B"/>
    <w:rsid w:val="00D93230"/>
    <w:rsid w:val="00D935B5"/>
    <w:rsid w:val="00D952FE"/>
    <w:rsid w:val="00D967A1"/>
    <w:rsid w:val="00D97044"/>
    <w:rsid w:val="00D972F2"/>
    <w:rsid w:val="00DA05BB"/>
    <w:rsid w:val="00DA3187"/>
    <w:rsid w:val="00DA3FD0"/>
    <w:rsid w:val="00DA58DF"/>
    <w:rsid w:val="00DA67BF"/>
    <w:rsid w:val="00DB0312"/>
    <w:rsid w:val="00DB097A"/>
    <w:rsid w:val="00DB16DD"/>
    <w:rsid w:val="00DB6457"/>
    <w:rsid w:val="00DB7855"/>
    <w:rsid w:val="00DC1D0F"/>
    <w:rsid w:val="00DC3487"/>
    <w:rsid w:val="00DC483A"/>
    <w:rsid w:val="00DC5C53"/>
    <w:rsid w:val="00DC5D6B"/>
    <w:rsid w:val="00DC7A9D"/>
    <w:rsid w:val="00DD0B5C"/>
    <w:rsid w:val="00DD4DAF"/>
    <w:rsid w:val="00DD75BD"/>
    <w:rsid w:val="00DE0B96"/>
    <w:rsid w:val="00DE12A5"/>
    <w:rsid w:val="00DE1E1B"/>
    <w:rsid w:val="00DE5231"/>
    <w:rsid w:val="00DE62D0"/>
    <w:rsid w:val="00DF08EF"/>
    <w:rsid w:val="00DF1269"/>
    <w:rsid w:val="00DF1CC8"/>
    <w:rsid w:val="00DF2505"/>
    <w:rsid w:val="00DF28DC"/>
    <w:rsid w:val="00DF3791"/>
    <w:rsid w:val="00DF463B"/>
    <w:rsid w:val="00DF63C8"/>
    <w:rsid w:val="00E04E27"/>
    <w:rsid w:val="00E05441"/>
    <w:rsid w:val="00E07234"/>
    <w:rsid w:val="00E128AE"/>
    <w:rsid w:val="00E14577"/>
    <w:rsid w:val="00E1462D"/>
    <w:rsid w:val="00E20D3D"/>
    <w:rsid w:val="00E2152A"/>
    <w:rsid w:val="00E255DC"/>
    <w:rsid w:val="00E25BAC"/>
    <w:rsid w:val="00E25CE7"/>
    <w:rsid w:val="00E30164"/>
    <w:rsid w:val="00E30685"/>
    <w:rsid w:val="00E33376"/>
    <w:rsid w:val="00E34A26"/>
    <w:rsid w:val="00E36FCF"/>
    <w:rsid w:val="00E406F4"/>
    <w:rsid w:val="00E40AED"/>
    <w:rsid w:val="00E42FC2"/>
    <w:rsid w:val="00E465EE"/>
    <w:rsid w:val="00E5451F"/>
    <w:rsid w:val="00E54E26"/>
    <w:rsid w:val="00E5514C"/>
    <w:rsid w:val="00E55F1F"/>
    <w:rsid w:val="00E5689C"/>
    <w:rsid w:val="00E60667"/>
    <w:rsid w:val="00E611BC"/>
    <w:rsid w:val="00E62C52"/>
    <w:rsid w:val="00E6327C"/>
    <w:rsid w:val="00E6508F"/>
    <w:rsid w:val="00E72654"/>
    <w:rsid w:val="00E809D6"/>
    <w:rsid w:val="00E81C32"/>
    <w:rsid w:val="00E83F63"/>
    <w:rsid w:val="00E871AE"/>
    <w:rsid w:val="00E876EA"/>
    <w:rsid w:val="00E87B91"/>
    <w:rsid w:val="00E9009D"/>
    <w:rsid w:val="00E907FE"/>
    <w:rsid w:val="00E91391"/>
    <w:rsid w:val="00E921BB"/>
    <w:rsid w:val="00E93233"/>
    <w:rsid w:val="00E93B70"/>
    <w:rsid w:val="00EA07B4"/>
    <w:rsid w:val="00EA0AC0"/>
    <w:rsid w:val="00EA2DB0"/>
    <w:rsid w:val="00EA3630"/>
    <w:rsid w:val="00EA451F"/>
    <w:rsid w:val="00EA46B2"/>
    <w:rsid w:val="00EA66E2"/>
    <w:rsid w:val="00EA7DC3"/>
    <w:rsid w:val="00EB10BB"/>
    <w:rsid w:val="00EB159E"/>
    <w:rsid w:val="00EB2F45"/>
    <w:rsid w:val="00EB3B6A"/>
    <w:rsid w:val="00EB400A"/>
    <w:rsid w:val="00EB67CC"/>
    <w:rsid w:val="00EB683A"/>
    <w:rsid w:val="00EC017F"/>
    <w:rsid w:val="00EC0B7B"/>
    <w:rsid w:val="00EC3483"/>
    <w:rsid w:val="00EC3A47"/>
    <w:rsid w:val="00EC48DD"/>
    <w:rsid w:val="00EC554A"/>
    <w:rsid w:val="00EC5786"/>
    <w:rsid w:val="00EC5E93"/>
    <w:rsid w:val="00EC6E50"/>
    <w:rsid w:val="00ED0923"/>
    <w:rsid w:val="00ED0FB7"/>
    <w:rsid w:val="00ED24F8"/>
    <w:rsid w:val="00ED2C8F"/>
    <w:rsid w:val="00ED78AE"/>
    <w:rsid w:val="00ED7B2D"/>
    <w:rsid w:val="00EE2F98"/>
    <w:rsid w:val="00EE3CE7"/>
    <w:rsid w:val="00EE4F6F"/>
    <w:rsid w:val="00EE593D"/>
    <w:rsid w:val="00EF5411"/>
    <w:rsid w:val="00F033E6"/>
    <w:rsid w:val="00F043BA"/>
    <w:rsid w:val="00F055FD"/>
    <w:rsid w:val="00F05AE9"/>
    <w:rsid w:val="00F1115C"/>
    <w:rsid w:val="00F13F7C"/>
    <w:rsid w:val="00F153EC"/>
    <w:rsid w:val="00F2165C"/>
    <w:rsid w:val="00F21B04"/>
    <w:rsid w:val="00F25BAC"/>
    <w:rsid w:val="00F27693"/>
    <w:rsid w:val="00F3081E"/>
    <w:rsid w:val="00F31519"/>
    <w:rsid w:val="00F32C91"/>
    <w:rsid w:val="00F32E65"/>
    <w:rsid w:val="00F32ED0"/>
    <w:rsid w:val="00F3322D"/>
    <w:rsid w:val="00F36856"/>
    <w:rsid w:val="00F37E47"/>
    <w:rsid w:val="00F419C6"/>
    <w:rsid w:val="00F43C81"/>
    <w:rsid w:val="00F46C28"/>
    <w:rsid w:val="00F5249A"/>
    <w:rsid w:val="00F5385F"/>
    <w:rsid w:val="00F55787"/>
    <w:rsid w:val="00F57710"/>
    <w:rsid w:val="00F57D9B"/>
    <w:rsid w:val="00F62446"/>
    <w:rsid w:val="00F6523B"/>
    <w:rsid w:val="00F679AF"/>
    <w:rsid w:val="00F70442"/>
    <w:rsid w:val="00F72E29"/>
    <w:rsid w:val="00F73329"/>
    <w:rsid w:val="00F73A2D"/>
    <w:rsid w:val="00F747F8"/>
    <w:rsid w:val="00F751A7"/>
    <w:rsid w:val="00F86988"/>
    <w:rsid w:val="00F86E39"/>
    <w:rsid w:val="00F906EA"/>
    <w:rsid w:val="00F90ECB"/>
    <w:rsid w:val="00F91C9F"/>
    <w:rsid w:val="00F922CB"/>
    <w:rsid w:val="00F934CA"/>
    <w:rsid w:val="00F96B33"/>
    <w:rsid w:val="00F97667"/>
    <w:rsid w:val="00FA4726"/>
    <w:rsid w:val="00FA529E"/>
    <w:rsid w:val="00FA5D51"/>
    <w:rsid w:val="00FA7EFC"/>
    <w:rsid w:val="00FB002C"/>
    <w:rsid w:val="00FB0F20"/>
    <w:rsid w:val="00FB349C"/>
    <w:rsid w:val="00FB3737"/>
    <w:rsid w:val="00FB4147"/>
    <w:rsid w:val="00FB4A82"/>
    <w:rsid w:val="00FB7718"/>
    <w:rsid w:val="00FC0220"/>
    <w:rsid w:val="00FC1037"/>
    <w:rsid w:val="00FC2721"/>
    <w:rsid w:val="00FC3433"/>
    <w:rsid w:val="00FC395D"/>
    <w:rsid w:val="00FC3A15"/>
    <w:rsid w:val="00FC3F68"/>
    <w:rsid w:val="00FC7D72"/>
    <w:rsid w:val="00FD00F8"/>
    <w:rsid w:val="00FD0F48"/>
    <w:rsid w:val="00FD4C4C"/>
    <w:rsid w:val="00FD62C7"/>
    <w:rsid w:val="00FD6B06"/>
    <w:rsid w:val="00FE00CE"/>
    <w:rsid w:val="00FE0B57"/>
    <w:rsid w:val="00FE20E0"/>
    <w:rsid w:val="00FE2755"/>
    <w:rsid w:val="00FE316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E7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E732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E73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E7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E7326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196738"/>
    <w:pPr>
      <w:suppressAutoHyphens/>
      <w:spacing w:after="0" w:line="240" w:lineRule="auto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39583-52B2-46C0-AE50-2CD995858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11293</TotalTime>
  <Pages>7</Pages>
  <Words>2228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631</cp:revision>
  <cp:lastPrinted>2022-12-20T11:15:00Z</cp:lastPrinted>
  <dcterms:created xsi:type="dcterms:W3CDTF">2022-03-03T13:05:00Z</dcterms:created>
  <dcterms:modified xsi:type="dcterms:W3CDTF">2022-12-20T11:17:00Z</dcterms:modified>
</cp:coreProperties>
</file>