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09" w:rsidRDefault="00FD2B23" w:rsidP="0075130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bCs/>
          <w:sz w:val="24"/>
          <w:szCs w:val="24"/>
        </w:rPr>
      </w:pPr>
      <w:r w:rsidRPr="00FD2B23">
        <w:rPr>
          <w:rFonts w:ascii="Calibri" w:hAnsi="Calibri" w:cs="Calibri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95pt;margin-top:6.65pt;width:362pt;height:80.5pt;z-index:251658240" stroked="f">
            <v:textbox>
              <w:txbxContent>
                <w:p w:rsidR="00751309" w:rsidRDefault="00751309" w:rsidP="0075130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 xml:space="preserve">         REPÚBLICA FEDERATIVA DO BRASIL</w:t>
                  </w:r>
                </w:p>
                <w:p w:rsidR="00751309" w:rsidRDefault="00751309" w:rsidP="0075130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          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 xml:space="preserve">Câmara Municipal de </w:t>
                  </w:r>
                  <w:proofErr w:type="spellStart"/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Quissamã</w:t>
                  </w:r>
                  <w:proofErr w:type="spellEnd"/>
                </w:p>
                <w:p w:rsidR="00751309" w:rsidRPr="00751309" w:rsidRDefault="00751309" w:rsidP="0075130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 xml:space="preserve">Gabinete do Vereador </w:t>
                  </w:r>
                  <w:proofErr w:type="spellStart"/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Ailson</w:t>
                  </w:r>
                  <w:proofErr w:type="spellEnd"/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Belarmindo</w:t>
                  </w:r>
                  <w:proofErr w:type="spellEnd"/>
                  <w:r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 xml:space="preserve"> Barreto</w:t>
                  </w:r>
                </w:p>
                <w:p w:rsidR="00751309" w:rsidRDefault="00751309"/>
              </w:txbxContent>
            </v:textbox>
          </v:shape>
        </w:pict>
      </w:r>
      <w:r w:rsidR="00751309">
        <w:rPr>
          <w:rFonts w:ascii="Calibri" w:hAnsi="Calibri" w:cs="Calibri"/>
          <w:noProof/>
          <w:lang w:eastAsia="pt-BR"/>
        </w:rPr>
        <w:drawing>
          <wp:inline distT="0" distB="0" distL="0" distR="0">
            <wp:extent cx="1168400" cy="812800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309">
        <w:rPr>
          <w:rFonts w:ascii="Liberation Serif" w:hAnsi="Liberation Serif" w:cs="Liberation Serif"/>
          <w:b/>
          <w:bCs/>
          <w:sz w:val="24"/>
          <w:szCs w:val="24"/>
        </w:rPr>
        <w:t xml:space="preserve">          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AC4856" w:rsidP="0075130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Ofício nº 012</w:t>
      </w:r>
      <w:r w:rsidR="00751309">
        <w:rPr>
          <w:rFonts w:ascii="Liberation Serif" w:hAnsi="Liberation Serif" w:cs="Liberation Serif"/>
          <w:b/>
          <w:bCs/>
          <w:sz w:val="24"/>
          <w:szCs w:val="24"/>
        </w:rPr>
        <w:t>/2022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sz w:val="24"/>
          <w:szCs w:val="24"/>
        </w:rPr>
        <w:t>Quissamã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, </w:t>
      </w:r>
      <w:r w:rsidR="00AC4856">
        <w:rPr>
          <w:rFonts w:ascii="Liberation Serif" w:hAnsi="Liberation Serif" w:cs="Liberation Serif"/>
          <w:sz w:val="24"/>
          <w:szCs w:val="24"/>
        </w:rPr>
        <w:t>23</w:t>
      </w:r>
      <w:r w:rsidR="007F43C1">
        <w:rPr>
          <w:rFonts w:ascii="Liberation Serif" w:hAnsi="Liberation Serif" w:cs="Liberation Serif"/>
          <w:sz w:val="24"/>
          <w:szCs w:val="24"/>
        </w:rPr>
        <w:t xml:space="preserve"> de maio</w:t>
      </w:r>
      <w:r>
        <w:rPr>
          <w:rFonts w:ascii="Liberation Serif" w:hAnsi="Liberation Serif" w:cs="Liberation Serif"/>
          <w:sz w:val="24"/>
          <w:szCs w:val="24"/>
        </w:rPr>
        <w:t xml:space="preserve"> de 2022.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F43C1" w:rsidRPr="007F43C1" w:rsidRDefault="007F43C1" w:rsidP="0075130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7F43C1">
        <w:rPr>
          <w:rFonts w:cstheme="minorHAnsi"/>
          <w:b/>
          <w:sz w:val="24"/>
          <w:szCs w:val="24"/>
        </w:rPr>
        <w:t>Tânia Regina dos Santos Magalhães</w:t>
      </w:r>
    </w:p>
    <w:p w:rsidR="00751309" w:rsidRPr="007F43C1" w:rsidRDefault="007F43C1" w:rsidP="0075130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7F43C1">
        <w:rPr>
          <w:rFonts w:cstheme="minorHAnsi"/>
          <w:b/>
          <w:bCs/>
          <w:sz w:val="24"/>
          <w:szCs w:val="24"/>
        </w:rPr>
        <w:t>Secretária Municipal de Assistência Social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F43C1" w:rsidP="007513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Prezada Secretária</w:t>
      </w:r>
      <w:r w:rsidR="00751309">
        <w:rPr>
          <w:rFonts w:ascii="Calibri" w:hAnsi="Calibri" w:cs="Calibri"/>
          <w:sz w:val="24"/>
          <w:szCs w:val="24"/>
        </w:rPr>
        <w:t>,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Venho por meio desta, solicitar </w:t>
      </w:r>
      <w:r w:rsidR="007F43C1">
        <w:rPr>
          <w:rFonts w:ascii="Calibri" w:hAnsi="Calibri" w:cs="Calibri"/>
          <w:sz w:val="24"/>
          <w:szCs w:val="24"/>
        </w:rPr>
        <w:t>o retorno do Casamento Comunitário no município, já que muitos casais desejam oficializar a união. O casamento comunitário é referência em nossa cidade, além de ser uma cerimônia muito bonita.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Certo de seu atendimento, aproveito para renovar os préstimos de elevada estima e distinta consideração.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Atenciosamente,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proofErr w:type="spellStart"/>
      <w:r>
        <w:rPr>
          <w:rFonts w:ascii="Liberation Serif" w:hAnsi="Liberation Serif" w:cs="Liberation Serif"/>
          <w:b/>
          <w:bCs/>
          <w:sz w:val="28"/>
          <w:szCs w:val="28"/>
        </w:rPr>
        <w:t>Ailson</w:t>
      </w:r>
      <w:proofErr w:type="spell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b/>
          <w:bCs/>
          <w:sz w:val="28"/>
          <w:szCs w:val="28"/>
        </w:rPr>
        <w:t>Belarmindo</w:t>
      </w:r>
      <w:proofErr w:type="spellEnd"/>
      <w:r>
        <w:rPr>
          <w:rFonts w:ascii="Liberation Serif" w:hAnsi="Liberation Serif" w:cs="Liberation Serif"/>
          <w:b/>
          <w:bCs/>
          <w:sz w:val="28"/>
          <w:szCs w:val="28"/>
        </w:rPr>
        <w:t xml:space="preserve"> Barreto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Vereador</w:t>
      </w: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51309" w:rsidRDefault="00751309" w:rsidP="007513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Liberation Serif" w:hAnsi="Liberation Serif" w:cs="Liberation Serif"/>
        </w:rPr>
        <w:t xml:space="preserve">Av. Francisco de Assis Carneiro da Silva, 497 </w:t>
      </w:r>
      <w:r>
        <w:rPr>
          <w:rFonts w:ascii="Calibri" w:hAnsi="Calibri" w:cs="Calibri"/>
        </w:rPr>
        <w:t xml:space="preserve">– Alto Alegre – </w:t>
      </w:r>
      <w:proofErr w:type="spellStart"/>
      <w:r>
        <w:rPr>
          <w:rFonts w:ascii="Calibri" w:hAnsi="Calibri" w:cs="Calibri"/>
        </w:rPr>
        <w:t>Quissam</w:t>
      </w:r>
      <w:r>
        <w:rPr>
          <w:rFonts w:ascii="Liberation Serif" w:hAnsi="Liberation Serif" w:cs="Liberation Serif"/>
        </w:rPr>
        <w:t>ã</w:t>
      </w:r>
      <w:proofErr w:type="spellEnd"/>
      <w:r>
        <w:rPr>
          <w:rFonts w:ascii="Liberation Serif" w:hAnsi="Liberation Serif" w:cs="Liberation Serif"/>
        </w:rPr>
        <w:t xml:space="preserve"> </w:t>
      </w:r>
      <w:r>
        <w:rPr>
          <w:rFonts w:ascii="Calibri" w:hAnsi="Calibri" w:cs="Calibri"/>
        </w:rPr>
        <w:t>– RJ</w:t>
      </w:r>
    </w:p>
    <w:p w:rsidR="00D92FFF" w:rsidRDefault="00751309" w:rsidP="00776682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ascii="Liberation Serif" w:hAnsi="Liberation Serif" w:cs="Liberation Serif"/>
        </w:rPr>
        <w:t>CEP</w:t>
      </w:r>
      <w:proofErr w:type="gramStart"/>
      <w:r>
        <w:rPr>
          <w:rFonts w:ascii="Liberation Serif" w:hAnsi="Liberation Serif" w:cs="Liberation Serif"/>
        </w:rPr>
        <w:t>.:</w:t>
      </w:r>
      <w:proofErr w:type="gramEnd"/>
      <w:r>
        <w:rPr>
          <w:rFonts w:ascii="Liberation Serif" w:hAnsi="Liberation Serif" w:cs="Liberation Serif"/>
        </w:rPr>
        <w:t xml:space="preserve"> 28735-000 </w:t>
      </w:r>
      <w:proofErr w:type="spellStart"/>
      <w:r>
        <w:rPr>
          <w:rFonts w:ascii="Liberation Serif" w:hAnsi="Liberation Serif" w:cs="Liberation Serif"/>
        </w:rPr>
        <w:t>Tels</w:t>
      </w:r>
      <w:proofErr w:type="spellEnd"/>
      <w:r>
        <w:rPr>
          <w:rFonts w:ascii="Liberation Serif" w:hAnsi="Liberation Serif" w:cs="Liberation Serif"/>
        </w:rPr>
        <w:t>.: (22) 2768-1020 / 2768-1024 Fax. (22) 2768-1224</w:t>
      </w:r>
    </w:p>
    <w:sectPr w:rsidR="00D92FFF" w:rsidSect="00D37F63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1309"/>
    <w:rsid w:val="000C53E9"/>
    <w:rsid w:val="004E48A0"/>
    <w:rsid w:val="00751309"/>
    <w:rsid w:val="00776682"/>
    <w:rsid w:val="007F43C1"/>
    <w:rsid w:val="0080769C"/>
    <w:rsid w:val="00A231D4"/>
    <w:rsid w:val="00AC4856"/>
    <w:rsid w:val="00D92FFF"/>
    <w:rsid w:val="00DD19B9"/>
    <w:rsid w:val="00F6053A"/>
    <w:rsid w:val="00FD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51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3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2022-05-15T20:48:00Z</dcterms:created>
  <dcterms:modified xsi:type="dcterms:W3CDTF">2022-05-22T17:51:00Z</dcterms:modified>
</cp:coreProperties>
</file>