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2564A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2202C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9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2564A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8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2564AB">
        <w:rPr>
          <w:rFonts w:ascii="Arial" w:eastAsia="Times New Roman" w:hAnsi="Arial" w:cs="Arial"/>
          <w:sz w:val="28"/>
          <w:szCs w:val="28"/>
          <w:lang w:eastAsia="pt-BR"/>
        </w:rPr>
        <w:t>184,22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2564AB">
        <w:rPr>
          <w:rFonts w:ascii="Arial" w:eastAsia="Times New Roman" w:hAnsi="Arial" w:cs="Arial"/>
          <w:sz w:val="28"/>
          <w:szCs w:val="28"/>
          <w:lang w:eastAsia="pt-BR"/>
        </w:rPr>
        <w:t>cento e oitenta e quatro reais e vinte e dois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centavos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>, a favor d</w:t>
      </w:r>
      <w:r w:rsidR="00356E8B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83586">
        <w:rPr>
          <w:rFonts w:ascii="Arial" w:eastAsia="Times New Roman" w:hAnsi="Arial" w:cs="Arial"/>
          <w:sz w:val="28"/>
          <w:szCs w:val="28"/>
          <w:lang w:eastAsia="pt-BR"/>
        </w:rPr>
        <w:t>servidor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3829AA">
        <w:rPr>
          <w:rFonts w:ascii="Arial" w:eastAsia="Times New Roman" w:hAnsi="Arial" w:cs="Arial"/>
          <w:b/>
          <w:sz w:val="28"/>
          <w:szCs w:val="28"/>
          <w:lang w:eastAsia="pt-BR"/>
        </w:rPr>
        <w:t>ANDRÉ LUIS DE MELLO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="002564AB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2564AB">
        <w:rPr>
          <w:rFonts w:ascii="Arial" w:eastAsia="Times New Roman" w:hAnsi="Arial" w:cs="Arial"/>
          <w:sz w:val="28"/>
          <w:szCs w:val="28"/>
          <w:lang w:eastAsia="pt-BR"/>
        </w:rPr>
        <w:t>duas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2202C3">
        <w:rPr>
          <w:rFonts w:ascii="Arial" w:eastAsia="Times New Roman" w:hAnsi="Arial" w:cs="Arial"/>
          <w:sz w:val="28"/>
          <w:szCs w:val="28"/>
          <w:lang w:eastAsia="pt-BR"/>
        </w:rPr>
        <w:t>MARINGÁ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PR, 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>para participar do curso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95609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2202C3">
        <w:rPr>
          <w:rFonts w:ascii="Arial" w:eastAsia="Calibri" w:hAnsi="Arial" w:cs="Arial"/>
          <w:b/>
          <w:sz w:val="28"/>
          <w:szCs w:val="28"/>
        </w:rPr>
        <w:t>CURSO DE FORMAÇÃO DE PREGOEIROS PELO TCE/PR</w:t>
      </w:r>
      <w:r w:rsidR="00295609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295609">
        <w:rPr>
          <w:rFonts w:ascii="Arial" w:eastAsia="Calibri" w:hAnsi="Arial" w:cs="Arial"/>
          <w:b/>
          <w:sz w:val="28"/>
          <w:szCs w:val="28"/>
        </w:rPr>
        <w:t xml:space="preserve">, </w:t>
      </w:r>
      <w:r w:rsidR="00295609" w:rsidRPr="00604D78">
        <w:rPr>
          <w:rFonts w:ascii="Arial" w:eastAsia="Calibri" w:hAnsi="Arial" w:cs="Arial"/>
          <w:sz w:val="28"/>
          <w:szCs w:val="28"/>
        </w:rPr>
        <w:t>pel</w:t>
      </w:r>
      <w:r w:rsidR="00295609">
        <w:rPr>
          <w:rFonts w:ascii="Arial" w:eastAsia="Calibri" w:hAnsi="Arial" w:cs="Arial"/>
          <w:sz w:val="28"/>
          <w:szCs w:val="28"/>
        </w:rPr>
        <w:t>o</w:t>
      </w:r>
      <w:r w:rsidR="00295609" w:rsidRPr="00604D78">
        <w:rPr>
          <w:rFonts w:ascii="Arial" w:eastAsia="Calibri" w:hAnsi="Arial" w:cs="Arial"/>
          <w:sz w:val="28"/>
          <w:szCs w:val="28"/>
        </w:rPr>
        <w:t xml:space="preserve"> </w:t>
      </w:r>
      <w:r w:rsidR="002564AB">
        <w:rPr>
          <w:rFonts w:ascii="Arial" w:eastAsia="Calibri" w:hAnsi="Arial" w:cs="Arial"/>
          <w:sz w:val="28"/>
          <w:szCs w:val="28"/>
        </w:rPr>
        <w:t>Tribunal de Contas do Paraná</w:t>
      </w:r>
      <w:r w:rsidR="002202C3">
        <w:rPr>
          <w:rFonts w:ascii="Arial" w:eastAsia="Calibri" w:hAnsi="Arial" w:cs="Arial"/>
          <w:sz w:val="28"/>
          <w:szCs w:val="28"/>
        </w:rPr>
        <w:t>, nos dias 13 e 14 de março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.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2202C3">
        <w:rPr>
          <w:rFonts w:ascii="Arial" w:eastAsia="Times New Roman" w:hAnsi="Arial" w:cs="Arial"/>
          <w:sz w:val="28"/>
          <w:szCs w:val="20"/>
          <w:lang w:eastAsia="pt-BR"/>
        </w:rPr>
        <w:t>12</w:t>
      </w:r>
      <w:bookmarkStart w:id="0" w:name="_GoBack"/>
      <w:bookmarkEnd w:id="0"/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2564AB">
        <w:rPr>
          <w:rFonts w:ascii="Arial" w:eastAsia="Times New Roman" w:hAnsi="Arial" w:cs="Arial"/>
          <w:sz w:val="28"/>
          <w:szCs w:val="20"/>
          <w:lang w:eastAsia="pt-BR"/>
        </w:rPr>
        <w:t>março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2564AB">
        <w:rPr>
          <w:rFonts w:ascii="Arial" w:eastAsia="Times New Roman" w:hAnsi="Arial" w:cs="Arial"/>
          <w:sz w:val="28"/>
          <w:szCs w:val="20"/>
          <w:lang w:eastAsia="pt-BR"/>
        </w:rPr>
        <w:t>8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6B8" w:rsidRDefault="00CD66B8">
      <w:pPr>
        <w:spacing w:after="0" w:line="240" w:lineRule="auto"/>
      </w:pPr>
      <w:r>
        <w:separator/>
      </w:r>
    </w:p>
  </w:endnote>
  <w:endnote w:type="continuationSeparator" w:id="0">
    <w:p w:rsidR="00CD66B8" w:rsidRDefault="00CD6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6B8" w:rsidRDefault="00CD66B8">
      <w:pPr>
        <w:spacing w:after="0" w:line="240" w:lineRule="auto"/>
      </w:pPr>
      <w:r>
        <w:separator/>
      </w:r>
    </w:p>
  </w:footnote>
  <w:footnote w:type="continuationSeparator" w:id="0">
    <w:p w:rsidR="00CD66B8" w:rsidRDefault="00CD66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26"/>
    <w:rsid w:val="00002A6B"/>
    <w:rsid w:val="000077A9"/>
    <w:rsid w:val="00014217"/>
    <w:rsid w:val="00075A5E"/>
    <w:rsid w:val="00075DC9"/>
    <w:rsid w:val="000862F0"/>
    <w:rsid w:val="001166C7"/>
    <w:rsid w:val="00132FAC"/>
    <w:rsid w:val="00141850"/>
    <w:rsid w:val="0016482E"/>
    <w:rsid w:val="0017421E"/>
    <w:rsid w:val="00196BD0"/>
    <w:rsid w:val="001A02F5"/>
    <w:rsid w:val="001D3BDC"/>
    <w:rsid w:val="002121BB"/>
    <w:rsid w:val="002202C3"/>
    <w:rsid w:val="002564AB"/>
    <w:rsid w:val="00257CBD"/>
    <w:rsid w:val="00271E89"/>
    <w:rsid w:val="00281DC4"/>
    <w:rsid w:val="00295609"/>
    <w:rsid w:val="002A0BD3"/>
    <w:rsid w:val="002B0DE3"/>
    <w:rsid w:val="00303862"/>
    <w:rsid w:val="00356E8B"/>
    <w:rsid w:val="003701C9"/>
    <w:rsid w:val="003829AA"/>
    <w:rsid w:val="003B224B"/>
    <w:rsid w:val="003C38D2"/>
    <w:rsid w:val="003D5EBD"/>
    <w:rsid w:val="003E6222"/>
    <w:rsid w:val="00430E61"/>
    <w:rsid w:val="00451FAD"/>
    <w:rsid w:val="0045246C"/>
    <w:rsid w:val="004668C7"/>
    <w:rsid w:val="004D1677"/>
    <w:rsid w:val="004F420D"/>
    <w:rsid w:val="004F4F35"/>
    <w:rsid w:val="00502E1D"/>
    <w:rsid w:val="005123F5"/>
    <w:rsid w:val="00592425"/>
    <w:rsid w:val="00592C6C"/>
    <w:rsid w:val="005A3A53"/>
    <w:rsid w:val="005C017D"/>
    <w:rsid w:val="005C240B"/>
    <w:rsid w:val="005D1F93"/>
    <w:rsid w:val="00602EC7"/>
    <w:rsid w:val="00615901"/>
    <w:rsid w:val="00625DB8"/>
    <w:rsid w:val="00651070"/>
    <w:rsid w:val="0066725F"/>
    <w:rsid w:val="00670A81"/>
    <w:rsid w:val="00683586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663A"/>
    <w:rsid w:val="00A37567"/>
    <w:rsid w:val="00A539C3"/>
    <w:rsid w:val="00A63705"/>
    <w:rsid w:val="00A701DC"/>
    <w:rsid w:val="00A73BB4"/>
    <w:rsid w:val="00A816A6"/>
    <w:rsid w:val="00A86826"/>
    <w:rsid w:val="00A90A70"/>
    <w:rsid w:val="00AA2744"/>
    <w:rsid w:val="00AA7A80"/>
    <w:rsid w:val="00AE2ED4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B43BD"/>
    <w:rsid w:val="00BC4335"/>
    <w:rsid w:val="00C12091"/>
    <w:rsid w:val="00C41318"/>
    <w:rsid w:val="00C50F89"/>
    <w:rsid w:val="00C54D5E"/>
    <w:rsid w:val="00C934D9"/>
    <w:rsid w:val="00C963AA"/>
    <w:rsid w:val="00CA1FC9"/>
    <w:rsid w:val="00CC3CF6"/>
    <w:rsid w:val="00CD66B8"/>
    <w:rsid w:val="00CE35D3"/>
    <w:rsid w:val="00D3622D"/>
    <w:rsid w:val="00D5565F"/>
    <w:rsid w:val="00D8184C"/>
    <w:rsid w:val="00DB15A9"/>
    <w:rsid w:val="00DB2431"/>
    <w:rsid w:val="00DC74BA"/>
    <w:rsid w:val="00E03E6E"/>
    <w:rsid w:val="00E0638E"/>
    <w:rsid w:val="00E20662"/>
    <w:rsid w:val="00E33906"/>
    <w:rsid w:val="00EA00BD"/>
    <w:rsid w:val="00EB5A74"/>
    <w:rsid w:val="00EB7A10"/>
    <w:rsid w:val="00ED029B"/>
    <w:rsid w:val="00ED39C3"/>
    <w:rsid w:val="00F172CE"/>
    <w:rsid w:val="00F26949"/>
    <w:rsid w:val="00F51172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126EA"/>
  <w15:docId w15:val="{312E5539-1BD8-4548-8F1E-9E3B7A5A3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6D121-5440-40F3-BBF9-53E6790C2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2018-03-05T12:11:00Z</cp:lastPrinted>
  <dcterms:created xsi:type="dcterms:W3CDTF">2018-03-12T12:37:00Z</dcterms:created>
  <dcterms:modified xsi:type="dcterms:W3CDTF">2018-03-12T12:37:00Z</dcterms:modified>
</cp:coreProperties>
</file>