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D0E6A56" w14:textId="59F52415" w:rsidR="000939D1" w:rsidRDefault="003906EA" w:rsidP="000939D1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FD7660">
        <w:rPr>
          <w:rFonts w:cstheme="minorHAnsi"/>
          <w:color w:val="000000"/>
          <w:sz w:val="28"/>
          <w:szCs w:val="28"/>
        </w:rPr>
        <w:t xml:space="preserve">Ata da </w:t>
      </w:r>
      <w:r w:rsidR="00FD7660">
        <w:rPr>
          <w:rFonts w:cstheme="minorHAnsi"/>
          <w:color w:val="000000"/>
          <w:sz w:val="28"/>
          <w:szCs w:val="28"/>
        </w:rPr>
        <w:t>1</w:t>
      </w:r>
      <w:r w:rsidR="00FD7660">
        <w:rPr>
          <w:rFonts w:cstheme="minorHAnsi"/>
          <w:color w:val="000000"/>
          <w:sz w:val="28"/>
          <w:szCs w:val="28"/>
        </w:rPr>
        <w:t xml:space="preserve">ª Sessão Extraordinária da </w:t>
      </w:r>
      <w:r w:rsidR="00FD7660">
        <w:rPr>
          <w:rFonts w:cstheme="minorHAnsi"/>
          <w:color w:val="000000"/>
          <w:sz w:val="28"/>
          <w:szCs w:val="28"/>
        </w:rPr>
        <w:t>4</w:t>
      </w:r>
      <w:r w:rsidR="00FD7660">
        <w:rPr>
          <w:rFonts w:cstheme="minorHAnsi"/>
          <w:color w:val="000000"/>
          <w:sz w:val="28"/>
          <w:szCs w:val="28"/>
        </w:rPr>
        <w:t xml:space="preserve">ª Sessão Legislativa da 16ª Legislatura, realizada em </w:t>
      </w:r>
      <w:r w:rsidR="00FD7660">
        <w:rPr>
          <w:rFonts w:cstheme="minorHAnsi"/>
          <w:color w:val="000000"/>
          <w:sz w:val="28"/>
          <w:szCs w:val="28"/>
        </w:rPr>
        <w:t>09</w:t>
      </w:r>
      <w:r w:rsidR="00FD7660">
        <w:rPr>
          <w:rFonts w:cstheme="minorHAnsi"/>
          <w:color w:val="000000"/>
          <w:sz w:val="28"/>
          <w:szCs w:val="28"/>
        </w:rPr>
        <w:t xml:space="preserve"> de </w:t>
      </w:r>
      <w:r w:rsidR="00FD7660">
        <w:rPr>
          <w:rFonts w:cstheme="minorHAnsi"/>
          <w:color w:val="000000"/>
          <w:sz w:val="28"/>
          <w:szCs w:val="28"/>
        </w:rPr>
        <w:t>janei</w:t>
      </w:r>
      <w:r w:rsidR="00FD7660">
        <w:rPr>
          <w:rFonts w:cstheme="minorHAnsi"/>
          <w:color w:val="000000"/>
          <w:sz w:val="28"/>
          <w:szCs w:val="28"/>
        </w:rPr>
        <w:t>ro de 202</w:t>
      </w:r>
      <w:r w:rsidR="00FD7660">
        <w:rPr>
          <w:rFonts w:cstheme="minorHAnsi"/>
          <w:color w:val="000000"/>
          <w:sz w:val="28"/>
          <w:szCs w:val="28"/>
        </w:rPr>
        <w:t>4</w:t>
      </w:r>
      <w:r w:rsidR="00FD7660">
        <w:rPr>
          <w:rFonts w:cstheme="minorHAnsi"/>
          <w:color w:val="000000"/>
          <w:sz w:val="28"/>
          <w:szCs w:val="28"/>
        </w:rPr>
        <w:t xml:space="preserve">. Ao </w:t>
      </w:r>
      <w:r w:rsidR="00FD7660">
        <w:rPr>
          <w:rFonts w:cstheme="minorHAnsi"/>
          <w:color w:val="000000"/>
          <w:sz w:val="28"/>
          <w:szCs w:val="28"/>
        </w:rPr>
        <w:t>non</w:t>
      </w:r>
      <w:r w:rsidR="00FD7660">
        <w:rPr>
          <w:rFonts w:cstheme="minorHAnsi"/>
          <w:color w:val="000000"/>
          <w:sz w:val="28"/>
          <w:szCs w:val="28"/>
        </w:rPr>
        <w:t xml:space="preserve">o dia do mês de </w:t>
      </w:r>
      <w:r w:rsidR="00FD7660">
        <w:rPr>
          <w:rFonts w:cstheme="minorHAnsi"/>
          <w:color w:val="000000"/>
          <w:sz w:val="28"/>
          <w:szCs w:val="28"/>
        </w:rPr>
        <w:t>janei</w:t>
      </w:r>
      <w:r w:rsidR="00FD7660">
        <w:rPr>
          <w:rFonts w:cstheme="minorHAnsi"/>
          <w:color w:val="000000"/>
          <w:sz w:val="28"/>
          <w:szCs w:val="28"/>
        </w:rPr>
        <w:t xml:space="preserve">ro de dois mil e vinte e </w:t>
      </w:r>
      <w:r w:rsidR="00FD7660">
        <w:rPr>
          <w:rFonts w:cstheme="minorHAnsi"/>
          <w:color w:val="000000"/>
          <w:sz w:val="28"/>
          <w:szCs w:val="28"/>
        </w:rPr>
        <w:t>quatro</w:t>
      </w:r>
      <w:r w:rsidR="00FD7660">
        <w:rPr>
          <w:rFonts w:cstheme="minorHAnsi"/>
          <w:color w:val="000000"/>
          <w:sz w:val="28"/>
          <w:szCs w:val="28"/>
        </w:rPr>
        <w:t xml:space="preserve">, na sala das sessões do Palácio João Alves Viegas, situado na Praça Presidente Castelo Branco, 204, Centro, Brejinho, </w:t>
      </w:r>
      <w:r w:rsidR="00FD7660">
        <w:rPr>
          <w:rFonts w:cstheme="minorHAnsi"/>
          <w:color w:val="000000"/>
          <w:sz w:val="28"/>
          <w:szCs w:val="28"/>
        </w:rPr>
        <w:t>E</w:t>
      </w:r>
      <w:r w:rsidR="00FD7660">
        <w:rPr>
          <w:rFonts w:cstheme="minorHAnsi"/>
          <w:color w:val="000000"/>
          <w:sz w:val="28"/>
          <w:szCs w:val="28"/>
        </w:rPr>
        <w:t xml:space="preserve">stado do Rio Grande do Norte, precisamente às dezenove horas e trinta minutos, reuniu-se a Câmara Municipal de Brejinho. Compareceu à sessão e assinaram o livro de presença os </w:t>
      </w:r>
      <w:r w:rsidR="00FD7660" w:rsidRPr="005B76C5">
        <w:rPr>
          <w:rFonts w:cstheme="minorHAnsi"/>
          <w:color w:val="000000"/>
          <w:sz w:val="28"/>
          <w:szCs w:val="28"/>
        </w:rPr>
        <w:t>excelentíssimos senhores vereadores: Diogo Medeiros de Lima, Vera Lucia da Silva Nascimento, Aldair Jose Venancio de Morais</w:t>
      </w:r>
      <w:r w:rsidR="00FD7660">
        <w:rPr>
          <w:rFonts w:cstheme="minorHAnsi"/>
          <w:color w:val="000000"/>
          <w:sz w:val="28"/>
          <w:szCs w:val="28"/>
        </w:rPr>
        <w:t>, Francisco Carlos Custodio da Silva</w:t>
      </w:r>
      <w:r w:rsidR="00FD7660">
        <w:rPr>
          <w:rFonts w:cstheme="minorHAnsi"/>
          <w:color w:val="000000"/>
          <w:sz w:val="28"/>
          <w:szCs w:val="28"/>
        </w:rPr>
        <w:t xml:space="preserve">, Francisco Canindé Guimarães Carvalho </w:t>
      </w:r>
      <w:r w:rsidR="00FD7660" w:rsidRPr="005B76C5">
        <w:rPr>
          <w:rFonts w:cstheme="minorHAnsi"/>
          <w:color w:val="000000"/>
          <w:sz w:val="28"/>
          <w:szCs w:val="28"/>
        </w:rPr>
        <w:t>e</w:t>
      </w:r>
      <w:r w:rsidR="00FD7660" w:rsidRPr="005B76C5">
        <w:rPr>
          <w:rFonts w:cstheme="minorHAnsi"/>
          <w:color w:val="000000"/>
          <w:sz w:val="28"/>
          <w:szCs w:val="28"/>
        </w:rPr>
        <w:t xml:space="preserve"> </w:t>
      </w:r>
      <w:r w:rsidR="00FD7660">
        <w:rPr>
          <w:rFonts w:cstheme="minorHAnsi"/>
          <w:color w:val="000000"/>
          <w:sz w:val="28"/>
          <w:szCs w:val="28"/>
        </w:rPr>
        <w:t>Otavio Carlos Dantas Filho</w:t>
      </w:r>
      <w:r w:rsidR="00FD7660" w:rsidRPr="005B76C5">
        <w:rPr>
          <w:rFonts w:cstheme="minorHAnsi"/>
          <w:color w:val="000000"/>
          <w:sz w:val="28"/>
          <w:szCs w:val="28"/>
        </w:rPr>
        <w:t xml:space="preserve">. Expediente lido: Havendo quórum regimental o senhor presidente Jose </w:t>
      </w:r>
      <w:proofErr w:type="spellStart"/>
      <w:r w:rsidR="00FD7660"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="00FD7660"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</w:t>
      </w:r>
      <w:r w:rsidR="00FD7660">
        <w:rPr>
          <w:rFonts w:cstheme="minorHAnsi"/>
          <w:color w:val="000000"/>
          <w:sz w:val="28"/>
          <w:szCs w:val="28"/>
        </w:rPr>
        <w:t xml:space="preserve"> 001/2024 DE ORIGEM DO PODER EXECUTIVO – AUTORIZA O PODER EXECUTIVO A CONTRATAR OPERAÇÃO DE CREDITO COM O BANCO DO BRASIL S.A., E DÁ OUTRAS PROVIDÊNCIAS; aprovado por unanimidade em primeiro turno. PROJETO DE LEI Nº 002/2024 DE ORIGEM DO PODER EXECUTIVO – DISPÕE SOBRE A ELEVAÇÃO DO SALÁRIO MINIMO, ALTERA O ORÇAMENTO MUNICIPAL QUANTO AOS CREDITOS ADICIONAIS, E DÁ OUTRAS PROVIDENCIAS; aprovado por unanimidade em primeiro turno. PROJETO DE LEI Nº </w:t>
      </w:r>
      <w:r w:rsidR="00003477">
        <w:rPr>
          <w:rFonts w:cstheme="minorHAnsi"/>
          <w:color w:val="000000"/>
          <w:sz w:val="28"/>
          <w:szCs w:val="28"/>
        </w:rPr>
        <w:t>003/2024 DE ORIGEM DO PODER EXECUTIVO – AUTORIZA O CHEFE DO PODER EXECUTIVO A EFETUAR CONTRATAÇÃO TEMPORÁRIA DE EXCEPCIONAL INTERESSE PUBLICO, NOS TERMOS DO INCISO IX, ARTIGO 37, DA CONSTITUIÇÃO FEDERAL E DÁ OUTRAS PROVIDENCIAS; aprovado por unanimidade em primeiro turno. PROJETO DE LEI Nº 001/2024 DE ORIGEM DO PODER LEGISLATIVO – DISPÕE SOBRE A AUTORIZAÇÃO</w:t>
      </w:r>
      <w:r w:rsidR="00FD7660">
        <w:rPr>
          <w:rFonts w:cstheme="minorHAnsi"/>
          <w:color w:val="000000"/>
          <w:sz w:val="28"/>
          <w:szCs w:val="28"/>
        </w:rPr>
        <w:t xml:space="preserve"> </w:t>
      </w:r>
      <w:r w:rsidR="00003477">
        <w:rPr>
          <w:rFonts w:cstheme="minorHAnsi"/>
          <w:color w:val="000000"/>
          <w:sz w:val="28"/>
          <w:szCs w:val="28"/>
        </w:rPr>
        <w:t>PARA A CÂMARA MUNICIPAL DOAR BENS MOVEIS INSERVÍVEIS ATRAVES DE TERMO DE DOAÇÃO, E DÁ OUTRAS PROVIDENCIAS; aprovado por unanimidade em primeiro turno.</w:t>
      </w:r>
      <w:r w:rsidR="000939D1">
        <w:rPr>
          <w:rFonts w:cstheme="minorHAnsi"/>
          <w:color w:val="000000"/>
          <w:sz w:val="28"/>
          <w:szCs w:val="28"/>
        </w:rPr>
        <w:t xml:space="preserve"> Aprovadas todas as preposições em primeiro turno, a sessão está encerrada, convocando uma outra sessão para daqui alguns minutos. </w:t>
      </w:r>
      <w:r w:rsidR="000939D1" w:rsidRPr="005B76C5">
        <w:rPr>
          <w:rFonts w:cstheme="minorHAnsi"/>
          <w:color w:val="000000"/>
          <w:sz w:val="28"/>
          <w:szCs w:val="28"/>
        </w:rPr>
        <w:t>PROJETO DE LEI Nº</w:t>
      </w:r>
      <w:r w:rsidR="000939D1">
        <w:rPr>
          <w:rFonts w:cstheme="minorHAnsi"/>
          <w:color w:val="000000"/>
          <w:sz w:val="28"/>
          <w:szCs w:val="28"/>
        </w:rPr>
        <w:t xml:space="preserve"> 001/2024 DE ORIGEM DO PODER EXECUTIVO – AUTORIZA O PODER EXECUTIVO A CONTRATAR OPERAÇÃO DE CREDITO COM O BANCO DO BRASIL S.A., E DÁ OUTRAS PROVIDÊNCIAS; aprovado por unanimidade em </w:t>
      </w:r>
      <w:r w:rsidR="000939D1">
        <w:rPr>
          <w:rFonts w:cstheme="minorHAnsi"/>
          <w:color w:val="000000"/>
          <w:sz w:val="28"/>
          <w:szCs w:val="28"/>
        </w:rPr>
        <w:t>segund</w:t>
      </w:r>
      <w:r w:rsidR="000939D1">
        <w:rPr>
          <w:rFonts w:cstheme="minorHAnsi"/>
          <w:color w:val="000000"/>
          <w:sz w:val="28"/>
          <w:szCs w:val="28"/>
        </w:rPr>
        <w:t xml:space="preserve">o turno. PROJETO DE LEI Nº 002/2024 DE ORIGEM DO PODER EXECUTIVO – DISPÕE SOBRE A ELEVAÇÃO DO SALÁRIO MINIMO, ALTERA O ORÇAMENTO MUNICIPAL QUANTO AOS CREDITOS ADICIONAIS, E DÁ OUTRAS PROVIDENCIAS; aprovado por unanimidade em </w:t>
      </w:r>
      <w:r w:rsidR="000939D1">
        <w:rPr>
          <w:rFonts w:cstheme="minorHAnsi"/>
          <w:color w:val="000000"/>
          <w:sz w:val="28"/>
          <w:szCs w:val="28"/>
        </w:rPr>
        <w:t>segund</w:t>
      </w:r>
      <w:r w:rsidR="000939D1">
        <w:rPr>
          <w:rFonts w:cstheme="minorHAnsi"/>
          <w:color w:val="000000"/>
          <w:sz w:val="28"/>
          <w:szCs w:val="28"/>
        </w:rPr>
        <w:t xml:space="preserve">o turno. PROJETO DE LEI Nº 003/2024 DE ORIGEM DO PODER EXECUTIVO – AUTORIZA O CHEFE DO PODER EXECUTIVO A EFETUAR CONTRATAÇÃO TEMPORÁRIA DE EXCEPCIONAL INTERESSE PUBLICO, NOS TERMOS DO INCISO IX, ARTIGO 37, DA CONSTITUIÇÃO FEDERAL E DÁ OUTRAS PROVIDENCIAS; aprovado por unanimidade em </w:t>
      </w:r>
      <w:r w:rsidR="000939D1">
        <w:rPr>
          <w:rFonts w:cstheme="minorHAnsi"/>
          <w:color w:val="000000"/>
          <w:sz w:val="28"/>
          <w:szCs w:val="28"/>
        </w:rPr>
        <w:t>segund</w:t>
      </w:r>
      <w:r w:rsidR="000939D1">
        <w:rPr>
          <w:rFonts w:cstheme="minorHAnsi"/>
          <w:color w:val="000000"/>
          <w:sz w:val="28"/>
          <w:szCs w:val="28"/>
        </w:rPr>
        <w:t xml:space="preserve">o turno. PROJETO DE LEI Nº 001/2024 DE ORIGEM DO PODER LEGISLATIVO – DISPÕE SOBRE A AUTORIZAÇÃO PARA A CÂMARA MUNICIPAL DOAR BENS MOVEIS INSERVÍVEIS ATRAVES DE TERMO DE DOAÇÃO, E DÁ OUTRAS PROVIDENCIAS; </w:t>
      </w:r>
      <w:r w:rsidR="000939D1">
        <w:rPr>
          <w:rFonts w:cstheme="minorHAnsi"/>
          <w:color w:val="000000"/>
          <w:sz w:val="28"/>
          <w:szCs w:val="28"/>
        </w:rPr>
        <w:lastRenderedPageBreak/>
        <w:t xml:space="preserve">aprovado por unanimidade em </w:t>
      </w:r>
      <w:r w:rsidR="000939D1">
        <w:rPr>
          <w:rFonts w:cstheme="minorHAnsi"/>
          <w:color w:val="000000"/>
          <w:sz w:val="28"/>
          <w:szCs w:val="28"/>
        </w:rPr>
        <w:t>segund</w:t>
      </w:r>
      <w:r w:rsidR="000939D1">
        <w:rPr>
          <w:rFonts w:cstheme="minorHAnsi"/>
          <w:color w:val="000000"/>
          <w:sz w:val="28"/>
          <w:szCs w:val="28"/>
        </w:rPr>
        <w:t>o turno</w:t>
      </w:r>
      <w:r w:rsidR="000939D1">
        <w:rPr>
          <w:rFonts w:cstheme="minorHAnsi"/>
          <w:color w:val="000000"/>
          <w:sz w:val="28"/>
          <w:szCs w:val="28"/>
        </w:rPr>
        <w:t xml:space="preserve">. </w:t>
      </w:r>
      <w:r w:rsidR="000939D1" w:rsidRPr="004F7AAD">
        <w:rPr>
          <w:rFonts w:cstheme="minorHAnsi"/>
          <w:color w:val="000000"/>
          <w:sz w:val="28"/>
          <w:szCs w:val="28"/>
        </w:rPr>
        <w:t xml:space="preserve">Aprovadas todas as preposições em </w:t>
      </w:r>
      <w:r w:rsidR="000939D1">
        <w:rPr>
          <w:rFonts w:cstheme="minorHAnsi"/>
          <w:color w:val="000000"/>
          <w:sz w:val="28"/>
          <w:szCs w:val="28"/>
        </w:rPr>
        <w:t xml:space="preserve">primeiro e </w:t>
      </w:r>
      <w:r w:rsidR="000939D1" w:rsidRPr="004F7AAD">
        <w:rPr>
          <w:rFonts w:cstheme="minorHAnsi"/>
          <w:color w:val="000000"/>
          <w:sz w:val="28"/>
          <w:szCs w:val="28"/>
        </w:rPr>
        <w:t>segundo turno, e não havendo mais nada a ser debatido e nem submetido a votação,</w:t>
      </w:r>
      <w:r w:rsidR="000939D1">
        <w:rPr>
          <w:rFonts w:cstheme="minorHAnsi"/>
          <w:color w:val="000000"/>
          <w:sz w:val="28"/>
          <w:szCs w:val="28"/>
        </w:rPr>
        <w:t xml:space="preserve"> </w:t>
      </w:r>
      <w:r w:rsidR="00801BED">
        <w:rPr>
          <w:rFonts w:cstheme="minorHAnsi"/>
          <w:color w:val="000000"/>
          <w:sz w:val="28"/>
          <w:szCs w:val="28"/>
        </w:rPr>
        <w:t>o</w:t>
      </w:r>
      <w:r w:rsidR="000939D1">
        <w:rPr>
          <w:rFonts w:cstheme="minorHAnsi"/>
          <w:color w:val="000000"/>
          <w:sz w:val="28"/>
          <w:szCs w:val="28"/>
        </w:rPr>
        <w:t xml:space="preserve"> presidente</w:t>
      </w:r>
      <w:r w:rsidR="00801BED">
        <w:rPr>
          <w:rFonts w:cstheme="minorHAnsi"/>
          <w:color w:val="000000"/>
          <w:sz w:val="28"/>
          <w:szCs w:val="28"/>
        </w:rPr>
        <w:t xml:space="preserve"> justifica a ausência dos vereadores </w:t>
      </w:r>
      <w:proofErr w:type="spellStart"/>
      <w:r w:rsidR="00801BED">
        <w:rPr>
          <w:rFonts w:cstheme="minorHAnsi"/>
          <w:color w:val="000000"/>
          <w:sz w:val="28"/>
          <w:szCs w:val="28"/>
        </w:rPr>
        <w:t>Claudianor</w:t>
      </w:r>
      <w:proofErr w:type="spellEnd"/>
      <w:r w:rsidR="00801BED">
        <w:rPr>
          <w:rFonts w:cstheme="minorHAnsi"/>
          <w:color w:val="000000"/>
          <w:sz w:val="28"/>
          <w:szCs w:val="28"/>
        </w:rPr>
        <w:t xml:space="preserve"> e Renan, deixa os parabéns a vereadora Vera Lucia, que agradece a todos, e </w:t>
      </w:r>
      <w:r w:rsidR="000939D1" w:rsidRPr="004F7AAD">
        <w:rPr>
          <w:rFonts w:cstheme="minorHAnsi"/>
          <w:color w:val="000000"/>
          <w:sz w:val="28"/>
          <w:szCs w:val="28"/>
        </w:rPr>
        <w:t>d</w:t>
      </w:r>
      <w:r w:rsidR="00801BED">
        <w:rPr>
          <w:rFonts w:cstheme="minorHAnsi"/>
          <w:color w:val="000000"/>
          <w:sz w:val="28"/>
          <w:szCs w:val="28"/>
        </w:rPr>
        <w:t>á</w:t>
      </w:r>
      <w:r w:rsidR="000939D1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0939D1">
        <w:rPr>
          <w:rFonts w:cstheme="minorHAnsi"/>
          <w:color w:val="000000"/>
          <w:sz w:val="28"/>
          <w:szCs w:val="28"/>
        </w:rPr>
        <w:t>14</w:t>
      </w:r>
      <w:r w:rsidR="000939D1" w:rsidRPr="004F7AAD">
        <w:rPr>
          <w:rFonts w:cstheme="minorHAnsi"/>
          <w:color w:val="000000"/>
          <w:sz w:val="28"/>
          <w:szCs w:val="28"/>
        </w:rPr>
        <w:t xml:space="preserve"> de </w:t>
      </w:r>
      <w:r w:rsidR="000939D1">
        <w:rPr>
          <w:rFonts w:cstheme="minorHAnsi"/>
          <w:color w:val="000000"/>
          <w:sz w:val="28"/>
          <w:szCs w:val="28"/>
        </w:rPr>
        <w:t>fevereiro</w:t>
      </w:r>
      <w:r w:rsidR="000939D1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0939D1">
        <w:rPr>
          <w:rFonts w:cstheme="minorHAnsi"/>
          <w:color w:val="000000"/>
          <w:sz w:val="28"/>
          <w:szCs w:val="28"/>
        </w:rPr>
        <w:t>4.</w:t>
      </w:r>
    </w:p>
    <w:p w14:paraId="0D124801" w14:textId="77777777" w:rsidR="000939D1" w:rsidRDefault="000939D1" w:rsidP="000939D1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116101EB" w14:textId="77777777" w:rsidR="000939D1" w:rsidRDefault="000939D1" w:rsidP="000939D1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519346A6" w14:textId="77777777" w:rsidR="000939D1" w:rsidRDefault="000939D1" w:rsidP="000939D1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1A0A2393" w14:textId="57C95C1C" w:rsidR="000939D1" w:rsidRDefault="00801BED" w:rsidP="000939D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="000939D1">
        <w:rPr>
          <w:rFonts w:cstheme="minorHAnsi"/>
          <w:color w:val="000000"/>
          <w:sz w:val="28"/>
          <w:szCs w:val="28"/>
        </w:rPr>
        <w:t>o Secretário: __________________________________________________________</w:t>
      </w:r>
    </w:p>
    <w:p w14:paraId="12038D01" w14:textId="77777777" w:rsidR="000939D1" w:rsidRDefault="000939D1" w:rsidP="000939D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2D452798" w14:textId="12694306" w:rsidR="000939D1" w:rsidRPr="00D2798D" w:rsidRDefault="000939D1" w:rsidP="000939D1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DemaisVereadores:______________________________________________________________________________________________________________________________________</w:t>
      </w:r>
    </w:p>
    <w:p w14:paraId="27BE9B6F" w14:textId="510CCFF4" w:rsidR="00773FA2" w:rsidRDefault="00773FA2" w:rsidP="00FD7660">
      <w:pPr>
        <w:jc w:val="both"/>
      </w:pPr>
    </w:p>
    <w:sectPr w:rsidR="00773FA2" w:rsidSect="00F95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03477"/>
    <w:rsid w:val="00092E97"/>
    <w:rsid w:val="000939D1"/>
    <w:rsid w:val="000C6740"/>
    <w:rsid w:val="003906EA"/>
    <w:rsid w:val="00773FA2"/>
    <w:rsid w:val="00801BED"/>
    <w:rsid w:val="00F95DF8"/>
    <w:rsid w:val="00FD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0939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632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2024-01-22T12:41:00Z</dcterms:created>
  <dcterms:modified xsi:type="dcterms:W3CDTF">2024-01-22T12:41:00Z</dcterms:modified>
</cp:coreProperties>
</file>