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B0" w:rsidRPr="004F1E45" w:rsidRDefault="00C21A79" w:rsidP="007A00B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E45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7A00B0" w:rsidRPr="004F1E45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4F1E45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7A00B0" w:rsidRPr="004F1E45">
        <w:rPr>
          <w:rFonts w:ascii="Times New Roman" w:hAnsi="Times New Roman" w:cs="Times New Roman"/>
          <w:b/>
          <w:sz w:val="24"/>
          <w:szCs w:val="24"/>
          <w:u w:val="single"/>
        </w:rPr>
        <w:t>14.07</w:t>
      </w:r>
      <w:r w:rsidRPr="004F1E45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7A00B0" w:rsidRPr="004F1E45">
        <w:rPr>
          <w:rFonts w:ascii="Times New Roman" w:hAnsi="Times New Roman" w:cs="Times New Roman"/>
          <w:b/>
          <w:sz w:val="24"/>
          <w:szCs w:val="24"/>
          <w:u w:val="single"/>
        </w:rPr>
        <w:t>5 - HORÁRIO: 8:00 H</w:t>
      </w:r>
    </w:p>
    <w:p w:rsidR="007A00B0" w:rsidRPr="004F1E45" w:rsidRDefault="007A00B0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00B0" w:rsidRPr="004F1E45" w:rsidRDefault="007A00B0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1E45" w:rsidRPr="004F1E45" w:rsidRDefault="004F1E45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00B0" w:rsidRPr="004F1E45" w:rsidRDefault="007A00B0" w:rsidP="007A00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E45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="00C21A79" w:rsidRPr="004F1E4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A00B0" w:rsidRPr="004F1E45" w:rsidRDefault="007A00B0" w:rsidP="007A00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00B0" w:rsidRPr="004F1E45" w:rsidRDefault="007A00B0" w:rsidP="007A00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4F1E45" w:rsidRDefault="00C21A79" w:rsidP="007A00B0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E45">
        <w:rPr>
          <w:rFonts w:ascii="Times New Roman" w:hAnsi="Times New Roman" w:cs="Times New Roman"/>
          <w:sz w:val="24"/>
          <w:szCs w:val="24"/>
        </w:rPr>
        <w:t xml:space="preserve">Apreciação </w:t>
      </w:r>
      <w:r w:rsidR="007A00B0" w:rsidRPr="004F1E45">
        <w:rPr>
          <w:rFonts w:ascii="Times New Roman" w:hAnsi="Times New Roman" w:cs="Times New Roman"/>
          <w:sz w:val="24"/>
          <w:szCs w:val="24"/>
        </w:rPr>
        <w:t>do Projeto de Lei nº 015/2015, de autoria do Poder Executivo Municipal, que dispõe sobre as diretrizes orçamentárias para o exercício financeiro de 2016, e dá outras providências.</w:t>
      </w:r>
    </w:p>
    <w:p w:rsidR="00C21A79" w:rsidRPr="004F1E45" w:rsidRDefault="00C21A79" w:rsidP="00C21A79">
      <w:pPr>
        <w:rPr>
          <w:rFonts w:ascii="Times New Roman" w:hAnsi="Times New Roman" w:cs="Times New Roman"/>
        </w:rPr>
      </w:pPr>
    </w:p>
    <w:p w:rsidR="00AC168D" w:rsidRPr="004F1E45" w:rsidRDefault="00AC168D">
      <w:pPr>
        <w:rPr>
          <w:rFonts w:ascii="Times New Roman" w:hAnsi="Times New Roman" w:cs="Times New Roman"/>
        </w:rPr>
      </w:pPr>
    </w:p>
    <w:sectPr w:rsidR="00AC168D" w:rsidRPr="004F1E45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6B2" w:rsidRDefault="008B76B2" w:rsidP="00AD1DD4">
      <w:r>
        <w:separator/>
      </w:r>
    </w:p>
  </w:endnote>
  <w:endnote w:type="continuationSeparator" w:id="1">
    <w:p w:rsidR="008B76B2" w:rsidRDefault="008B76B2" w:rsidP="00AD1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B76B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6B2" w:rsidRDefault="008B76B2" w:rsidP="00AD1DD4">
      <w:r>
        <w:separator/>
      </w:r>
    </w:p>
  </w:footnote>
  <w:footnote w:type="continuationSeparator" w:id="1">
    <w:p w:rsidR="008B76B2" w:rsidRDefault="008B76B2" w:rsidP="00AD1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B76B2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66625D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F1E45"/>
    <w:rsid w:val="007A00B0"/>
    <w:rsid w:val="008B76B2"/>
    <w:rsid w:val="00953A7F"/>
    <w:rsid w:val="00A36D1B"/>
    <w:rsid w:val="00A906D8"/>
    <w:rsid w:val="00AB5A74"/>
    <w:rsid w:val="00AC168D"/>
    <w:rsid w:val="00AD1DD4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A00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274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4</cp:revision>
  <dcterms:created xsi:type="dcterms:W3CDTF">2015-10-16T13:27:00Z</dcterms:created>
  <dcterms:modified xsi:type="dcterms:W3CDTF">2015-10-16T13:27:00Z</dcterms:modified>
</cp:coreProperties>
</file>