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F2831" w14:textId="774B5522" w:rsidR="008830CC" w:rsidRPr="007D58CA" w:rsidRDefault="00F94D2C" w:rsidP="008830CC">
      <w:pPr>
        <w:jc w:val="both"/>
        <w:rPr>
          <w:rFonts w:ascii="Arial" w:hAnsi="Arial" w:cs="Arial"/>
          <w:sz w:val="24"/>
          <w:szCs w:val="24"/>
        </w:rPr>
      </w:pPr>
      <w:r w:rsidRPr="005E7C64">
        <w:rPr>
          <w:rFonts w:ascii="Arial" w:hAnsi="Arial" w:cs="Arial"/>
          <w:sz w:val="24"/>
          <w:szCs w:val="24"/>
        </w:rPr>
        <w:t xml:space="preserve">Ata da </w:t>
      </w:r>
      <w:r w:rsidR="009750F9" w:rsidRPr="005E7C64">
        <w:rPr>
          <w:rFonts w:ascii="Arial" w:hAnsi="Arial" w:cs="Arial"/>
          <w:b/>
          <w:bCs/>
          <w:sz w:val="24"/>
          <w:szCs w:val="24"/>
        </w:rPr>
        <w:t>1</w:t>
      </w:r>
      <w:r w:rsidR="00A9298E">
        <w:rPr>
          <w:rFonts w:ascii="Arial" w:hAnsi="Arial" w:cs="Arial"/>
          <w:b/>
          <w:bCs/>
          <w:sz w:val="24"/>
          <w:szCs w:val="24"/>
        </w:rPr>
        <w:t>6</w:t>
      </w:r>
      <w:r w:rsidRPr="005E7C64">
        <w:rPr>
          <w:rFonts w:ascii="Arial" w:hAnsi="Arial" w:cs="Arial"/>
          <w:b/>
          <w:bCs/>
          <w:sz w:val="24"/>
          <w:szCs w:val="24"/>
        </w:rPr>
        <w:t>ª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 w:rsidRPr="005E7C64">
        <w:rPr>
          <w:rFonts w:ascii="Arial" w:hAnsi="Arial" w:cs="Arial"/>
          <w:b/>
          <w:sz w:val="24"/>
          <w:szCs w:val="24"/>
        </w:rPr>
        <w:t>2</w:t>
      </w:r>
      <w:r w:rsidRPr="005E7C64">
        <w:rPr>
          <w:rFonts w:ascii="Arial" w:hAnsi="Arial" w:cs="Arial"/>
          <w:b/>
          <w:sz w:val="24"/>
          <w:szCs w:val="24"/>
        </w:rPr>
        <w:t>º</w:t>
      </w:r>
      <w:r w:rsidRPr="005E7C64">
        <w:rPr>
          <w:rFonts w:ascii="Arial" w:hAnsi="Arial" w:cs="Arial"/>
          <w:sz w:val="24"/>
          <w:szCs w:val="24"/>
        </w:rPr>
        <w:t xml:space="preserve"> período Legislativo da </w:t>
      </w:r>
      <w:r w:rsidRPr="005E7C64">
        <w:rPr>
          <w:rFonts w:ascii="Arial" w:hAnsi="Arial" w:cs="Arial"/>
          <w:b/>
          <w:sz w:val="24"/>
          <w:szCs w:val="24"/>
        </w:rPr>
        <w:t>15ª</w:t>
      </w:r>
      <w:r w:rsidRPr="005E7C64">
        <w:rPr>
          <w:rFonts w:ascii="Arial" w:hAnsi="Arial" w:cs="Arial"/>
          <w:sz w:val="24"/>
          <w:szCs w:val="24"/>
        </w:rPr>
        <w:t xml:space="preserve"> Legislatura</w:t>
      </w:r>
      <w:r w:rsidRPr="005E7C64">
        <w:rPr>
          <w:rFonts w:ascii="Arial" w:hAnsi="Arial" w:cs="Arial"/>
          <w:bCs/>
          <w:sz w:val="24"/>
          <w:szCs w:val="24"/>
        </w:rPr>
        <w:t>.</w:t>
      </w:r>
      <w:r w:rsidRPr="005E7C64">
        <w:rPr>
          <w:rFonts w:ascii="Arial" w:hAnsi="Arial" w:cs="Arial"/>
          <w:sz w:val="24"/>
          <w:szCs w:val="24"/>
        </w:rPr>
        <w:t xml:space="preserve"> As </w:t>
      </w:r>
      <w:r w:rsidRPr="005E7C64">
        <w:rPr>
          <w:rFonts w:ascii="Arial" w:hAnsi="Arial" w:cs="Arial"/>
          <w:b/>
          <w:sz w:val="24"/>
          <w:szCs w:val="24"/>
        </w:rPr>
        <w:t>1</w:t>
      </w:r>
      <w:r w:rsidR="00CA7CE0" w:rsidRPr="005E7C64">
        <w:rPr>
          <w:rFonts w:ascii="Arial" w:hAnsi="Arial" w:cs="Arial"/>
          <w:b/>
          <w:sz w:val="24"/>
          <w:szCs w:val="24"/>
        </w:rPr>
        <w:t>9</w:t>
      </w:r>
      <w:r w:rsidRPr="005E7C64">
        <w:rPr>
          <w:rFonts w:ascii="Arial" w:hAnsi="Arial" w:cs="Arial"/>
          <w:b/>
          <w:sz w:val="24"/>
          <w:szCs w:val="24"/>
        </w:rPr>
        <w:t>:00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</w:rPr>
        <w:t xml:space="preserve">horas </w:t>
      </w:r>
      <w:r w:rsidRPr="005E7C64">
        <w:rPr>
          <w:rFonts w:ascii="Arial" w:hAnsi="Arial" w:cs="Arial"/>
          <w:sz w:val="24"/>
          <w:szCs w:val="24"/>
        </w:rPr>
        <w:t>(dez</w:t>
      </w:r>
      <w:r w:rsidR="00815616" w:rsidRPr="005E7C64">
        <w:rPr>
          <w:rFonts w:ascii="Arial" w:hAnsi="Arial" w:cs="Arial"/>
          <w:sz w:val="24"/>
          <w:szCs w:val="24"/>
        </w:rPr>
        <w:t>enove</w:t>
      </w:r>
      <w:r w:rsidRPr="005E7C64">
        <w:rPr>
          <w:rFonts w:ascii="Arial" w:hAnsi="Arial" w:cs="Arial"/>
          <w:sz w:val="24"/>
          <w:szCs w:val="24"/>
        </w:rPr>
        <w:t xml:space="preserve"> horas) do dia </w:t>
      </w:r>
      <w:r w:rsidR="00A9298E">
        <w:rPr>
          <w:rFonts w:ascii="Arial" w:hAnsi="Arial" w:cs="Arial"/>
          <w:b/>
          <w:sz w:val="24"/>
          <w:szCs w:val="24"/>
        </w:rPr>
        <w:t>10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="004560F1">
        <w:rPr>
          <w:rFonts w:ascii="Arial" w:hAnsi="Arial" w:cs="Arial"/>
          <w:b/>
          <w:sz w:val="24"/>
          <w:szCs w:val="24"/>
        </w:rPr>
        <w:t>dezembro</w:t>
      </w:r>
      <w:r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>de</w:t>
      </w:r>
      <w:r w:rsidRPr="005E7C64">
        <w:rPr>
          <w:rFonts w:ascii="Arial" w:hAnsi="Arial" w:cs="Arial"/>
          <w:b/>
          <w:sz w:val="24"/>
          <w:szCs w:val="24"/>
        </w:rPr>
        <w:t xml:space="preserve"> 2025</w:t>
      </w:r>
      <w:r w:rsidRPr="005E7C64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5E7C64">
        <w:rPr>
          <w:rFonts w:ascii="Arial" w:hAnsi="Arial" w:cs="Arial"/>
          <w:b/>
          <w:sz w:val="24"/>
          <w:szCs w:val="24"/>
        </w:rPr>
        <w:t>José Itamar dos Santos</w:t>
      </w:r>
      <w:r w:rsidRPr="005E7C64">
        <w:rPr>
          <w:rFonts w:ascii="Arial" w:hAnsi="Arial" w:cs="Arial"/>
          <w:sz w:val="24"/>
          <w:szCs w:val="24"/>
        </w:rPr>
        <w:t xml:space="preserve"> </w:t>
      </w:r>
      <w:r w:rsidR="00694920" w:rsidRPr="005E7C64">
        <w:rPr>
          <w:rFonts w:ascii="Arial" w:hAnsi="Arial" w:cs="Arial"/>
          <w:sz w:val="24"/>
          <w:szCs w:val="24"/>
        </w:rPr>
        <w:t xml:space="preserve">e </w:t>
      </w:r>
      <w:r w:rsidR="00B4401C" w:rsidRPr="005E7C64">
        <w:rPr>
          <w:rFonts w:ascii="Arial" w:hAnsi="Arial" w:cs="Arial"/>
          <w:sz w:val="24"/>
          <w:szCs w:val="24"/>
        </w:rPr>
        <w:t xml:space="preserve">Secretariada pela Senhora Vereadora: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1ª</w:t>
      </w:r>
      <w:r w:rsidR="00B4401C" w:rsidRPr="005E7C64">
        <w:rPr>
          <w:rFonts w:ascii="Arial" w:hAnsi="Arial" w:cs="Arial"/>
          <w:sz w:val="24"/>
          <w:szCs w:val="24"/>
        </w:rPr>
        <w:t xml:space="preserve"> Secretária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Kivia Karoline Gomes Tavares</w:t>
      </w:r>
      <w:r w:rsidR="00B4401C" w:rsidRPr="005E7C64">
        <w:rPr>
          <w:rFonts w:ascii="Arial" w:hAnsi="Arial" w:cs="Arial"/>
          <w:sz w:val="24"/>
          <w:szCs w:val="24"/>
        </w:rPr>
        <w:t xml:space="preserve"> e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2º</w:t>
      </w:r>
      <w:r w:rsidR="00B4401C" w:rsidRPr="005E7C64">
        <w:rPr>
          <w:rFonts w:ascii="Arial" w:hAnsi="Arial" w:cs="Arial"/>
          <w:sz w:val="24"/>
          <w:szCs w:val="24"/>
        </w:rPr>
        <w:t xml:space="preserve"> Secretário, o Senhor Vereador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>Jocitan Ribeiro Sales</w:t>
      </w:r>
      <w:r w:rsidR="00B4401C" w:rsidRPr="005E7C64">
        <w:rPr>
          <w:rFonts w:ascii="Arial" w:hAnsi="Arial" w:cs="Arial"/>
          <w:sz w:val="24"/>
          <w:szCs w:val="24"/>
        </w:rPr>
        <w:t>. Compareceram e confirmaram presença os Senhores Vereadores e Vereadora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: José Itamar dos Santos, Kivia Karoline Gomes Tavares, Jocitan Ribeiro de Sales, Antônio Olegário Leonez Filho, </w:t>
      </w:r>
      <w:bookmarkStart w:id="0" w:name="_Hlk216075360"/>
      <w:r w:rsidR="00B4401C" w:rsidRPr="005E7C64">
        <w:rPr>
          <w:rFonts w:ascii="Arial" w:hAnsi="Arial" w:cs="Arial"/>
          <w:b/>
          <w:bCs/>
          <w:sz w:val="24"/>
          <w:szCs w:val="24"/>
        </w:rPr>
        <w:t>Richard Ítalo Melo da Silva</w:t>
      </w:r>
      <w:bookmarkEnd w:id="0"/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, </w:t>
      </w:r>
      <w:r w:rsidR="00A9298E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A9298E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A9298E">
        <w:rPr>
          <w:rFonts w:ascii="Arial" w:hAnsi="Arial" w:cs="Arial"/>
          <w:b/>
          <w:bCs/>
          <w:sz w:val="24"/>
          <w:szCs w:val="24"/>
        </w:rPr>
        <w:t xml:space="preserve"> Pinheiro, Francisco Esdres da Silva Ferreira, 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Arlani Airis Silva de Lima </w:t>
      </w:r>
      <w:r w:rsidR="00B4401C" w:rsidRPr="004560F1">
        <w:rPr>
          <w:rFonts w:ascii="Arial" w:hAnsi="Arial" w:cs="Arial"/>
          <w:sz w:val="24"/>
          <w:szCs w:val="24"/>
        </w:rPr>
        <w:t>e</w:t>
      </w:r>
      <w:r w:rsidR="00B4401C" w:rsidRPr="005E7C64">
        <w:rPr>
          <w:rFonts w:ascii="Arial" w:hAnsi="Arial" w:cs="Arial"/>
          <w:b/>
          <w:bCs/>
          <w:sz w:val="24"/>
          <w:szCs w:val="24"/>
        </w:rPr>
        <w:t xml:space="preserve"> Francisco Antônio Nunes de Melo.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 xml:space="preserve"> </w:t>
      </w:r>
      <w:r w:rsidR="00B4401C" w:rsidRPr="005E7C64">
        <w:rPr>
          <w:rFonts w:ascii="Arial" w:hAnsi="Arial" w:cs="Arial"/>
          <w:bCs/>
          <w:sz w:val="24"/>
          <w:szCs w:val="24"/>
        </w:rPr>
        <w:t>Em ato contínuo</w:t>
      </w:r>
      <w:r w:rsidR="00FC71C8" w:rsidRPr="005E7C64">
        <w:rPr>
          <w:rFonts w:ascii="Arial" w:hAnsi="Arial" w:cs="Arial"/>
          <w:bCs/>
          <w:sz w:val="24"/>
          <w:szCs w:val="24"/>
        </w:rPr>
        <w:t>,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o Senhor Presidente solicitou </w:t>
      </w:r>
      <w:r w:rsidR="009750F9" w:rsidRPr="005E7C64">
        <w:rPr>
          <w:rFonts w:ascii="Arial" w:hAnsi="Arial" w:cs="Arial"/>
          <w:bCs/>
          <w:sz w:val="24"/>
          <w:szCs w:val="24"/>
        </w:rPr>
        <w:t>a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5E7C64">
        <w:rPr>
          <w:rFonts w:ascii="Arial" w:hAnsi="Arial" w:cs="Arial"/>
          <w:bCs/>
          <w:sz w:val="24"/>
          <w:szCs w:val="24"/>
        </w:rPr>
        <w:t>Secretari</w:t>
      </w:r>
      <w:r w:rsidR="00B4401C" w:rsidRPr="005E7C64">
        <w:rPr>
          <w:rFonts w:ascii="Arial" w:hAnsi="Arial" w:cs="Arial"/>
          <w:bCs/>
          <w:sz w:val="24"/>
          <w:szCs w:val="24"/>
        </w:rPr>
        <w:t>a</w:t>
      </w:r>
      <w:r w:rsidR="009750F9" w:rsidRPr="005E7C64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5E7C64">
        <w:rPr>
          <w:rFonts w:ascii="Arial" w:hAnsi="Arial" w:cs="Arial"/>
          <w:bCs/>
          <w:sz w:val="24"/>
          <w:szCs w:val="24"/>
        </w:rPr>
        <w:t xml:space="preserve">que procedesse à leitura 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de um versículo bíblico, extraído do livro de </w:t>
      </w:r>
      <w:r w:rsidR="00A9298E" w:rsidRPr="00A9298E">
        <w:rPr>
          <w:rFonts w:ascii="Arial" w:hAnsi="Arial" w:cs="Arial"/>
          <w:bCs/>
          <w:sz w:val="24"/>
          <w:szCs w:val="24"/>
        </w:rPr>
        <w:t>Jeremias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, capítulo </w:t>
      </w:r>
      <w:r w:rsidR="00A9298E">
        <w:rPr>
          <w:rFonts w:ascii="Arial" w:hAnsi="Arial" w:cs="Arial"/>
          <w:bCs/>
          <w:sz w:val="24"/>
          <w:szCs w:val="24"/>
        </w:rPr>
        <w:t>29</w:t>
      </w:r>
      <w:r w:rsidR="00CD4405" w:rsidRPr="00CD4405">
        <w:rPr>
          <w:rFonts w:ascii="Arial" w:hAnsi="Arial" w:cs="Arial"/>
          <w:bCs/>
          <w:sz w:val="24"/>
          <w:szCs w:val="24"/>
        </w:rPr>
        <w:t xml:space="preserve">, versículo </w:t>
      </w:r>
      <w:r w:rsidR="00A9298E">
        <w:rPr>
          <w:rFonts w:ascii="Arial" w:hAnsi="Arial" w:cs="Arial"/>
          <w:bCs/>
          <w:sz w:val="24"/>
          <w:szCs w:val="24"/>
        </w:rPr>
        <w:t>11</w:t>
      </w:r>
      <w:r w:rsidR="00CD4405" w:rsidRPr="00CD4405">
        <w:rPr>
          <w:rFonts w:ascii="Arial" w:hAnsi="Arial" w:cs="Arial"/>
          <w:bCs/>
          <w:sz w:val="24"/>
          <w:szCs w:val="24"/>
        </w:rPr>
        <w:t>, o qual dispõe: “</w:t>
      </w:r>
      <w:r w:rsidR="00A9298E" w:rsidRPr="00A9298E">
        <w:rPr>
          <w:rFonts w:ascii="Arial" w:hAnsi="Arial" w:cs="Arial"/>
          <w:bCs/>
          <w:sz w:val="24"/>
          <w:szCs w:val="24"/>
        </w:rPr>
        <w:t>Porque sou eu que conheço os planos que tenho para vocês”</w:t>
      </w:r>
      <w:r w:rsidR="00A9298E">
        <w:rPr>
          <w:rFonts w:ascii="Arial" w:hAnsi="Arial" w:cs="Arial"/>
          <w:bCs/>
          <w:sz w:val="24"/>
          <w:szCs w:val="24"/>
        </w:rPr>
        <w:t>.</w:t>
      </w:r>
      <w:r w:rsidR="002C74ED">
        <w:rPr>
          <w:rFonts w:ascii="Arial" w:hAnsi="Arial" w:cs="Arial"/>
          <w:bCs/>
          <w:sz w:val="24"/>
          <w:szCs w:val="24"/>
        </w:rPr>
        <w:t xml:space="preserve"> </w:t>
      </w:r>
      <w:bookmarkStart w:id="1" w:name="_Hlk217292871"/>
      <w:r w:rsidR="00C73628" w:rsidRPr="005E7C64">
        <w:rPr>
          <w:rFonts w:ascii="Arial" w:hAnsi="Arial" w:cs="Arial"/>
          <w:sz w:val="24"/>
          <w:szCs w:val="24"/>
        </w:rPr>
        <w:t xml:space="preserve">Em ato continuo, o Edil convocou mais uma vez 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 </w:t>
      </w:r>
      <w:r w:rsidR="00C73628" w:rsidRPr="005E7C64">
        <w:rPr>
          <w:rFonts w:ascii="Arial" w:hAnsi="Arial" w:cs="Arial"/>
          <w:b/>
          <w:bCs/>
          <w:sz w:val="24"/>
          <w:szCs w:val="24"/>
        </w:rPr>
        <w:t>2</w:t>
      </w:r>
      <w:r w:rsidR="00100E4E" w:rsidRPr="005E7C64">
        <w:rPr>
          <w:rFonts w:ascii="Arial" w:hAnsi="Arial" w:cs="Arial"/>
          <w:b/>
          <w:bCs/>
          <w:sz w:val="24"/>
          <w:szCs w:val="24"/>
        </w:rPr>
        <w:t>ª</w:t>
      </w:r>
      <w:r w:rsidR="00C73628" w:rsidRPr="005E7C64">
        <w:rPr>
          <w:rFonts w:ascii="Arial" w:hAnsi="Arial" w:cs="Arial"/>
          <w:sz w:val="24"/>
          <w:szCs w:val="24"/>
        </w:rPr>
        <w:t xml:space="preserve"> Secretári</w:t>
      </w:r>
      <w:r w:rsidR="00100E4E" w:rsidRPr="005E7C64">
        <w:rPr>
          <w:rFonts w:ascii="Arial" w:hAnsi="Arial" w:cs="Arial"/>
          <w:sz w:val="24"/>
          <w:szCs w:val="24"/>
        </w:rPr>
        <w:t>a</w:t>
      </w:r>
      <w:r w:rsidR="00C73628" w:rsidRPr="005E7C64">
        <w:rPr>
          <w:rFonts w:ascii="Arial" w:hAnsi="Arial" w:cs="Arial"/>
          <w:sz w:val="24"/>
          <w:szCs w:val="24"/>
        </w:rPr>
        <w:t xml:space="preserve">, </w:t>
      </w:r>
      <w:r w:rsidR="00CD4405" w:rsidRPr="005E7C64">
        <w:rPr>
          <w:rFonts w:ascii="Arial" w:hAnsi="Arial" w:cs="Arial"/>
          <w:b/>
          <w:bCs/>
          <w:sz w:val="24"/>
          <w:szCs w:val="24"/>
        </w:rPr>
        <w:t>Kivia Karoline Gomes Tavares</w:t>
      </w:r>
      <w:r w:rsidR="00C73628" w:rsidRPr="005E7C64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2" w:name="_Hlk193221093"/>
      <w:r w:rsidR="00C73628" w:rsidRPr="005E7C64">
        <w:rPr>
          <w:rFonts w:ascii="Arial" w:hAnsi="Arial" w:cs="Arial"/>
          <w:sz w:val="24"/>
          <w:szCs w:val="24"/>
        </w:rPr>
        <w:t xml:space="preserve">Senhor Vereador </w:t>
      </w:r>
      <w:bookmarkEnd w:id="2"/>
      <w:r w:rsidR="00A9298E">
        <w:rPr>
          <w:rFonts w:ascii="Arial" w:hAnsi="Arial" w:cs="Arial"/>
          <w:b/>
          <w:bCs/>
          <w:sz w:val="24"/>
          <w:szCs w:val="24"/>
        </w:rPr>
        <w:t>Jocitan Ribeiro de Sales</w:t>
      </w:r>
      <w:r w:rsidR="00C73628" w:rsidRPr="005E7C64">
        <w:rPr>
          <w:rFonts w:ascii="Arial" w:hAnsi="Arial" w:cs="Arial"/>
          <w:sz w:val="24"/>
          <w:szCs w:val="24"/>
        </w:rPr>
        <w:t>, pediu a dispensa da leitura da mesma</w:t>
      </w:r>
      <w:r w:rsidR="00A9298E">
        <w:rPr>
          <w:rFonts w:ascii="Arial" w:hAnsi="Arial" w:cs="Arial"/>
          <w:sz w:val="24"/>
          <w:szCs w:val="24"/>
        </w:rPr>
        <w:t>, conform</w:t>
      </w:r>
      <w:r w:rsidR="002C74ED">
        <w:rPr>
          <w:rFonts w:ascii="Arial" w:hAnsi="Arial" w:cs="Arial"/>
          <w:sz w:val="24"/>
          <w:szCs w:val="24"/>
        </w:rPr>
        <w:t>e</w:t>
      </w:r>
      <w:r w:rsidR="00A9298E">
        <w:rPr>
          <w:rFonts w:ascii="Arial" w:hAnsi="Arial" w:cs="Arial"/>
          <w:sz w:val="24"/>
          <w:szCs w:val="24"/>
        </w:rPr>
        <w:t xml:space="preserve"> consta no Regimento Interno desta casa, Art.72, §2</w:t>
      </w:r>
      <w:r w:rsidR="00C73628" w:rsidRPr="005E7C64">
        <w:rPr>
          <w:rFonts w:ascii="Arial" w:hAnsi="Arial" w:cs="Arial"/>
          <w:sz w:val="24"/>
          <w:szCs w:val="24"/>
        </w:rPr>
        <w:t xml:space="preserve">. Dessa forma, o Senhor Presidente colocou em votação a dispensa da leitura da Ata anterior, conforme solicitado pelo Senhor Vereador </w:t>
      </w:r>
      <w:r w:rsidR="00A9298E">
        <w:rPr>
          <w:rFonts w:ascii="Arial" w:hAnsi="Arial" w:cs="Arial"/>
          <w:b/>
          <w:bCs/>
          <w:sz w:val="24"/>
          <w:szCs w:val="24"/>
        </w:rPr>
        <w:t>Jocitan Ribeiro</w:t>
      </w:r>
      <w:r w:rsidR="00C73628" w:rsidRPr="005E7C64">
        <w:rPr>
          <w:rFonts w:ascii="Arial" w:hAnsi="Arial" w:cs="Arial"/>
          <w:sz w:val="24"/>
          <w:szCs w:val="24"/>
        </w:rPr>
        <w:t xml:space="preserve">, sendo está aprovada </w:t>
      </w:r>
      <w:r w:rsidR="004560F1">
        <w:rPr>
          <w:rFonts w:ascii="Arial" w:hAnsi="Arial" w:cs="Arial"/>
          <w:sz w:val="24"/>
          <w:szCs w:val="24"/>
        </w:rPr>
        <w:t>por unanimidade do</w:t>
      </w:r>
      <w:r w:rsidR="00C73628" w:rsidRPr="005E7C64">
        <w:rPr>
          <w:rFonts w:ascii="Arial" w:hAnsi="Arial" w:cs="Arial"/>
          <w:sz w:val="24"/>
          <w:szCs w:val="24"/>
        </w:rPr>
        <w:t>s Senhores Vereadores</w:t>
      </w:r>
      <w:r w:rsidR="004560F1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 xml:space="preserve">. Logo após, o Senhor Presidente colocou a Ata anterior em votação como se encontra redigida, sendo esta, aprovada </w:t>
      </w:r>
      <w:r w:rsidR="004560F1">
        <w:rPr>
          <w:rFonts w:ascii="Arial" w:hAnsi="Arial" w:cs="Arial"/>
          <w:sz w:val="24"/>
          <w:szCs w:val="24"/>
        </w:rPr>
        <w:t>por unanimidade dos</w:t>
      </w:r>
      <w:r w:rsidR="00C73628" w:rsidRPr="005E7C64">
        <w:rPr>
          <w:rFonts w:ascii="Arial" w:hAnsi="Arial" w:cs="Arial"/>
          <w:sz w:val="24"/>
          <w:szCs w:val="24"/>
        </w:rPr>
        <w:t xml:space="preserve"> Edis</w:t>
      </w:r>
      <w:r w:rsidR="004560F1">
        <w:rPr>
          <w:rFonts w:ascii="Arial" w:hAnsi="Arial" w:cs="Arial"/>
          <w:sz w:val="24"/>
          <w:szCs w:val="24"/>
        </w:rPr>
        <w:t xml:space="preserve"> presentes</w:t>
      </w:r>
      <w:r w:rsidR="00C73628" w:rsidRPr="005E7C64">
        <w:rPr>
          <w:rFonts w:ascii="Arial" w:hAnsi="Arial" w:cs="Arial"/>
          <w:sz w:val="24"/>
          <w:szCs w:val="24"/>
        </w:rPr>
        <w:t>.</w:t>
      </w:r>
      <w:bookmarkEnd w:id="1"/>
      <w:r w:rsidR="00EC6551" w:rsidRPr="005E7C64">
        <w:rPr>
          <w:rFonts w:ascii="Arial" w:hAnsi="Arial" w:cs="Arial"/>
          <w:sz w:val="24"/>
          <w:szCs w:val="24"/>
        </w:rPr>
        <w:t xml:space="preserve"> </w:t>
      </w:r>
      <w:r w:rsidRPr="005E7C64">
        <w:rPr>
          <w:rFonts w:ascii="Arial" w:hAnsi="Arial" w:cs="Arial"/>
          <w:sz w:val="24"/>
          <w:szCs w:val="24"/>
        </w:rPr>
        <w:t xml:space="preserve">Posteriormente, </w:t>
      </w:r>
      <w:r w:rsidR="004560F1">
        <w:rPr>
          <w:rFonts w:ascii="Arial" w:hAnsi="Arial" w:cs="Arial"/>
          <w:sz w:val="24"/>
          <w:szCs w:val="24"/>
        </w:rPr>
        <w:t>o Senhor Presidente,</w:t>
      </w:r>
      <w:r w:rsidRPr="005E7C64">
        <w:rPr>
          <w:rFonts w:ascii="Arial" w:hAnsi="Arial" w:cs="Arial"/>
          <w:sz w:val="24"/>
          <w:szCs w:val="24"/>
        </w:rPr>
        <w:t xml:space="preserve"> abriu o expediente.</w:t>
      </w:r>
      <w:r w:rsidR="00EC6551" w:rsidRPr="005E7C64">
        <w:rPr>
          <w:rFonts w:ascii="Arial" w:hAnsi="Arial" w:cs="Arial"/>
          <w:b/>
          <w:sz w:val="24"/>
          <w:szCs w:val="24"/>
        </w:rPr>
        <w:t xml:space="preserve"> </w:t>
      </w:r>
      <w:r w:rsidRPr="005E7C64">
        <w:rPr>
          <w:rFonts w:ascii="Arial" w:hAnsi="Arial" w:cs="Arial"/>
          <w:b/>
          <w:sz w:val="24"/>
          <w:szCs w:val="24"/>
          <w:u w:val="single"/>
        </w:rPr>
        <w:t>EXPEDIENTE</w:t>
      </w:r>
      <w:r w:rsidRPr="005E7C64">
        <w:rPr>
          <w:rFonts w:ascii="Arial" w:hAnsi="Arial" w:cs="Arial"/>
          <w:sz w:val="24"/>
          <w:szCs w:val="24"/>
        </w:rPr>
        <w:t>:</w:t>
      </w:r>
      <w:bookmarkStart w:id="3" w:name="_Hlk196838514"/>
      <w:r w:rsidR="00EA75DB" w:rsidRPr="005E7C64">
        <w:rPr>
          <w:rFonts w:ascii="Arial" w:hAnsi="Arial" w:cs="Arial"/>
          <w:sz w:val="24"/>
          <w:szCs w:val="24"/>
        </w:rPr>
        <w:t xml:space="preserve"> </w:t>
      </w:r>
      <w:bookmarkStart w:id="4" w:name="_Hlk216682316"/>
      <w:bookmarkStart w:id="5" w:name="_Hlk216076542"/>
      <w:r w:rsidR="007D23B3" w:rsidRPr="005E7C64">
        <w:rPr>
          <w:rFonts w:ascii="Arial" w:hAnsi="Arial" w:cs="Arial"/>
          <w:b/>
          <w:sz w:val="24"/>
          <w:szCs w:val="24"/>
        </w:rPr>
        <w:t>Requerimento de nº 2</w:t>
      </w:r>
      <w:r w:rsidR="007D23B3">
        <w:rPr>
          <w:rFonts w:ascii="Arial" w:hAnsi="Arial" w:cs="Arial"/>
          <w:b/>
          <w:sz w:val="24"/>
          <w:szCs w:val="24"/>
        </w:rPr>
        <w:t>92</w:t>
      </w:r>
      <w:r w:rsidR="007D23B3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7D23B3" w:rsidRPr="005E7C64">
        <w:rPr>
          <w:rFonts w:ascii="Arial" w:hAnsi="Arial" w:cs="Arial"/>
          <w:sz w:val="24"/>
          <w:szCs w:val="24"/>
        </w:rPr>
        <w:t>de autoria d</w:t>
      </w:r>
      <w:r w:rsidR="007D23B3">
        <w:rPr>
          <w:rFonts w:ascii="Arial" w:hAnsi="Arial" w:cs="Arial"/>
          <w:sz w:val="24"/>
          <w:szCs w:val="24"/>
        </w:rPr>
        <w:t>o</w:t>
      </w:r>
      <w:r w:rsidR="007D23B3" w:rsidRPr="005E7C64">
        <w:rPr>
          <w:rFonts w:ascii="Arial" w:hAnsi="Arial" w:cs="Arial"/>
          <w:sz w:val="24"/>
          <w:szCs w:val="24"/>
        </w:rPr>
        <w:t xml:space="preserve"> Senhor Veread</w:t>
      </w:r>
      <w:r w:rsidR="007D23B3">
        <w:rPr>
          <w:rFonts w:ascii="Arial" w:hAnsi="Arial" w:cs="Arial"/>
          <w:sz w:val="24"/>
          <w:szCs w:val="24"/>
        </w:rPr>
        <w:t>o</w:t>
      </w:r>
      <w:r w:rsidR="007D23B3" w:rsidRPr="005E7C64">
        <w:rPr>
          <w:rFonts w:ascii="Arial" w:hAnsi="Arial" w:cs="Arial"/>
          <w:sz w:val="24"/>
          <w:szCs w:val="24"/>
        </w:rPr>
        <w:t xml:space="preserve">r </w:t>
      </w:r>
      <w:r w:rsidR="007D23B3">
        <w:rPr>
          <w:rFonts w:ascii="Arial" w:eastAsia="Calibri" w:hAnsi="Arial" w:cs="Arial"/>
          <w:b/>
          <w:sz w:val="24"/>
          <w:szCs w:val="24"/>
        </w:rPr>
        <w:t>Francisco Esdres da Silva Ferreira</w:t>
      </w:r>
      <w:r w:rsidR="007D23B3" w:rsidRPr="005E7C64">
        <w:rPr>
          <w:rFonts w:ascii="Arial" w:hAnsi="Arial" w:cs="Arial"/>
          <w:b/>
          <w:sz w:val="24"/>
          <w:szCs w:val="24"/>
        </w:rPr>
        <w:t>.</w:t>
      </w:r>
      <w:r w:rsidR="007D23B3" w:rsidRPr="005E7C64">
        <w:rPr>
          <w:rFonts w:ascii="Arial" w:hAnsi="Arial" w:cs="Arial"/>
          <w:sz w:val="24"/>
          <w:szCs w:val="24"/>
        </w:rPr>
        <w:t xml:space="preserve"> </w:t>
      </w:r>
      <w:r w:rsidR="007D23B3" w:rsidRPr="005E7C64">
        <w:rPr>
          <w:rFonts w:ascii="Arial" w:hAnsi="Arial" w:cs="Arial"/>
          <w:b/>
          <w:sz w:val="24"/>
          <w:szCs w:val="24"/>
        </w:rPr>
        <w:t>Assunto:</w:t>
      </w:r>
      <w:r w:rsidR="00BD19BE">
        <w:rPr>
          <w:rFonts w:ascii="Arial" w:hAnsi="Arial" w:cs="Arial"/>
          <w:b/>
          <w:sz w:val="24"/>
          <w:szCs w:val="24"/>
        </w:rPr>
        <w:t xml:space="preserve"> </w:t>
      </w:r>
      <w:r w:rsidR="00BD19BE" w:rsidRPr="00BD19BE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juntamente a Secretaria Municipal de Obras e Infraestrutura, a pavimentação da Rua José Militão da Cunha, Alto do Rodrigues/RN</w:t>
      </w:r>
      <w:r w:rsidR="00BD19BE">
        <w:rPr>
          <w:rFonts w:ascii="Arial" w:hAnsi="Arial" w:cs="Arial"/>
          <w:bCs/>
          <w:sz w:val="24"/>
          <w:szCs w:val="24"/>
        </w:rPr>
        <w:t xml:space="preserve">; </w:t>
      </w:r>
      <w:r w:rsidR="004C2D12" w:rsidRPr="005E7C64">
        <w:rPr>
          <w:rFonts w:ascii="Arial" w:hAnsi="Arial" w:cs="Arial"/>
          <w:b/>
          <w:sz w:val="24"/>
          <w:szCs w:val="24"/>
        </w:rPr>
        <w:t>Requerimento de nº 2</w:t>
      </w:r>
      <w:r w:rsidR="004C2D12">
        <w:rPr>
          <w:rFonts w:ascii="Arial" w:hAnsi="Arial" w:cs="Arial"/>
          <w:b/>
          <w:sz w:val="24"/>
          <w:szCs w:val="24"/>
        </w:rPr>
        <w:t>96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4C2D12" w:rsidRPr="005E7C64">
        <w:rPr>
          <w:rFonts w:ascii="Arial" w:hAnsi="Arial" w:cs="Arial"/>
          <w:sz w:val="24"/>
          <w:szCs w:val="24"/>
        </w:rPr>
        <w:t>de autoria d</w:t>
      </w:r>
      <w:r w:rsidR="004C2D12">
        <w:rPr>
          <w:rFonts w:ascii="Arial" w:hAnsi="Arial" w:cs="Arial"/>
          <w:sz w:val="24"/>
          <w:szCs w:val="24"/>
        </w:rPr>
        <w:t>o</w:t>
      </w:r>
      <w:r w:rsidR="004C2D12" w:rsidRPr="005E7C64">
        <w:rPr>
          <w:rFonts w:ascii="Arial" w:hAnsi="Arial" w:cs="Arial"/>
          <w:sz w:val="24"/>
          <w:szCs w:val="24"/>
        </w:rPr>
        <w:t xml:space="preserve"> Senhor Veread</w:t>
      </w:r>
      <w:r w:rsidR="004C2D12">
        <w:rPr>
          <w:rFonts w:ascii="Arial" w:hAnsi="Arial" w:cs="Arial"/>
          <w:sz w:val="24"/>
          <w:szCs w:val="24"/>
        </w:rPr>
        <w:t>o</w:t>
      </w:r>
      <w:r w:rsidR="004C2D12" w:rsidRPr="005E7C64">
        <w:rPr>
          <w:rFonts w:ascii="Arial" w:hAnsi="Arial" w:cs="Arial"/>
          <w:sz w:val="24"/>
          <w:szCs w:val="24"/>
        </w:rPr>
        <w:t xml:space="preserve">r </w:t>
      </w:r>
      <w:r w:rsidR="004C2D12" w:rsidRPr="004C2D12">
        <w:rPr>
          <w:rFonts w:ascii="Arial" w:eastAsia="Calibri" w:hAnsi="Arial" w:cs="Arial"/>
          <w:b/>
          <w:sz w:val="24"/>
          <w:szCs w:val="24"/>
        </w:rPr>
        <w:t>Richard Ítalo Medo da Silva</w:t>
      </w:r>
      <w:r w:rsidR="004C2D12" w:rsidRPr="005E7C64">
        <w:rPr>
          <w:rFonts w:ascii="Arial" w:hAnsi="Arial" w:cs="Arial"/>
          <w:b/>
          <w:sz w:val="24"/>
          <w:szCs w:val="24"/>
        </w:rPr>
        <w:t>.</w:t>
      </w:r>
      <w:r w:rsidR="004C2D12" w:rsidRPr="005E7C64">
        <w:rPr>
          <w:rFonts w:ascii="Arial" w:hAnsi="Arial" w:cs="Arial"/>
          <w:sz w:val="24"/>
          <w:szCs w:val="24"/>
        </w:rPr>
        <w:t xml:space="preserve"> </w:t>
      </w:r>
      <w:r w:rsidR="004C2D12" w:rsidRPr="005E7C64">
        <w:rPr>
          <w:rFonts w:ascii="Arial" w:hAnsi="Arial" w:cs="Arial"/>
          <w:b/>
          <w:sz w:val="24"/>
          <w:szCs w:val="24"/>
        </w:rPr>
        <w:t>Assunto:</w:t>
      </w:r>
      <w:r w:rsidR="004C2D12">
        <w:rPr>
          <w:rFonts w:ascii="Arial" w:hAnsi="Arial" w:cs="Arial"/>
          <w:b/>
          <w:sz w:val="24"/>
          <w:szCs w:val="24"/>
        </w:rPr>
        <w:t xml:space="preserve"> </w:t>
      </w:r>
      <w:bookmarkEnd w:id="4"/>
      <w:r w:rsidR="004C2D12" w:rsidRPr="004C2D12">
        <w:rPr>
          <w:rFonts w:ascii="Arial" w:hAnsi="Arial" w:cs="Arial"/>
          <w:bCs/>
          <w:sz w:val="24"/>
          <w:szCs w:val="24"/>
        </w:rPr>
        <w:t>Requeiro, na forma regimental, que depois de ouvido o Plenário, seja encaminhado ao Poder Executivo Municipal – através da Secretaria Municipal de Saúde – a solicitação para implantação de uma Sala de Atendimento Especializado para pessoas LGBTQIAPN+ na Atenção Básica do Município de Alto do Rodrigues</w:t>
      </w:r>
      <w:r w:rsidR="004C2D12">
        <w:rPr>
          <w:rFonts w:ascii="Arial" w:hAnsi="Arial" w:cs="Arial"/>
          <w:bCs/>
          <w:sz w:val="24"/>
          <w:szCs w:val="24"/>
        </w:rPr>
        <w:t xml:space="preserve">; </w:t>
      </w:r>
      <w:r w:rsidR="004C2D12" w:rsidRPr="004C2D12">
        <w:rPr>
          <w:rFonts w:ascii="Arial" w:hAnsi="Arial" w:cs="Arial"/>
          <w:b/>
          <w:sz w:val="24"/>
          <w:szCs w:val="24"/>
        </w:rPr>
        <w:t>Requerimento de nº 29</w:t>
      </w:r>
      <w:r w:rsidR="004C2D12">
        <w:rPr>
          <w:rFonts w:ascii="Arial" w:hAnsi="Arial" w:cs="Arial"/>
          <w:b/>
          <w:sz w:val="24"/>
          <w:szCs w:val="24"/>
        </w:rPr>
        <w:t>7</w:t>
      </w:r>
      <w:r w:rsidR="004C2D12" w:rsidRPr="004C2D12">
        <w:rPr>
          <w:rFonts w:ascii="Arial" w:hAnsi="Arial" w:cs="Arial"/>
          <w:b/>
          <w:sz w:val="24"/>
          <w:szCs w:val="24"/>
        </w:rPr>
        <w:t xml:space="preserve">/2025, </w:t>
      </w:r>
      <w:r w:rsidR="004C2D12" w:rsidRPr="00711D3A">
        <w:rPr>
          <w:rFonts w:ascii="Arial" w:hAnsi="Arial" w:cs="Arial"/>
          <w:bCs/>
          <w:sz w:val="24"/>
          <w:szCs w:val="24"/>
        </w:rPr>
        <w:t>de autoria do Senhor Vereador</w:t>
      </w:r>
      <w:r w:rsidR="004C2D12" w:rsidRPr="004C2D12">
        <w:rPr>
          <w:rFonts w:ascii="Arial" w:hAnsi="Arial" w:cs="Arial"/>
          <w:b/>
          <w:sz w:val="24"/>
          <w:szCs w:val="24"/>
        </w:rPr>
        <w:t xml:space="preserve"> Richard Ítalo Medo da Silva. Assunto:</w:t>
      </w:r>
      <w:r w:rsidR="004C2D12">
        <w:rPr>
          <w:rFonts w:ascii="Arial" w:hAnsi="Arial" w:cs="Arial"/>
          <w:b/>
          <w:sz w:val="24"/>
          <w:szCs w:val="24"/>
        </w:rPr>
        <w:t xml:space="preserve"> </w:t>
      </w:r>
      <w:r w:rsidR="004C2D12" w:rsidRPr="004C2D12">
        <w:rPr>
          <w:rFonts w:ascii="Arial" w:hAnsi="Arial" w:cs="Arial"/>
          <w:bCs/>
          <w:sz w:val="24"/>
          <w:szCs w:val="24"/>
        </w:rPr>
        <w:t>Requeiro, na forma regimental, que depois de ouvido o Plenário, seja encaminhado ao Poder Executivo Municipal – por meio da Secretaria de Educação e da Secretaria de Obras – a realização imediata de reforma em caráter de extrema urgência em todas as escolas da rede municipal, incluindo as unidades das comunidades rurais, a ser executada durante o recesso escolar de 45 dias, com início em 19 de dezembro de 2025, garantindo que todas as escolas estejam prontas antes do início do ano letivo</w:t>
      </w:r>
      <w:r w:rsidR="004C2D12">
        <w:rPr>
          <w:rFonts w:ascii="Arial" w:hAnsi="Arial" w:cs="Arial"/>
          <w:bCs/>
          <w:sz w:val="24"/>
          <w:szCs w:val="24"/>
        </w:rPr>
        <w:t xml:space="preserve">; </w:t>
      </w:r>
      <w:r w:rsidR="004C2D12" w:rsidRPr="005E7C64">
        <w:rPr>
          <w:rFonts w:ascii="Arial" w:hAnsi="Arial" w:cs="Arial"/>
          <w:b/>
          <w:sz w:val="24"/>
          <w:szCs w:val="24"/>
        </w:rPr>
        <w:t>Requerimento de nº 2</w:t>
      </w:r>
      <w:r w:rsidR="004C2D12">
        <w:rPr>
          <w:rFonts w:ascii="Arial" w:hAnsi="Arial" w:cs="Arial"/>
          <w:b/>
          <w:sz w:val="24"/>
          <w:szCs w:val="24"/>
        </w:rPr>
        <w:t>98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4C2D12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4C2D12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4C2D12">
        <w:rPr>
          <w:rFonts w:ascii="Arial" w:hAnsi="Arial" w:cs="Arial"/>
          <w:b/>
          <w:bCs/>
          <w:sz w:val="24"/>
          <w:szCs w:val="24"/>
        </w:rPr>
        <w:t>.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4C2D12">
        <w:rPr>
          <w:rFonts w:ascii="Arial" w:hAnsi="Arial" w:cs="Arial"/>
          <w:b/>
          <w:sz w:val="24"/>
          <w:szCs w:val="24"/>
        </w:rPr>
        <w:t xml:space="preserve"> </w:t>
      </w:r>
      <w:r w:rsidR="004C2D12" w:rsidRPr="004C2D12">
        <w:rPr>
          <w:rFonts w:ascii="Arial" w:hAnsi="Arial" w:cs="Arial"/>
          <w:bCs/>
          <w:sz w:val="24"/>
          <w:szCs w:val="24"/>
        </w:rPr>
        <w:t xml:space="preserve">Requer ao Poder Executivo Municipal, por meio da Prefeita Municipal e da Secretaria de Agricultura, que sejam adotadas as devidas providências </w:t>
      </w:r>
      <w:r w:rsidR="004C2D12" w:rsidRPr="004C2D12">
        <w:rPr>
          <w:rFonts w:ascii="Arial" w:hAnsi="Arial" w:cs="Arial"/>
          <w:bCs/>
          <w:sz w:val="24"/>
          <w:szCs w:val="24"/>
        </w:rPr>
        <w:lastRenderedPageBreak/>
        <w:t>para que toda a matança realizada no Matadouro Público Municipal ocorra exclusivamente durante o período diurno</w:t>
      </w:r>
      <w:r w:rsidR="004C2D12">
        <w:rPr>
          <w:rFonts w:ascii="Arial" w:hAnsi="Arial" w:cs="Arial"/>
          <w:bCs/>
          <w:sz w:val="24"/>
          <w:szCs w:val="24"/>
        </w:rPr>
        <w:t xml:space="preserve">; </w:t>
      </w:r>
      <w:r w:rsidR="004C2D12" w:rsidRPr="005E7C64">
        <w:rPr>
          <w:rFonts w:ascii="Arial" w:hAnsi="Arial" w:cs="Arial"/>
          <w:b/>
          <w:sz w:val="24"/>
          <w:szCs w:val="24"/>
        </w:rPr>
        <w:t>Requerimento de nº 2</w:t>
      </w:r>
      <w:r w:rsidR="004C2D12">
        <w:rPr>
          <w:rFonts w:ascii="Arial" w:hAnsi="Arial" w:cs="Arial"/>
          <w:b/>
          <w:sz w:val="24"/>
          <w:szCs w:val="24"/>
        </w:rPr>
        <w:t>99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4C2D12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4C2D12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r w:rsidR="004C2D12">
        <w:rPr>
          <w:rFonts w:ascii="Arial" w:hAnsi="Arial" w:cs="Arial"/>
          <w:b/>
          <w:bCs/>
          <w:sz w:val="24"/>
          <w:szCs w:val="24"/>
        </w:rPr>
        <w:t>.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4C2D12">
        <w:rPr>
          <w:rFonts w:ascii="Arial" w:hAnsi="Arial" w:cs="Arial"/>
          <w:b/>
          <w:sz w:val="24"/>
          <w:szCs w:val="24"/>
        </w:rPr>
        <w:t xml:space="preserve"> </w:t>
      </w:r>
      <w:r w:rsidR="004C2D12" w:rsidRPr="004C2D12">
        <w:rPr>
          <w:rFonts w:ascii="Arial" w:hAnsi="Arial" w:cs="Arial"/>
          <w:bCs/>
          <w:sz w:val="24"/>
          <w:szCs w:val="24"/>
        </w:rPr>
        <w:t>Requer ao Poder Executivo Municipal, que sejam tomadas as providências necessárias para a instalação de uma Câmara Fria no Mercado Público Municipal</w:t>
      </w:r>
      <w:r w:rsidR="004C2D12">
        <w:rPr>
          <w:rFonts w:ascii="Arial" w:hAnsi="Arial" w:cs="Arial"/>
          <w:bCs/>
          <w:sz w:val="24"/>
          <w:szCs w:val="24"/>
        </w:rPr>
        <w:t xml:space="preserve">; 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Requerimento de nº </w:t>
      </w:r>
      <w:r w:rsidR="004C2D12">
        <w:rPr>
          <w:rFonts w:ascii="Arial" w:hAnsi="Arial" w:cs="Arial"/>
          <w:b/>
          <w:sz w:val="24"/>
          <w:szCs w:val="24"/>
        </w:rPr>
        <w:t>300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/2025, </w:t>
      </w:r>
      <w:r w:rsidR="004C2D12" w:rsidRPr="005E7C64">
        <w:rPr>
          <w:rFonts w:ascii="Arial" w:hAnsi="Arial" w:cs="Arial"/>
          <w:sz w:val="24"/>
          <w:szCs w:val="24"/>
        </w:rPr>
        <w:t xml:space="preserve">de autoria do Senhor Vereador </w:t>
      </w:r>
      <w:r w:rsidR="004C2D12" w:rsidRPr="00025B5F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4C2D12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4C2D12">
        <w:rPr>
          <w:rFonts w:ascii="Arial" w:hAnsi="Arial" w:cs="Arial"/>
          <w:b/>
          <w:bCs/>
          <w:sz w:val="24"/>
          <w:szCs w:val="24"/>
        </w:rPr>
        <w:t xml:space="preserve"> Pinheiro.</w:t>
      </w:r>
      <w:r w:rsidR="004C2D12" w:rsidRPr="005E7C64">
        <w:rPr>
          <w:rFonts w:ascii="Arial" w:hAnsi="Arial" w:cs="Arial"/>
          <w:b/>
          <w:sz w:val="24"/>
          <w:szCs w:val="24"/>
        </w:rPr>
        <w:t xml:space="preserve"> Assunto:</w:t>
      </w:r>
      <w:r w:rsidR="007F460E">
        <w:rPr>
          <w:rFonts w:ascii="Arial" w:hAnsi="Arial" w:cs="Arial"/>
          <w:b/>
          <w:sz w:val="24"/>
          <w:szCs w:val="24"/>
        </w:rPr>
        <w:t xml:space="preserve"> </w:t>
      </w:r>
      <w:r w:rsidR="007F460E" w:rsidRPr="007F460E">
        <w:rPr>
          <w:rFonts w:ascii="Arial" w:hAnsi="Arial" w:cs="Arial"/>
          <w:bCs/>
          <w:sz w:val="24"/>
          <w:szCs w:val="24"/>
        </w:rPr>
        <w:t>O Vereador que este subscreve vem, na forma regimental, solicitar que seja encaminhado ao Poder Executivo Municipal, para que, junto à Secretaria competente, tome as providências necessárias para realizar a troca da rede elétrica de monofásica para trifásica no Poço da Prefeitura, situado ao lado da residência do senhor Manuel Pedro, na comunidade de Barrocas, neste município</w:t>
      </w:r>
      <w:r w:rsidR="007F460E">
        <w:rPr>
          <w:rFonts w:ascii="Arial" w:hAnsi="Arial" w:cs="Arial"/>
          <w:bCs/>
          <w:sz w:val="24"/>
          <w:szCs w:val="24"/>
        </w:rPr>
        <w:t xml:space="preserve">; </w:t>
      </w:r>
      <w:r w:rsidR="007F460E"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 w:rsidR="007F460E">
        <w:rPr>
          <w:rFonts w:ascii="Arial" w:hAnsi="Arial" w:cs="Arial"/>
          <w:b/>
          <w:bCs/>
          <w:sz w:val="24"/>
          <w:szCs w:val="24"/>
        </w:rPr>
        <w:t>28</w:t>
      </w:r>
      <w:r w:rsidR="007F460E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7F460E">
        <w:rPr>
          <w:rFonts w:ascii="Arial" w:hAnsi="Arial" w:cs="Arial"/>
          <w:b/>
          <w:bCs/>
          <w:sz w:val="24"/>
          <w:szCs w:val="24"/>
        </w:rPr>
        <w:t xml:space="preserve">, </w:t>
      </w:r>
      <w:r w:rsidR="007F460E" w:rsidRPr="00025B5F">
        <w:rPr>
          <w:rFonts w:ascii="Arial" w:hAnsi="Arial" w:cs="Arial"/>
          <w:sz w:val="24"/>
          <w:szCs w:val="24"/>
        </w:rPr>
        <w:t xml:space="preserve">de autoria </w:t>
      </w:r>
      <w:r w:rsidR="007F460E">
        <w:rPr>
          <w:rFonts w:ascii="Arial" w:hAnsi="Arial" w:cs="Arial"/>
          <w:sz w:val="24"/>
          <w:szCs w:val="24"/>
        </w:rPr>
        <w:t xml:space="preserve">da Prefeita Municipal, </w:t>
      </w:r>
      <w:r w:rsidR="007F460E" w:rsidRPr="007F460E">
        <w:rPr>
          <w:rFonts w:ascii="Arial" w:hAnsi="Arial" w:cs="Arial"/>
          <w:b/>
          <w:bCs/>
          <w:sz w:val="24"/>
          <w:szCs w:val="24"/>
        </w:rPr>
        <w:t>Raquel Lemos B. de Oliveira</w:t>
      </w:r>
      <w:r w:rsidR="007F460E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7F460E" w:rsidRPr="007F460E">
        <w:rPr>
          <w:rFonts w:ascii="Arial" w:hAnsi="Arial" w:cs="Arial"/>
          <w:sz w:val="24"/>
          <w:szCs w:val="24"/>
        </w:rPr>
        <w:t>Institui a operacionalização da distribuição e utilização dos recursos financeiros recebidos em decorrência do alcance de metas do Programa de Qualificação das Ações de Vigilância em Saúde (PQA-VS) no âmbito do Município de Alto do Rodrigues - RN, e dá outras providências</w:t>
      </w:r>
      <w:r w:rsidR="007F460E">
        <w:rPr>
          <w:rFonts w:ascii="Arial" w:hAnsi="Arial" w:cs="Arial"/>
          <w:sz w:val="24"/>
          <w:szCs w:val="24"/>
        </w:rPr>
        <w:t xml:space="preserve">; </w:t>
      </w:r>
      <w:r w:rsidR="007F460E"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 w:rsidR="007F460E">
        <w:rPr>
          <w:rFonts w:ascii="Arial" w:hAnsi="Arial" w:cs="Arial"/>
          <w:b/>
          <w:bCs/>
          <w:sz w:val="24"/>
          <w:szCs w:val="24"/>
        </w:rPr>
        <w:t>29</w:t>
      </w:r>
      <w:r w:rsidR="007F460E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7F460E">
        <w:rPr>
          <w:rFonts w:ascii="Arial" w:hAnsi="Arial" w:cs="Arial"/>
          <w:b/>
          <w:bCs/>
          <w:sz w:val="24"/>
          <w:szCs w:val="24"/>
        </w:rPr>
        <w:t xml:space="preserve">, </w:t>
      </w:r>
      <w:r w:rsidR="007F460E" w:rsidRPr="00025B5F">
        <w:rPr>
          <w:rFonts w:ascii="Arial" w:hAnsi="Arial" w:cs="Arial"/>
          <w:sz w:val="24"/>
          <w:szCs w:val="24"/>
        </w:rPr>
        <w:t xml:space="preserve">de autoria </w:t>
      </w:r>
      <w:r w:rsidR="007F460E">
        <w:rPr>
          <w:rFonts w:ascii="Arial" w:hAnsi="Arial" w:cs="Arial"/>
          <w:sz w:val="24"/>
          <w:szCs w:val="24"/>
        </w:rPr>
        <w:t xml:space="preserve">da Prefeita Municipal, </w:t>
      </w:r>
      <w:r w:rsidR="007F460E" w:rsidRPr="007F460E">
        <w:rPr>
          <w:rFonts w:ascii="Arial" w:hAnsi="Arial" w:cs="Arial"/>
          <w:b/>
          <w:bCs/>
          <w:sz w:val="24"/>
          <w:szCs w:val="24"/>
        </w:rPr>
        <w:t>Raquel Lemos B. de Oliveira</w:t>
      </w:r>
      <w:r w:rsidR="007F460E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7F460E" w:rsidRPr="007F460E">
        <w:rPr>
          <w:rFonts w:ascii="Arial" w:hAnsi="Arial" w:cs="Arial"/>
          <w:sz w:val="24"/>
          <w:szCs w:val="24"/>
        </w:rPr>
        <w:t>Dispõe sobre a criação de Centro de Referência dos Transtornos Neurodivergentes, o “Centro Estimular”, no município de Alto do Rodrigues/RN, e dá outras providências.</w:t>
      </w:r>
      <w:bookmarkEnd w:id="5"/>
      <w:r w:rsidR="00DD427F">
        <w:rPr>
          <w:rFonts w:ascii="Arial" w:hAnsi="Arial" w:cs="Arial"/>
          <w:sz w:val="24"/>
          <w:szCs w:val="24"/>
        </w:rPr>
        <w:t xml:space="preserve">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Projeto de Lei nº 037/2025</w:t>
      </w:r>
      <w:r w:rsidR="00DD427F">
        <w:rPr>
          <w:rFonts w:ascii="Arial" w:hAnsi="Arial" w:cs="Arial"/>
          <w:b/>
          <w:bCs/>
          <w:sz w:val="24"/>
          <w:szCs w:val="24"/>
        </w:rPr>
        <w:t xml:space="preserve"> </w:t>
      </w:r>
      <w:r w:rsidR="00DD427F" w:rsidRPr="00DD427F">
        <w:rPr>
          <w:rFonts w:ascii="Arial" w:hAnsi="Arial" w:cs="Arial"/>
          <w:sz w:val="24"/>
          <w:szCs w:val="24"/>
        </w:rPr>
        <w:t>(Com seus pareceres)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, </w:t>
      </w:r>
      <w:r w:rsidR="00025B5F" w:rsidRPr="00025B5F">
        <w:rPr>
          <w:rFonts w:ascii="Arial" w:hAnsi="Arial" w:cs="Arial"/>
          <w:sz w:val="24"/>
          <w:szCs w:val="24"/>
        </w:rPr>
        <w:t>de autoria da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 Mesa Diretora. Assunto: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ltera o anexo </w:t>
      </w:r>
      <w:r w:rsidR="00025B5F">
        <w:rPr>
          <w:rFonts w:ascii="Arial" w:hAnsi="Arial" w:cs="Arial"/>
          <w:sz w:val="24"/>
          <w:szCs w:val="24"/>
        </w:rPr>
        <w:t>II</w:t>
      </w:r>
      <w:r w:rsidR="00025B5F" w:rsidRPr="00025B5F">
        <w:rPr>
          <w:rFonts w:ascii="Arial" w:hAnsi="Arial" w:cs="Arial"/>
          <w:sz w:val="24"/>
          <w:szCs w:val="24"/>
        </w:rPr>
        <w:t xml:space="preserve">, da </w:t>
      </w:r>
      <w:r w:rsidR="00025B5F">
        <w:rPr>
          <w:rFonts w:ascii="Arial" w:hAnsi="Arial" w:cs="Arial"/>
          <w:sz w:val="24"/>
          <w:szCs w:val="24"/>
        </w:rPr>
        <w:t>L</w:t>
      </w:r>
      <w:r w:rsidR="00025B5F" w:rsidRPr="00025B5F">
        <w:rPr>
          <w:rFonts w:ascii="Arial" w:hAnsi="Arial" w:cs="Arial"/>
          <w:sz w:val="24"/>
          <w:szCs w:val="24"/>
        </w:rPr>
        <w:t xml:space="preserve">ei </w:t>
      </w:r>
      <w:r w:rsidR="00025B5F">
        <w:rPr>
          <w:rFonts w:ascii="Arial" w:hAnsi="Arial" w:cs="Arial"/>
          <w:sz w:val="24"/>
          <w:szCs w:val="24"/>
        </w:rPr>
        <w:t>M</w:t>
      </w:r>
      <w:r w:rsidR="00025B5F" w:rsidRPr="00025B5F">
        <w:rPr>
          <w:rFonts w:ascii="Arial" w:hAnsi="Arial" w:cs="Arial"/>
          <w:sz w:val="24"/>
          <w:szCs w:val="24"/>
        </w:rPr>
        <w:t xml:space="preserve">unicipal nº 819/2024, que </w:t>
      </w:r>
      <w:r w:rsidR="00025B5F">
        <w:rPr>
          <w:rFonts w:ascii="Arial" w:hAnsi="Arial" w:cs="Arial"/>
          <w:sz w:val="24"/>
          <w:szCs w:val="24"/>
        </w:rPr>
        <w:t>d</w:t>
      </w:r>
      <w:r w:rsidR="00025B5F" w:rsidRPr="00025B5F">
        <w:rPr>
          <w:rFonts w:ascii="Arial" w:hAnsi="Arial" w:cs="Arial"/>
          <w:sz w:val="24"/>
          <w:szCs w:val="24"/>
        </w:rPr>
        <w:t xml:space="preserve">ispõe sobre a </w:t>
      </w:r>
      <w:r w:rsidR="00025B5F">
        <w:rPr>
          <w:rFonts w:ascii="Arial" w:hAnsi="Arial" w:cs="Arial"/>
          <w:sz w:val="24"/>
          <w:szCs w:val="24"/>
        </w:rPr>
        <w:t>E</w:t>
      </w:r>
      <w:r w:rsidR="00025B5F" w:rsidRPr="00025B5F">
        <w:rPr>
          <w:rFonts w:ascii="Arial" w:hAnsi="Arial" w:cs="Arial"/>
          <w:sz w:val="24"/>
          <w:szCs w:val="24"/>
        </w:rPr>
        <w:t xml:space="preserve">strutura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dministrativa da </w:t>
      </w:r>
      <w:r w:rsidR="00025B5F">
        <w:rPr>
          <w:rFonts w:ascii="Arial" w:hAnsi="Arial" w:cs="Arial"/>
          <w:sz w:val="24"/>
          <w:szCs w:val="24"/>
        </w:rPr>
        <w:t>C</w:t>
      </w:r>
      <w:r w:rsidR="00025B5F" w:rsidRPr="00025B5F">
        <w:rPr>
          <w:rFonts w:ascii="Arial" w:hAnsi="Arial" w:cs="Arial"/>
          <w:sz w:val="24"/>
          <w:szCs w:val="24"/>
        </w:rPr>
        <w:t xml:space="preserve">âmara </w:t>
      </w:r>
      <w:r w:rsidR="00025B5F">
        <w:rPr>
          <w:rFonts w:ascii="Arial" w:hAnsi="Arial" w:cs="Arial"/>
          <w:sz w:val="24"/>
          <w:szCs w:val="24"/>
        </w:rPr>
        <w:t>M</w:t>
      </w:r>
      <w:r w:rsidR="00025B5F" w:rsidRPr="00025B5F">
        <w:rPr>
          <w:rFonts w:ascii="Arial" w:hAnsi="Arial" w:cs="Arial"/>
          <w:sz w:val="24"/>
          <w:szCs w:val="24"/>
        </w:rPr>
        <w:t xml:space="preserve">unicipal de </w:t>
      </w:r>
      <w:r w:rsidR="00025B5F">
        <w:rPr>
          <w:rFonts w:ascii="Arial" w:hAnsi="Arial" w:cs="Arial"/>
          <w:sz w:val="24"/>
          <w:szCs w:val="24"/>
        </w:rPr>
        <w:t>A</w:t>
      </w:r>
      <w:r w:rsidR="00025B5F" w:rsidRPr="00025B5F">
        <w:rPr>
          <w:rFonts w:ascii="Arial" w:hAnsi="Arial" w:cs="Arial"/>
          <w:sz w:val="24"/>
          <w:szCs w:val="24"/>
        </w:rPr>
        <w:t xml:space="preserve">lto do </w:t>
      </w:r>
      <w:r w:rsidR="00025B5F">
        <w:rPr>
          <w:rFonts w:ascii="Arial" w:hAnsi="Arial" w:cs="Arial"/>
          <w:sz w:val="24"/>
          <w:szCs w:val="24"/>
        </w:rPr>
        <w:t>R</w:t>
      </w:r>
      <w:r w:rsidR="00025B5F" w:rsidRPr="00025B5F">
        <w:rPr>
          <w:rFonts w:ascii="Arial" w:hAnsi="Arial" w:cs="Arial"/>
          <w:sz w:val="24"/>
          <w:szCs w:val="24"/>
        </w:rPr>
        <w:t>odrigues/RN, e dá outras providências</w:t>
      </w:r>
      <w:r w:rsidR="00025B5F">
        <w:rPr>
          <w:rFonts w:ascii="Arial" w:hAnsi="Arial" w:cs="Arial"/>
          <w:sz w:val="24"/>
          <w:szCs w:val="24"/>
        </w:rPr>
        <w:t xml:space="preserve">; 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Projeto de Lei nº 03</w:t>
      </w:r>
      <w:r w:rsidR="00025B5F">
        <w:rPr>
          <w:rFonts w:ascii="Arial" w:hAnsi="Arial" w:cs="Arial"/>
          <w:b/>
          <w:bCs/>
          <w:sz w:val="24"/>
          <w:szCs w:val="24"/>
        </w:rPr>
        <w:t>8</w:t>
      </w:r>
      <w:r w:rsidR="00025B5F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DD427F">
        <w:rPr>
          <w:rFonts w:ascii="Arial" w:hAnsi="Arial" w:cs="Arial"/>
          <w:b/>
          <w:bCs/>
          <w:sz w:val="24"/>
          <w:szCs w:val="24"/>
        </w:rPr>
        <w:t xml:space="preserve"> </w:t>
      </w:r>
      <w:r w:rsidR="00DD427F" w:rsidRPr="00DD427F">
        <w:rPr>
          <w:rFonts w:ascii="Arial" w:hAnsi="Arial" w:cs="Arial"/>
          <w:sz w:val="24"/>
          <w:szCs w:val="24"/>
        </w:rPr>
        <w:t>(Com seus pareceres)</w:t>
      </w:r>
      <w:r w:rsidR="00025B5F">
        <w:rPr>
          <w:rFonts w:ascii="Arial" w:hAnsi="Arial" w:cs="Arial"/>
          <w:b/>
          <w:bCs/>
          <w:sz w:val="24"/>
          <w:szCs w:val="24"/>
        </w:rPr>
        <w:t xml:space="preserve">, </w:t>
      </w:r>
      <w:r w:rsidR="00025B5F" w:rsidRPr="00025B5F">
        <w:rPr>
          <w:rFonts w:ascii="Arial" w:hAnsi="Arial" w:cs="Arial"/>
          <w:sz w:val="24"/>
          <w:szCs w:val="24"/>
        </w:rPr>
        <w:t xml:space="preserve">de autoria </w:t>
      </w:r>
      <w:r w:rsidR="00025B5F">
        <w:rPr>
          <w:rFonts w:ascii="Arial" w:hAnsi="Arial" w:cs="Arial"/>
          <w:sz w:val="24"/>
          <w:szCs w:val="24"/>
        </w:rPr>
        <w:t xml:space="preserve">do Senhor Vereador </w:t>
      </w:r>
      <w:bookmarkStart w:id="6" w:name="_Hlk216682456"/>
      <w:r w:rsidR="00025B5F" w:rsidRPr="00025B5F">
        <w:rPr>
          <w:rFonts w:ascii="Arial" w:hAnsi="Arial" w:cs="Arial"/>
          <w:b/>
          <w:bCs/>
          <w:sz w:val="24"/>
          <w:szCs w:val="24"/>
        </w:rPr>
        <w:t>José Itamar dos Santos</w:t>
      </w:r>
      <w:bookmarkEnd w:id="6"/>
      <w:r w:rsidR="00025B5F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025B5F" w:rsidRPr="00025B5F">
        <w:rPr>
          <w:rFonts w:ascii="Arial" w:hAnsi="Arial" w:cs="Arial"/>
          <w:sz w:val="24"/>
          <w:szCs w:val="24"/>
        </w:rPr>
        <w:t xml:space="preserve">Dispõe sobre a denominação da Escola em construção de Escola Municipal Professora Joana Darc Lopes Caetano, localizada no Conjunto Habitacional Ver. </w:t>
      </w:r>
      <w:proofErr w:type="spellStart"/>
      <w:r w:rsidR="00025B5F" w:rsidRPr="00025B5F">
        <w:rPr>
          <w:rFonts w:ascii="Arial" w:hAnsi="Arial" w:cs="Arial"/>
          <w:sz w:val="24"/>
          <w:szCs w:val="24"/>
        </w:rPr>
        <w:t>Néo</w:t>
      </w:r>
      <w:proofErr w:type="spellEnd"/>
      <w:r w:rsidR="00025B5F" w:rsidRPr="00025B5F">
        <w:rPr>
          <w:rFonts w:ascii="Arial" w:hAnsi="Arial" w:cs="Arial"/>
          <w:sz w:val="24"/>
          <w:szCs w:val="24"/>
        </w:rPr>
        <w:t xml:space="preserve"> Baracho, Município de Alto do Rodrigues/RN e dá outras providências</w:t>
      </w:r>
      <w:r w:rsidR="00025B5F">
        <w:rPr>
          <w:rFonts w:ascii="Arial" w:hAnsi="Arial" w:cs="Arial"/>
          <w:sz w:val="24"/>
          <w:szCs w:val="24"/>
        </w:rPr>
        <w:t>;</w:t>
      </w:r>
      <w:r w:rsidR="00711D3A">
        <w:rPr>
          <w:rFonts w:ascii="Arial" w:hAnsi="Arial" w:cs="Arial"/>
          <w:sz w:val="24"/>
          <w:szCs w:val="24"/>
        </w:rPr>
        <w:t xml:space="preserve"> </w:t>
      </w:r>
      <w:r w:rsidR="00711D3A"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 w:rsidR="00711D3A">
        <w:rPr>
          <w:rFonts w:ascii="Arial" w:hAnsi="Arial" w:cs="Arial"/>
          <w:b/>
          <w:bCs/>
          <w:sz w:val="24"/>
          <w:szCs w:val="24"/>
        </w:rPr>
        <w:t>40</w:t>
      </w:r>
      <w:r w:rsidR="00711D3A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711D3A">
        <w:rPr>
          <w:rFonts w:ascii="Arial" w:hAnsi="Arial" w:cs="Arial"/>
          <w:b/>
          <w:bCs/>
          <w:sz w:val="24"/>
          <w:szCs w:val="24"/>
        </w:rPr>
        <w:t xml:space="preserve">, </w:t>
      </w:r>
      <w:r w:rsidR="00711D3A" w:rsidRPr="00025B5F">
        <w:rPr>
          <w:rFonts w:ascii="Arial" w:hAnsi="Arial" w:cs="Arial"/>
          <w:sz w:val="24"/>
          <w:szCs w:val="24"/>
        </w:rPr>
        <w:t xml:space="preserve">de autoria </w:t>
      </w:r>
      <w:r w:rsidR="00711D3A">
        <w:rPr>
          <w:rFonts w:ascii="Arial" w:hAnsi="Arial" w:cs="Arial"/>
          <w:sz w:val="24"/>
          <w:szCs w:val="24"/>
        </w:rPr>
        <w:t xml:space="preserve">do Senhor Vereador </w:t>
      </w:r>
      <w:r w:rsidR="007D23B3" w:rsidRPr="004C2D12">
        <w:rPr>
          <w:rFonts w:ascii="Arial" w:eastAsia="Calibri" w:hAnsi="Arial" w:cs="Arial"/>
          <w:b/>
          <w:sz w:val="24"/>
          <w:szCs w:val="24"/>
        </w:rPr>
        <w:t>Richard Ítalo Medo da Silva</w:t>
      </w:r>
      <w:r w:rsidR="00711D3A">
        <w:rPr>
          <w:rFonts w:ascii="Arial" w:hAnsi="Arial" w:cs="Arial"/>
          <w:b/>
          <w:bCs/>
          <w:sz w:val="24"/>
          <w:szCs w:val="24"/>
        </w:rPr>
        <w:t>. Assunto:</w:t>
      </w:r>
      <w:r w:rsidR="007D23B3">
        <w:rPr>
          <w:rFonts w:ascii="Arial" w:hAnsi="Arial" w:cs="Arial"/>
          <w:b/>
          <w:bCs/>
          <w:sz w:val="24"/>
          <w:szCs w:val="24"/>
        </w:rPr>
        <w:t xml:space="preserve"> </w:t>
      </w:r>
      <w:r w:rsidR="007D23B3" w:rsidRPr="007D23B3">
        <w:rPr>
          <w:rFonts w:ascii="Arial" w:hAnsi="Arial" w:cs="Arial"/>
          <w:sz w:val="24"/>
          <w:szCs w:val="24"/>
        </w:rPr>
        <w:t xml:space="preserve">Denomina a Creche Municipal, localizada na Rua Professor </w:t>
      </w:r>
      <w:proofErr w:type="spellStart"/>
      <w:r w:rsidR="007D23B3" w:rsidRPr="007D23B3">
        <w:rPr>
          <w:rFonts w:ascii="Arial" w:hAnsi="Arial" w:cs="Arial"/>
          <w:sz w:val="24"/>
          <w:szCs w:val="24"/>
        </w:rPr>
        <w:t>Hildison</w:t>
      </w:r>
      <w:proofErr w:type="spellEnd"/>
      <w:r w:rsidR="007D23B3" w:rsidRPr="007D23B3">
        <w:rPr>
          <w:rFonts w:ascii="Arial" w:hAnsi="Arial" w:cs="Arial"/>
          <w:sz w:val="24"/>
          <w:szCs w:val="24"/>
        </w:rPr>
        <w:t xml:space="preserve"> Cacho, próxima ao Campo de Vaquejada Edvan Olegário Mulatinho, como Creche Municipal Maria Barbosa Gomes</w:t>
      </w:r>
      <w:r w:rsidR="007D23B3">
        <w:rPr>
          <w:rFonts w:ascii="Arial" w:hAnsi="Arial" w:cs="Arial"/>
          <w:sz w:val="24"/>
          <w:szCs w:val="24"/>
        </w:rPr>
        <w:t xml:space="preserve">; </w:t>
      </w:r>
      <w:r w:rsidR="007D23B3" w:rsidRPr="00025B5F">
        <w:rPr>
          <w:rFonts w:ascii="Arial" w:hAnsi="Arial" w:cs="Arial"/>
          <w:b/>
          <w:bCs/>
          <w:sz w:val="24"/>
          <w:szCs w:val="24"/>
        </w:rPr>
        <w:t>Projeto de Lei nº 0</w:t>
      </w:r>
      <w:r w:rsidR="007D23B3">
        <w:rPr>
          <w:rFonts w:ascii="Arial" w:hAnsi="Arial" w:cs="Arial"/>
          <w:b/>
          <w:bCs/>
          <w:sz w:val="24"/>
          <w:szCs w:val="24"/>
        </w:rPr>
        <w:t>41</w:t>
      </w:r>
      <w:r w:rsidR="007D23B3" w:rsidRPr="00025B5F">
        <w:rPr>
          <w:rFonts w:ascii="Arial" w:hAnsi="Arial" w:cs="Arial"/>
          <w:b/>
          <w:bCs/>
          <w:sz w:val="24"/>
          <w:szCs w:val="24"/>
        </w:rPr>
        <w:t>/2025</w:t>
      </w:r>
      <w:r w:rsidR="007D23B3">
        <w:rPr>
          <w:rFonts w:ascii="Arial" w:hAnsi="Arial" w:cs="Arial"/>
          <w:b/>
          <w:bCs/>
          <w:sz w:val="24"/>
          <w:szCs w:val="24"/>
        </w:rPr>
        <w:t xml:space="preserve">, </w:t>
      </w:r>
      <w:r w:rsidR="007D23B3" w:rsidRPr="00025B5F">
        <w:rPr>
          <w:rFonts w:ascii="Arial" w:hAnsi="Arial" w:cs="Arial"/>
          <w:sz w:val="24"/>
          <w:szCs w:val="24"/>
        </w:rPr>
        <w:t xml:space="preserve">de autoria </w:t>
      </w:r>
      <w:r w:rsidR="007D23B3">
        <w:rPr>
          <w:rFonts w:ascii="Arial" w:hAnsi="Arial" w:cs="Arial"/>
          <w:sz w:val="24"/>
          <w:szCs w:val="24"/>
        </w:rPr>
        <w:t xml:space="preserve">do Senhor Vereador </w:t>
      </w:r>
      <w:r w:rsidR="007D23B3">
        <w:rPr>
          <w:rFonts w:ascii="Arial" w:eastAsia="Calibri" w:hAnsi="Arial" w:cs="Arial"/>
          <w:b/>
          <w:sz w:val="24"/>
          <w:szCs w:val="24"/>
        </w:rPr>
        <w:t>Arlani Airis Silva de Lima</w:t>
      </w:r>
      <w:r w:rsidR="007D23B3">
        <w:rPr>
          <w:rFonts w:ascii="Arial" w:hAnsi="Arial" w:cs="Arial"/>
          <w:b/>
          <w:bCs/>
          <w:sz w:val="24"/>
          <w:szCs w:val="24"/>
        </w:rPr>
        <w:t xml:space="preserve">. Assunto: </w:t>
      </w:r>
      <w:r w:rsidR="007D23B3" w:rsidRPr="007D23B3">
        <w:rPr>
          <w:rFonts w:ascii="Arial" w:hAnsi="Arial" w:cs="Arial"/>
          <w:sz w:val="24"/>
          <w:szCs w:val="24"/>
        </w:rPr>
        <w:t>Declara de Utilidade Pública Municipal a Associação Poliesportiva de Artes Marciais – APAM e dá outras providências.</w:t>
      </w:r>
      <w:r w:rsidR="00BD19BE">
        <w:rPr>
          <w:rFonts w:ascii="Arial" w:hAnsi="Arial" w:cs="Arial"/>
          <w:bCs/>
          <w:sz w:val="24"/>
          <w:szCs w:val="24"/>
        </w:rPr>
        <w:t xml:space="preserve"> </w:t>
      </w:r>
      <w:r w:rsidR="00F86A66" w:rsidRPr="00F86A66">
        <w:rPr>
          <w:rFonts w:ascii="Arial" w:hAnsi="Arial" w:cs="Arial"/>
          <w:sz w:val="24"/>
          <w:szCs w:val="24"/>
        </w:rPr>
        <w:t>Concluída a leitura das proposições apresentadas, o Senhor Presidente facultou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 </w:t>
      </w:r>
      <w:r w:rsidR="00F86A66" w:rsidRPr="00F86A66">
        <w:rPr>
          <w:rFonts w:ascii="Arial" w:hAnsi="Arial" w:cs="Arial"/>
          <w:sz w:val="24"/>
          <w:szCs w:val="24"/>
        </w:rPr>
        <w:t xml:space="preserve">a palavra aos vereadores inscritos, sendo a mesma concedida ao Vereador </w:t>
      </w:r>
      <w:r w:rsidR="00BD19BE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F86A66" w:rsidRPr="00F86A66">
        <w:rPr>
          <w:rFonts w:ascii="Arial" w:hAnsi="Arial" w:cs="Arial"/>
          <w:b/>
          <w:bCs/>
          <w:sz w:val="24"/>
          <w:szCs w:val="24"/>
        </w:rPr>
        <w:t xml:space="preserve">. </w:t>
      </w:r>
      <w:r w:rsidR="00F86A66" w:rsidRPr="00F86A66">
        <w:rPr>
          <w:rFonts w:ascii="Arial" w:hAnsi="Arial" w:cs="Arial"/>
          <w:sz w:val="24"/>
          <w:szCs w:val="24"/>
        </w:rPr>
        <w:t xml:space="preserve">Com a palavra, o vereador iniciou </w:t>
      </w:r>
      <w:r w:rsidR="00B3207D" w:rsidRPr="00B3207D">
        <w:rPr>
          <w:rFonts w:ascii="Arial" w:hAnsi="Arial" w:cs="Arial"/>
          <w:sz w:val="24"/>
          <w:szCs w:val="24"/>
        </w:rPr>
        <w:t>cumpriment</w:t>
      </w:r>
      <w:r w:rsidR="00B3207D">
        <w:rPr>
          <w:rFonts w:ascii="Arial" w:hAnsi="Arial" w:cs="Arial"/>
          <w:sz w:val="24"/>
          <w:szCs w:val="24"/>
        </w:rPr>
        <w:t>ando</w:t>
      </w:r>
      <w:r w:rsidR="00B3207D" w:rsidRPr="00B3207D">
        <w:rPr>
          <w:rFonts w:ascii="Arial" w:hAnsi="Arial" w:cs="Arial"/>
          <w:sz w:val="24"/>
          <w:szCs w:val="24"/>
        </w:rPr>
        <w:t xml:space="preserve"> o Presidente, os colegas vereadores e o público presente, destacando que o papel do Legislativo tem sido o de cobrar ações em benefício da população. Na oportunidade, fez um agradecimento ao Secretário Municipal de Obras, na pessoa do Sr</w:t>
      </w:r>
      <w:r w:rsidR="00B3207D" w:rsidRPr="00B3207D">
        <w:rPr>
          <w:rFonts w:ascii="Arial" w:hAnsi="Arial" w:cs="Arial"/>
          <w:b/>
          <w:bCs/>
          <w:sz w:val="24"/>
          <w:szCs w:val="24"/>
        </w:rPr>
        <w:t>. Kleyton</w:t>
      </w:r>
      <w:r w:rsidR="00B3207D">
        <w:rPr>
          <w:rFonts w:ascii="Arial" w:hAnsi="Arial" w:cs="Arial"/>
          <w:sz w:val="24"/>
          <w:szCs w:val="24"/>
        </w:rPr>
        <w:t xml:space="preserve">, </w:t>
      </w:r>
      <w:r w:rsidR="00B3207D" w:rsidRPr="00B3207D">
        <w:rPr>
          <w:rFonts w:ascii="Arial" w:hAnsi="Arial" w:cs="Arial"/>
          <w:sz w:val="24"/>
          <w:szCs w:val="24"/>
        </w:rPr>
        <w:t xml:space="preserve">à Prefeita Municipal, bem como a todos os envolvidos, pela execução de serviços de benfeitoria realizados na área do </w:t>
      </w:r>
      <w:r w:rsidR="00B3207D">
        <w:rPr>
          <w:rFonts w:ascii="Arial" w:hAnsi="Arial" w:cs="Arial"/>
          <w:sz w:val="24"/>
          <w:szCs w:val="24"/>
        </w:rPr>
        <w:t>r</w:t>
      </w:r>
      <w:r w:rsidR="00B3207D" w:rsidRPr="00B3207D">
        <w:rPr>
          <w:rFonts w:ascii="Arial" w:hAnsi="Arial" w:cs="Arial"/>
          <w:sz w:val="24"/>
          <w:szCs w:val="24"/>
        </w:rPr>
        <w:t xml:space="preserve">io, na comunidade de São José. Ressaltou que tais melhorias atendem a uma reivindicação antiga de banhistas e de pessoas que utilizam o local para a instalação de barracas, proporcionando agora um espaço mais organizado, adequado e com melhores </w:t>
      </w:r>
      <w:r w:rsidR="00B3207D" w:rsidRPr="00B3207D">
        <w:rPr>
          <w:rFonts w:ascii="Arial" w:hAnsi="Arial" w:cs="Arial"/>
          <w:sz w:val="24"/>
          <w:szCs w:val="24"/>
        </w:rPr>
        <w:lastRenderedPageBreak/>
        <w:t xml:space="preserve">condições de acolhimento. O vereador enfatizou a importância de reconhecer e agradecer quando as demandas são atendidas e, em nome da comunidade beneficiada, expressou sua gratidão aos responsáveis. Por fim, desejou boa sorte a todos e encerrou sua fala desejando </w:t>
      </w:r>
      <w:proofErr w:type="gramStart"/>
      <w:r w:rsidR="00B3207D" w:rsidRPr="00B3207D">
        <w:rPr>
          <w:rFonts w:ascii="Arial" w:hAnsi="Arial" w:cs="Arial"/>
          <w:sz w:val="24"/>
          <w:szCs w:val="24"/>
        </w:rPr>
        <w:t>uma boa noite</w:t>
      </w:r>
      <w:proofErr w:type="gramEnd"/>
      <w:r w:rsidR="00B3207D" w:rsidRPr="00B3207D">
        <w:rPr>
          <w:rFonts w:ascii="Arial" w:hAnsi="Arial" w:cs="Arial"/>
          <w:sz w:val="24"/>
          <w:szCs w:val="24"/>
        </w:rPr>
        <w:t>.</w:t>
      </w:r>
      <w:r w:rsidR="00B3207D">
        <w:rPr>
          <w:rFonts w:ascii="Arial" w:hAnsi="Arial" w:cs="Arial"/>
          <w:sz w:val="24"/>
          <w:szCs w:val="24"/>
        </w:rPr>
        <w:t xml:space="preserve"> </w:t>
      </w:r>
      <w:r w:rsidR="00B3207D" w:rsidRPr="00B3207D">
        <w:rPr>
          <w:rFonts w:ascii="Arial" w:hAnsi="Arial" w:cs="Arial"/>
          <w:sz w:val="24"/>
          <w:szCs w:val="24"/>
        </w:rPr>
        <w:t xml:space="preserve">Dando continuidade aos trabalhos, a palavra foi facultada ao Sr. Vereador </w:t>
      </w:r>
      <w:r w:rsidR="00B3207D" w:rsidRPr="00B3207D">
        <w:rPr>
          <w:rFonts w:ascii="Arial" w:hAnsi="Arial" w:cs="Arial"/>
          <w:b/>
          <w:bCs/>
          <w:sz w:val="24"/>
          <w:szCs w:val="24"/>
        </w:rPr>
        <w:t>Francisco Esdres da Silva Ferreira</w:t>
      </w:r>
      <w:r w:rsidR="00B3207D" w:rsidRPr="00B3207D">
        <w:rPr>
          <w:rFonts w:ascii="Arial" w:hAnsi="Arial" w:cs="Arial"/>
          <w:sz w:val="24"/>
          <w:szCs w:val="24"/>
        </w:rPr>
        <w:t xml:space="preserve">. Em sua fala, o vereador saudou o Presidente, os colegas parlamentares e o público presente, e informou que havia apresentado solicitação ao Poder Executivo, por meio da Secretaria Municipal de Obras, para que seja realizada a pavimentação da Rua José Militão da Cunha, destacando que a medida visa proporcionar mais qualidade de vida e segurança aos moradores da referida via. Na oportunidade, também agradeceu ao Secretário de Obras pela retomada dos serviços de reforma da estrada da comunidade de Barrocas, reconhecendo a importância da ação para a população local. Por fim, agradeceu a atenção dispensada e desejou </w:t>
      </w:r>
      <w:proofErr w:type="gramStart"/>
      <w:r w:rsidR="00B3207D" w:rsidRPr="00B3207D">
        <w:rPr>
          <w:rFonts w:ascii="Arial" w:hAnsi="Arial" w:cs="Arial"/>
          <w:sz w:val="24"/>
          <w:szCs w:val="24"/>
        </w:rPr>
        <w:t>uma boa noite</w:t>
      </w:r>
      <w:proofErr w:type="gramEnd"/>
      <w:r w:rsidR="00B3207D" w:rsidRPr="00B3207D">
        <w:rPr>
          <w:rFonts w:ascii="Arial" w:hAnsi="Arial" w:cs="Arial"/>
          <w:sz w:val="24"/>
          <w:szCs w:val="24"/>
        </w:rPr>
        <w:t xml:space="preserve"> a todos.</w:t>
      </w:r>
      <w:r w:rsidR="00EC6885">
        <w:rPr>
          <w:rFonts w:ascii="Arial" w:hAnsi="Arial" w:cs="Arial"/>
          <w:sz w:val="24"/>
          <w:szCs w:val="24"/>
        </w:rPr>
        <w:t xml:space="preserve"> </w:t>
      </w:r>
      <w:r w:rsidR="00EC6885" w:rsidRPr="00EC6885">
        <w:rPr>
          <w:rFonts w:ascii="Arial" w:hAnsi="Arial" w:cs="Arial"/>
          <w:sz w:val="24"/>
          <w:szCs w:val="24"/>
        </w:rPr>
        <w:t xml:space="preserve">Posteriormente, a palavra foi facultada ao Sr. Vereador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Jocitan Ribeiro de Sales</w:t>
      </w:r>
      <w:r w:rsidR="00EC6885" w:rsidRPr="00EC6885">
        <w:rPr>
          <w:rFonts w:ascii="Arial" w:hAnsi="Arial" w:cs="Arial"/>
          <w:sz w:val="24"/>
          <w:szCs w:val="24"/>
        </w:rPr>
        <w:t xml:space="preserve">. Em sua manifestação, o vereador cumprimentou o Sr. Presidente, os colegas vereadores, o setor jurídico da Casa, o público presente no plenário e os cidadãos que acompanhavam a sessão por meio das redes sociais, fazendo menção especial ao cidadão José </w:t>
      </w:r>
      <w:r w:rsidR="00EC6885">
        <w:rPr>
          <w:rFonts w:ascii="Arial" w:hAnsi="Arial" w:cs="Arial"/>
          <w:sz w:val="24"/>
          <w:szCs w:val="24"/>
        </w:rPr>
        <w:t>Elpídio</w:t>
      </w:r>
      <w:r w:rsidR="00EC6885" w:rsidRPr="00EC6885">
        <w:rPr>
          <w:rFonts w:ascii="Arial" w:hAnsi="Arial" w:cs="Arial"/>
          <w:sz w:val="24"/>
          <w:szCs w:val="24"/>
        </w:rPr>
        <w:t xml:space="preserve">, a quem dirigiu seus cumprimentos, estendendo-os a todo o auditório. Na sequência, o vereador parabenizou os projetos de lei apresentados, destacando o Projeto de Lei de autoria do Vereador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Richard</w:t>
      </w:r>
      <w:r w:rsidR="00EC6885" w:rsidRPr="00EC6885">
        <w:rPr>
          <w:rFonts w:ascii="Arial" w:hAnsi="Arial" w:cs="Arial"/>
          <w:sz w:val="24"/>
          <w:szCs w:val="24"/>
        </w:rPr>
        <w:t xml:space="preserve">, que denomina a Creche Municipal Maria Barbosa Gomes, em homenagem </w:t>
      </w:r>
      <w:r w:rsidR="00EC6885" w:rsidRPr="00EC6885">
        <w:rPr>
          <w:rFonts w:ascii="Arial" w:hAnsi="Arial" w:cs="Arial"/>
          <w:i/>
          <w:iCs/>
          <w:sz w:val="24"/>
          <w:szCs w:val="24"/>
        </w:rPr>
        <w:t>in memoriam</w:t>
      </w:r>
      <w:r w:rsidR="00EC6885">
        <w:rPr>
          <w:rFonts w:ascii="Arial" w:hAnsi="Arial" w:cs="Arial"/>
          <w:sz w:val="24"/>
          <w:szCs w:val="24"/>
        </w:rPr>
        <w:t xml:space="preserve"> a popularmente conhecida </w:t>
      </w:r>
      <w:proofErr w:type="spellStart"/>
      <w:r w:rsidR="00EC6885">
        <w:rPr>
          <w:rFonts w:ascii="Arial" w:hAnsi="Arial" w:cs="Arial"/>
          <w:sz w:val="24"/>
          <w:szCs w:val="24"/>
        </w:rPr>
        <w:t>Prf</w:t>
      </w:r>
      <w:proofErr w:type="spellEnd"/>
      <w:r w:rsidR="00EC6885">
        <w:rPr>
          <w:rFonts w:ascii="Arial" w:hAnsi="Arial" w:cs="Arial"/>
          <w:sz w:val="24"/>
          <w:szCs w:val="24"/>
        </w:rPr>
        <w:t xml:space="preserve">.ª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Maria de Tica</w:t>
      </w:r>
      <w:r w:rsidR="00EC6885" w:rsidRPr="00EC6885">
        <w:rPr>
          <w:rFonts w:ascii="Arial" w:hAnsi="Arial" w:cs="Arial"/>
          <w:sz w:val="24"/>
          <w:szCs w:val="24"/>
        </w:rPr>
        <w:t xml:space="preserve">, bem como o Projeto de Lei de autoria do Vereador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José Itamar,</w:t>
      </w:r>
      <w:r w:rsidR="00EC6885" w:rsidRPr="00EC6885">
        <w:rPr>
          <w:rFonts w:ascii="Arial" w:hAnsi="Arial" w:cs="Arial"/>
          <w:sz w:val="24"/>
          <w:szCs w:val="24"/>
        </w:rPr>
        <w:t xml:space="preserve"> que denomina a Escola Municipal Joana Darc Lopes Caetano,</w:t>
      </w:r>
      <w:r w:rsidR="00EC6885">
        <w:rPr>
          <w:rFonts w:ascii="Arial" w:hAnsi="Arial" w:cs="Arial"/>
          <w:sz w:val="24"/>
          <w:szCs w:val="24"/>
        </w:rPr>
        <w:t xml:space="preserve"> </w:t>
      </w:r>
      <w:r w:rsidR="00EC6885" w:rsidRPr="00EC6885">
        <w:rPr>
          <w:rFonts w:ascii="Arial" w:hAnsi="Arial" w:cs="Arial"/>
          <w:sz w:val="24"/>
          <w:szCs w:val="24"/>
        </w:rPr>
        <w:t xml:space="preserve">em homenagem </w:t>
      </w:r>
      <w:r w:rsidR="00EC6885" w:rsidRPr="00EC6885">
        <w:rPr>
          <w:rFonts w:ascii="Arial" w:hAnsi="Arial" w:cs="Arial"/>
          <w:i/>
          <w:iCs/>
          <w:sz w:val="24"/>
          <w:szCs w:val="24"/>
        </w:rPr>
        <w:t>in memoriam</w:t>
      </w:r>
      <w:r w:rsidR="00EC6885">
        <w:rPr>
          <w:rFonts w:ascii="Arial" w:hAnsi="Arial" w:cs="Arial"/>
          <w:sz w:val="24"/>
          <w:szCs w:val="24"/>
        </w:rPr>
        <w:t xml:space="preserve"> a popularmente conhecida </w:t>
      </w:r>
      <w:proofErr w:type="spellStart"/>
      <w:r w:rsidR="00EC6885">
        <w:rPr>
          <w:rFonts w:ascii="Arial" w:hAnsi="Arial" w:cs="Arial"/>
          <w:sz w:val="24"/>
          <w:szCs w:val="24"/>
        </w:rPr>
        <w:t>Prf</w:t>
      </w:r>
      <w:proofErr w:type="spellEnd"/>
      <w:r w:rsidR="00EC6885">
        <w:rPr>
          <w:rFonts w:ascii="Arial" w:hAnsi="Arial" w:cs="Arial"/>
          <w:sz w:val="24"/>
          <w:szCs w:val="24"/>
        </w:rPr>
        <w:t xml:space="preserve">.ª </w:t>
      </w:r>
      <w:proofErr w:type="spellStart"/>
      <w:r w:rsidR="00EC6885">
        <w:rPr>
          <w:rFonts w:ascii="Arial" w:hAnsi="Arial" w:cs="Arial"/>
          <w:b/>
          <w:bCs/>
          <w:sz w:val="24"/>
          <w:szCs w:val="24"/>
        </w:rPr>
        <w:t>Darquinha</w:t>
      </w:r>
      <w:proofErr w:type="spellEnd"/>
      <w:r w:rsidR="00EC6885" w:rsidRPr="00EC6885">
        <w:rPr>
          <w:rFonts w:ascii="Arial" w:hAnsi="Arial" w:cs="Arial"/>
          <w:sz w:val="24"/>
          <w:szCs w:val="24"/>
        </w:rPr>
        <w:t xml:space="preserve"> a ser construída nas proximidades do Conjunto Habitacional Vereador </w:t>
      </w:r>
      <w:proofErr w:type="spellStart"/>
      <w:r w:rsidR="00EC6885" w:rsidRPr="00EC6885">
        <w:rPr>
          <w:rFonts w:ascii="Arial" w:hAnsi="Arial" w:cs="Arial"/>
          <w:sz w:val="24"/>
          <w:szCs w:val="24"/>
        </w:rPr>
        <w:t>N</w:t>
      </w:r>
      <w:r w:rsidR="00EC6885">
        <w:rPr>
          <w:rFonts w:ascii="Arial" w:hAnsi="Arial" w:cs="Arial"/>
          <w:sz w:val="24"/>
          <w:szCs w:val="24"/>
        </w:rPr>
        <w:t>é</w:t>
      </w:r>
      <w:r w:rsidR="00EC6885" w:rsidRPr="00EC6885">
        <w:rPr>
          <w:rFonts w:ascii="Arial" w:hAnsi="Arial" w:cs="Arial"/>
          <w:sz w:val="24"/>
          <w:szCs w:val="24"/>
        </w:rPr>
        <w:t>o</w:t>
      </w:r>
      <w:proofErr w:type="spellEnd"/>
      <w:r w:rsidR="00EC6885" w:rsidRPr="00EC6885">
        <w:rPr>
          <w:rFonts w:ascii="Arial" w:hAnsi="Arial" w:cs="Arial"/>
          <w:sz w:val="24"/>
          <w:szCs w:val="24"/>
        </w:rPr>
        <w:t xml:space="preserve"> Baracho. O vereador ressaltou a relevância das homenagens prestadas a cidadãos que deixaram um legado de dedicação e honradez à comunidade. Em continuidade, registrou sua admiração pessoal pelas famílias homenageadas, destacando especialmente a memória de </w:t>
      </w:r>
      <w:r w:rsidR="00EC6885" w:rsidRPr="0079111B">
        <w:rPr>
          <w:rFonts w:ascii="Arial" w:hAnsi="Arial" w:cs="Arial"/>
          <w:b/>
          <w:bCs/>
          <w:sz w:val="24"/>
          <w:szCs w:val="24"/>
        </w:rPr>
        <w:t>Dona</w:t>
      </w:r>
      <w:r w:rsidR="00EC6885" w:rsidRPr="00EC6885">
        <w:rPr>
          <w:rFonts w:ascii="Arial" w:hAnsi="Arial" w:cs="Arial"/>
          <w:sz w:val="24"/>
          <w:szCs w:val="24"/>
        </w:rPr>
        <w:t xml:space="preserve">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Maria de Tica</w:t>
      </w:r>
      <w:r w:rsidR="00EC6885" w:rsidRPr="00EC6885">
        <w:rPr>
          <w:rFonts w:ascii="Arial" w:hAnsi="Arial" w:cs="Arial"/>
          <w:sz w:val="24"/>
          <w:szCs w:val="24"/>
        </w:rPr>
        <w:t xml:space="preserve">, bem como </w:t>
      </w:r>
      <w:r w:rsidR="003941AD">
        <w:rPr>
          <w:rFonts w:ascii="Arial" w:hAnsi="Arial" w:cs="Arial"/>
          <w:sz w:val="24"/>
          <w:szCs w:val="24"/>
        </w:rPr>
        <w:t>o</w:t>
      </w:r>
      <w:r w:rsidR="00EC6885" w:rsidRPr="00EC6885">
        <w:rPr>
          <w:rFonts w:ascii="Arial" w:hAnsi="Arial" w:cs="Arial"/>
          <w:sz w:val="24"/>
          <w:szCs w:val="24"/>
        </w:rPr>
        <w:t xml:space="preserve"> seu esposo, Sr. </w:t>
      </w:r>
      <w:r w:rsidR="00EC6885" w:rsidRPr="00EC6885">
        <w:rPr>
          <w:rFonts w:ascii="Arial" w:hAnsi="Arial" w:cs="Arial"/>
          <w:b/>
          <w:bCs/>
          <w:sz w:val="24"/>
          <w:szCs w:val="24"/>
        </w:rPr>
        <w:t>José Elpídio</w:t>
      </w:r>
      <w:r w:rsidR="00EC6885" w:rsidRPr="00EC6885">
        <w:rPr>
          <w:rFonts w:ascii="Arial" w:hAnsi="Arial" w:cs="Arial"/>
          <w:sz w:val="24"/>
          <w:szCs w:val="24"/>
        </w:rPr>
        <w:t>, ressaltando os valores de dignidade e respeito que marcaram suas trajetórias. Por fim, parabenizou os vereadores autores das proposições e as famílias homenageadas, desejando bênçãos a todos e agradecendo a atenção dispensada.</w:t>
      </w:r>
      <w:r w:rsidR="00F514B4">
        <w:rPr>
          <w:rFonts w:ascii="Arial" w:hAnsi="Arial" w:cs="Arial"/>
          <w:sz w:val="24"/>
          <w:szCs w:val="24"/>
        </w:rPr>
        <w:t xml:space="preserve"> </w:t>
      </w:r>
      <w:r w:rsidR="009C4AF8" w:rsidRPr="009C4AF8">
        <w:rPr>
          <w:rFonts w:ascii="Arial" w:hAnsi="Arial" w:cs="Arial"/>
          <w:sz w:val="24"/>
          <w:szCs w:val="24"/>
        </w:rPr>
        <w:t xml:space="preserve">Dando continuidade aos trabalhos, a palavra foi facultada ao Sr. Vereador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9C4AF8" w:rsidRPr="009C4AF8">
        <w:rPr>
          <w:rFonts w:ascii="Arial" w:hAnsi="Arial" w:cs="Arial"/>
          <w:sz w:val="24"/>
          <w:szCs w:val="24"/>
        </w:rPr>
        <w:t xml:space="preserve">. Em sua manifestação, o vereador cumprimentou o Sr. Presidente, os colegas parlamentares e o público presente. Inicialmente, registrou agradecimentos à Secretaria Municipal de Meio Ambiente, na pessoa do Sr.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Geraldinho</w:t>
      </w:r>
      <w:r w:rsidR="009C4AF8" w:rsidRPr="009C4AF8">
        <w:rPr>
          <w:rFonts w:ascii="Arial" w:hAnsi="Arial" w:cs="Arial"/>
          <w:sz w:val="24"/>
          <w:szCs w:val="24"/>
        </w:rPr>
        <w:t xml:space="preserve">, bem como ao Sr.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Jair</w:t>
      </w:r>
      <w:r w:rsidR="009C4AF8" w:rsidRPr="009C4AF8">
        <w:rPr>
          <w:rFonts w:ascii="Arial" w:hAnsi="Arial" w:cs="Arial"/>
          <w:sz w:val="24"/>
          <w:szCs w:val="24"/>
        </w:rPr>
        <w:t xml:space="preserve">, pelos serviços de limpeza realizados nas ruas da comunidade de </w:t>
      </w:r>
      <w:r w:rsidR="009C4AF8">
        <w:rPr>
          <w:rFonts w:ascii="Arial" w:hAnsi="Arial" w:cs="Arial"/>
          <w:sz w:val="24"/>
          <w:szCs w:val="24"/>
        </w:rPr>
        <w:t>T</w:t>
      </w:r>
      <w:r w:rsidR="009C4AF8" w:rsidRPr="009C4AF8">
        <w:rPr>
          <w:rFonts w:ascii="Arial" w:hAnsi="Arial" w:cs="Arial"/>
          <w:sz w:val="24"/>
          <w:szCs w:val="24"/>
        </w:rPr>
        <w:t xml:space="preserve">abatinga. Na sequência, agradeceu ao Secretário Municipal de Obras, Sr. </w:t>
      </w:r>
      <w:r w:rsidR="009C4AF8">
        <w:rPr>
          <w:rFonts w:ascii="Arial" w:hAnsi="Arial" w:cs="Arial"/>
          <w:sz w:val="24"/>
          <w:szCs w:val="24"/>
        </w:rPr>
        <w:t>Kleyton</w:t>
      </w:r>
      <w:r w:rsidR="009C4AF8" w:rsidRPr="009C4AF8">
        <w:rPr>
          <w:rFonts w:ascii="Arial" w:hAnsi="Arial" w:cs="Arial"/>
          <w:sz w:val="24"/>
          <w:szCs w:val="24"/>
        </w:rPr>
        <w:t xml:space="preserve">, destacando o apoio recebido, especialmente no que se refere às melhorias na iluminação pública, informando que terá início a substituição da iluminação na Vila Manuel Firmino, na comunidade de São José, com posterior extensão dos serviços às demais comunidades do município. O vereador também destacou que, no exercício de seu mandato, tem comunicado às secretarias competentes as demandas identificadas nas ruas do </w:t>
      </w:r>
      <w:r w:rsidR="009C4AF8" w:rsidRPr="009C4AF8">
        <w:rPr>
          <w:rFonts w:ascii="Arial" w:hAnsi="Arial" w:cs="Arial"/>
          <w:sz w:val="24"/>
          <w:szCs w:val="24"/>
        </w:rPr>
        <w:lastRenderedPageBreak/>
        <w:t xml:space="preserve">município, ressaltando que tais solicitações vêm sendo atendidas, especialmente no que diz respeito à limpeza urbana. Em seguida, fez referência ao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Requerimento nº 296/2025</w:t>
      </w:r>
      <w:r w:rsidR="009C4AF8" w:rsidRPr="009C4AF8">
        <w:rPr>
          <w:rFonts w:ascii="Arial" w:hAnsi="Arial" w:cs="Arial"/>
          <w:sz w:val="24"/>
          <w:szCs w:val="24"/>
        </w:rPr>
        <w:t xml:space="preserve">, solicitando a implantação de uma sala de atendimento especializado para pessoas LGBTQIA+, na atenção básica do município de Alto do Rodrigues. O vereador também apresentou o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Requerimento nº 297/2025</w:t>
      </w:r>
      <w:r w:rsidR="009C4AF8" w:rsidRPr="009C4AF8">
        <w:rPr>
          <w:rFonts w:ascii="Arial" w:hAnsi="Arial" w:cs="Arial"/>
          <w:sz w:val="24"/>
          <w:szCs w:val="24"/>
        </w:rPr>
        <w:t xml:space="preserve">, requerendo, a realização imediata de reforma em caráter de extrema urgência em todas as escolas da rede municipal, incluindo as unidades das comunidades rurais, a ser executada durante o recesso escolar de 45 dias, com início em 19 de dezembro de 2025, de modo a garantir que todas as unidades estejam em condições adequadas para o início do ano letivo. Ainda em sua fala, o vereador registrou um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Requerimento Verbal</w:t>
      </w:r>
      <w:r w:rsidR="009C4AF8" w:rsidRPr="009C4AF8">
        <w:rPr>
          <w:rFonts w:ascii="Arial" w:hAnsi="Arial" w:cs="Arial"/>
          <w:sz w:val="24"/>
          <w:szCs w:val="24"/>
        </w:rPr>
        <w:t>, reforçando solicitação anteriormente apresentada</w:t>
      </w:r>
      <w:r w:rsidR="009C4AF8">
        <w:rPr>
          <w:rFonts w:ascii="Arial" w:hAnsi="Arial" w:cs="Arial"/>
          <w:sz w:val="24"/>
          <w:szCs w:val="24"/>
        </w:rPr>
        <w:t xml:space="preserve"> pelo Sr. Vereador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Antônio Olegário</w:t>
      </w:r>
      <w:r w:rsidR="009C4AF8" w:rsidRPr="009C4AF8">
        <w:rPr>
          <w:rFonts w:ascii="Arial" w:hAnsi="Arial" w:cs="Arial"/>
          <w:sz w:val="24"/>
          <w:szCs w:val="24"/>
        </w:rPr>
        <w:t xml:space="preserve">, referente à disponibilização de um carro de mudança para atender famílias em situação de vulnerabilidade, que não possuem condições financeiras para custear esse serviço. Na sequência, o vereador apresentou o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Projeto de Lei nº 040/2025</w:t>
      </w:r>
      <w:r w:rsidR="009C4AF8" w:rsidRPr="009C4AF8">
        <w:rPr>
          <w:rFonts w:ascii="Arial" w:hAnsi="Arial" w:cs="Arial"/>
          <w:sz w:val="24"/>
          <w:szCs w:val="24"/>
        </w:rPr>
        <w:t xml:space="preserve">, de sua autoria, que denomina a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Creche Municipal Maria Barbosa Gomes</w:t>
      </w:r>
      <w:r w:rsidR="009C4AF8">
        <w:rPr>
          <w:rFonts w:ascii="Arial" w:hAnsi="Arial" w:cs="Arial"/>
          <w:b/>
          <w:bCs/>
          <w:sz w:val="24"/>
          <w:szCs w:val="24"/>
        </w:rPr>
        <w:t>,</w:t>
      </w:r>
      <w:r w:rsidR="009C4AF8" w:rsidRPr="009C4AF8">
        <w:rPr>
          <w:rFonts w:ascii="Arial" w:hAnsi="Arial" w:cs="Arial"/>
          <w:sz w:val="24"/>
          <w:szCs w:val="24"/>
        </w:rPr>
        <w:t xml:space="preserve"> a creche localizada na Rua Professor </w:t>
      </w:r>
      <w:proofErr w:type="spellStart"/>
      <w:r w:rsidR="009C4AF8">
        <w:rPr>
          <w:rFonts w:ascii="Arial" w:hAnsi="Arial" w:cs="Arial"/>
          <w:sz w:val="24"/>
          <w:szCs w:val="24"/>
        </w:rPr>
        <w:t>Hildison</w:t>
      </w:r>
      <w:proofErr w:type="spellEnd"/>
      <w:r w:rsidR="009C4AF8" w:rsidRPr="009C4AF8">
        <w:rPr>
          <w:rFonts w:ascii="Arial" w:hAnsi="Arial" w:cs="Arial"/>
          <w:sz w:val="24"/>
          <w:szCs w:val="24"/>
        </w:rPr>
        <w:t xml:space="preserve"> Cacho, nas proximidades do Campo de Vaquejada Ed</w:t>
      </w:r>
      <w:r w:rsidR="009C4AF8">
        <w:rPr>
          <w:rFonts w:ascii="Arial" w:hAnsi="Arial" w:cs="Arial"/>
          <w:sz w:val="24"/>
          <w:szCs w:val="24"/>
        </w:rPr>
        <w:t>van</w:t>
      </w:r>
      <w:r w:rsidR="009C4AF8" w:rsidRPr="009C4AF8">
        <w:rPr>
          <w:rFonts w:ascii="Arial" w:hAnsi="Arial" w:cs="Arial"/>
          <w:sz w:val="24"/>
          <w:szCs w:val="24"/>
        </w:rPr>
        <w:t xml:space="preserve"> </w:t>
      </w:r>
      <w:r w:rsidR="009C4AF8">
        <w:rPr>
          <w:rFonts w:ascii="Arial" w:hAnsi="Arial" w:cs="Arial"/>
          <w:sz w:val="24"/>
          <w:szCs w:val="24"/>
        </w:rPr>
        <w:t>O</w:t>
      </w:r>
      <w:r w:rsidR="009C4AF8" w:rsidRPr="009C4AF8">
        <w:rPr>
          <w:rFonts w:ascii="Arial" w:hAnsi="Arial" w:cs="Arial"/>
          <w:sz w:val="24"/>
          <w:szCs w:val="24"/>
        </w:rPr>
        <w:t>legário M</w:t>
      </w:r>
      <w:r w:rsidR="009C4AF8">
        <w:rPr>
          <w:rFonts w:ascii="Arial" w:hAnsi="Arial" w:cs="Arial"/>
          <w:sz w:val="24"/>
          <w:szCs w:val="24"/>
        </w:rPr>
        <w:t>u</w:t>
      </w:r>
      <w:r w:rsidR="009C4AF8" w:rsidRPr="009C4AF8">
        <w:rPr>
          <w:rFonts w:ascii="Arial" w:hAnsi="Arial" w:cs="Arial"/>
          <w:sz w:val="24"/>
          <w:szCs w:val="24"/>
        </w:rPr>
        <w:t xml:space="preserve">latinho, no município de Alto do Rodrigues. Esclareceu que a proposição tem como objetivo homenagear, in memoriam, a professora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Maria de Tica</w:t>
      </w:r>
      <w:r w:rsidR="009C4AF8" w:rsidRPr="009C4AF8">
        <w:rPr>
          <w:rFonts w:ascii="Arial" w:hAnsi="Arial" w:cs="Arial"/>
          <w:sz w:val="24"/>
          <w:szCs w:val="24"/>
        </w:rPr>
        <w:t xml:space="preserve">, reconhecida por sua dedicação à educação, por sua atuação marcante em diversas escolas do município e por sua trajetória de amor, serviço e compromisso com as crianças e famílias </w:t>
      </w:r>
      <w:proofErr w:type="spellStart"/>
      <w:r w:rsidR="009C4AF8" w:rsidRPr="009C4AF8">
        <w:rPr>
          <w:rFonts w:ascii="Arial" w:hAnsi="Arial" w:cs="Arial"/>
          <w:sz w:val="24"/>
          <w:szCs w:val="24"/>
        </w:rPr>
        <w:t>altorodriguenses</w:t>
      </w:r>
      <w:proofErr w:type="spellEnd"/>
      <w:r w:rsidR="009C4AF8" w:rsidRPr="009C4AF8">
        <w:rPr>
          <w:rFonts w:ascii="Arial" w:hAnsi="Arial" w:cs="Arial"/>
          <w:sz w:val="24"/>
          <w:szCs w:val="24"/>
        </w:rPr>
        <w:t>. Por fim, o vereador convidou a S</w:t>
      </w:r>
      <w:r w:rsidR="009C4AF8">
        <w:rPr>
          <w:rFonts w:ascii="Arial" w:hAnsi="Arial" w:cs="Arial"/>
          <w:sz w:val="24"/>
          <w:szCs w:val="24"/>
        </w:rPr>
        <w:t>rta.</w:t>
      </w:r>
      <w:r w:rsidR="009C4AF8" w:rsidRPr="009C4AF8">
        <w:rPr>
          <w:rFonts w:ascii="Arial" w:hAnsi="Arial" w:cs="Arial"/>
          <w:sz w:val="24"/>
          <w:szCs w:val="24"/>
        </w:rPr>
        <w:t xml:space="preserve"> </w:t>
      </w:r>
      <w:r w:rsidR="009C4AF8" w:rsidRPr="009C4AF8">
        <w:rPr>
          <w:rFonts w:ascii="Arial" w:hAnsi="Arial" w:cs="Arial"/>
          <w:b/>
          <w:bCs/>
          <w:sz w:val="24"/>
          <w:szCs w:val="24"/>
        </w:rPr>
        <w:t>Anne Victória</w:t>
      </w:r>
      <w:r w:rsidR="009C4AF8" w:rsidRPr="009C4AF8">
        <w:rPr>
          <w:rFonts w:ascii="Arial" w:hAnsi="Arial" w:cs="Arial"/>
          <w:sz w:val="24"/>
          <w:szCs w:val="24"/>
        </w:rPr>
        <w:t>, colaboradora e familiar da homenageada, para fazer uso da palavra a fim de apresentar a justificativa da homenagem.</w:t>
      </w:r>
      <w:r w:rsidR="00BC067D">
        <w:rPr>
          <w:rFonts w:ascii="Arial" w:hAnsi="Arial" w:cs="Arial"/>
          <w:sz w:val="24"/>
          <w:szCs w:val="24"/>
        </w:rPr>
        <w:t xml:space="preserve"> </w:t>
      </w:r>
      <w:r w:rsidR="00DF1A73" w:rsidRPr="00DF1A73">
        <w:rPr>
          <w:rFonts w:ascii="Arial" w:hAnsi="Arial" w:cs="Arial"/>
          <w:sz w:val="24"/>
          <w:szCs w:val="24"/>
        </w:rPr>
        <w:t xml:space="preserve">Dando continuidade à sessão, em decorrência da fala do Vereador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DF1A73" w:rsidRPr="00DF1A73">
        <w:rPr>
          <w:rFonts w:ascii="Arial" w:hAnsi="Arial" w:cs="Arial"/>
          <w:sz w:val="24"/>
          <w:szCs w:val="24"/>
        </w:rPr>
        <w:t xml:space="preserve">, fez uso da tribuna a Srta.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Anne Victoria</w:t>
      </w:r>
      <w:r w:rsidR="00DF1A73" w:rsidRPr="00DF1A73">
        <w:rPr>
          <w:rFonts w:ascii="Arial" w:hAnsi="Arial" w:cs="Arial"/>
          <w:sz w:val="24"/>
          <w:szCs w:val="24"/>
        </w:rPr>
        <w:t xml:space="preserve">, a qual iniciou sua manifestação agradecendo a Deus pela oportunidade e ao referido vereador pela iniciativa de protocolar o projeto de lei em homenagem à sua tia,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Maria Barbosa Gomes</w:t>
      </w:r>
      <w:r w:rsidR="00DF1A73" w:rsidRPr="00DF1A73">
        <w:rPr>
          <w:rFonts w:ascii="Arial" w:hAnsi="Arial" w:cs="Arial"/>
          <w:sz w:val="24"/>
          <w:szCs w:val="24"/>
        </w:rPr>
        <w:t xml:space="preserve">. Em seguida, passou à leitura da justificativa, compartilhando aspectos da trajetória pessoal e profissional da homenageada. Relatou que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Maria Barbosa Gomes</w:t>
      </w:r>
      <w:r w:rsidR="00DF1A73" w:rsidRPr="00DF1A73">
        <w:rPr>
          <w:rFonts w:ascii="Arial" w:hAnsi="Arial" w:cs="Arial"/>
          <w:sz w:val="24"/>
          <w:szCs w:val="24"/>
        </w:rPr>
        <w:t xml:space="preserve">, carinhosamente conhecida como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Maria de Tica</w:t>
      </w:r>
      <w:r w:rsidR="00DF1A73" w:rsidRPr="00DF1A73">
        <w:rPr>
          <w:rFonts w:ascii="Arial" w:hAnsi="Arial" w:cs="Arial"/>
          <w:sz w:val="24"/>
          <w:szCs w:val="24"/>
        </w:rPr>
        <w:t xml:space="preserve">,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Ia</w:t>
      </w:r>
      <w:r w:rsidR="00DF1A73" w:rsidRPr="00DF1A73">
        <w:rPr>
          <w:rFonts w:ascii="Arial" w:hAnsi="Arial" w:cs="Arial"/>
          <w:sz w:val="24"/>
          <w:szCs w:val="24"/>
        </w:rPr>
        <w:t xml:space="preserve">, no seio familiar, ou ainda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Maria dos Anjinhos</w:t>
      </w:r>
      <w:r w:rsidR="00DF1A73" w:rsidRPr="00DF1A73">
        <w:rPr>
          <w:rFonts w:ascii="Arial" w:hAnsi="Arial" w:cs="Arial"/>
          <w:sz w:val="24"/>
          <w:szCs w:val="24"/>
        </w:rPr>
        <w:t xml:space="preserve">, foi uma mulher cuja história marcou profundamente a educação e a comunidade do município de Alto do Rodrigues. Destacou que a homenageada foi professora por vocação, dedicando-se à educação com amor, alegria e empenho, sendo lembrada por seus alunos pelas aulas dinâmicas, repletas de música, cânticos e atividades que tornavam o aprendizado leve e acolhedor. Ressaltou que suas aulas nunca eram monótonas, pois ensinava com entusiasmo, transformando a sala de aula em um ambiente afetuoso e motivador. Informou que, ao longo de sua carreira, atuou em diversas escolas do município, entre elas a Escola Luiz Moreira, onde também exerceu a função de supervisora. Destacou ainda que sua formação foi construída com grande esforço, realizando estudos e capacitações em diferentes localidades, como </w:t>
      </w:r>
      <w:r w:rsidR="00DF1A73">
        <w:rPr>
          <w:rFonts w:ascii="Arial" w:hAnsi="Arial" w:cs="Arial"/>
          <w:sz w:val="24"/>
          <w:szCs w:val="24"/>
        </w:rPr>
        <w:t xml:space="preserve">Pendências, </w:t>
      </w:r>
      <w:r w:rsidR="00DF1A73" w:rsidRPr="00DF1A73">
        <w:rPr>
          <w:rFonts w:ascii="Arial" w:hAnsi="Arial" w:cs="Arial"/>
          <w:sz w:val="24"/>
          <w:szCs w:val="24"/>
        </w:rPr>
        <w:t xml:space="preserve">Natal, Currais Novos e Ceará-Mirim, em uma época em que a busca por qualificação exigia longos deslocamentos e períodos fora de casa, o que nunca a fez desistir. Mesmo após a aposentadoria, optou por continuar atuando nas escolas, </w:t>
      </w:r>
      <w:r w:rsidR="00DF1A73" w:rsidRPr="00DF1A73">
        <w:rPr>
          <w:rFonts w:ascii="Arial" w:hAnsi="Arial" w:cs="Arial"/>
          <w:sz w:val="24"/>
          <w:szCs w:val="24"/>
        </w:rPr>
        <w:lastRenderedPageBreak/>
        <w:t xml:space="preserve">mantendo forte vínculo afetivo com os alunos e com a comunidade, criando laços duradouros, sendo madrinha de muitos e mantendo relações próximas com diversas famílias. A oradora também ressaltou a atuação de Maria de </w:t>
      </w:r>
      <w:r w:rsidR="00DF1A73">
        <w:rPr>
          <w:rFonts w:ascii="Arial" w:hAnsi="Arial" w:cs="Arial"/>
          <w:sz w:val="24"/>
          <w:szCs w:val="24"/>
        </w:rPr>
        <w:t>T</w:t>
      </w:r>
      <w:r w:rsidR="00DF1A73" w:rsidRPr="00DF1A73">
        <w:rPr>
          <w:rFonts w:ascii="Arial" w:hAnsi="Arial" w:cs="Arial"/>
          <w:sz w:val="24"/>
          <w:szCs w:val="24"/>
        </w:rPr>
        <w:t xml:space="preserve">ica na vida religiosa do município, destacando sua dedicação, por muitos anos, à tradição da Coroação de Nossa Senhora do Rosário, evento aguardado e estimado por inúmeras crianças e famílias, marcado por zelo, doçura e cuidado. Registrou ainda que a homenageada era casada, mãe de dois filhos e avó dedicada de quatro netos, deixando como legado valores como fé, serenidade, bondade e amor ao próximo, sendo reconhecida por seu sorriso constante e por sua presença marcante na vida das pessoas. Finalizou ressaltando que, ao se mencionar seu nome, é comum ouvir relatos afetuosos como: “ela foi minha professora”, “ela foi minha madrinha” e “ela foi a Maria dos Anjinhos”. Ao encerrar, agradeceu a oportunidade de prestar a homenagem. Encerrada a fala da Srta.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Anne Vict</w:t>
      </w:r>
      <w:r w:rsidR="00DF1A73">
        <w:rPr>
          <w:rFonts w:ascii="Arial" w:hAnsi="Arial" w:cs="Arial"/>
          <w:b/>
          <w:bCs/>
          <w:sz w:val="24"/>
          <w:szCs w:val="24"/>
        </w:rPr>
        <w:t>ó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ria</w:t>
      </w:r>
      <w:r w:rsidR="00DF1A73" w:rsidRPr="00DF1A73">
        <w:rPr>
          <w:rFonts w:ascii="Arial" w:hAnsi="Arial" w:cs="Arial"/>
          <w:sz w:val="24"/>
          <w:szCs w:val="24"/>
        </w:rPr>
        <w:t xml:space="preserve">, o Vereador </w:t>
      </w:r>
      <w:r w:rsidR="00DF1A73" w:rsidRPr="00DF1A73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DF1A73" w:rsidRPr="00DF1A73">
        <w:rPr>
          <w:rFonts w:ascii="Arial" w:hAnsi="Arial" w:cs="Arial"/>
          <w:sz w:val="24"/>
          <w:szCs w:val="24"/>
        </w:rPr>
        <w:t xml:space="preserve"> retomou a palavra, agradecendo pelas palavras proferidas, destacando a honra de poder contribuir para a preservação da memória de pessoas que tiveram grande importância para o município, e desejando </w:t>
      </w:r>
      <w:proofErr w:type="gramStart"/>
      <w:r w:rsidR="00DF1A73" w:rsidRPr="00DF1A73">
        <w:rPr>
          <w:rFonts w:ascii="Arial" w:hAnsi="Arial" w:cs="Arial"/>
          <w:sz w:val="24"/>
          <w:szCs w:val="24"/>
        </w:rPr>
        <w:t>uma boa noite</w:t>
      </w:r>
      <w:proofErr w:type="gramEnd"/>
      <w:r w:rsidR="00DF1A73" w:rsidRPr="00DF1A73">
        <w:rPr>
          <w:rFonts w:ascii="Arial" w:hAnsi="Arial" w:cs="Arial"/>
          <w:sz w:val="24"/>
          <w:szCs w:val="24"/>
        </w:rPr>
        <w:t xml:space="preserve"> a todos.</w:t>
      </w:r>
      <w:r w:rsidR="00A14ACF">
        <w:rPr>
          <w:rFonts w:ascii="Arial" w:hAnsi="Arial" w:cs="Arial"/>
          <w:sz w:val="24"/>
          <w:szCs w:val="24"/>
        </w:rPr>
        <w:t xml:space="preserve"> </w:t>
      </w:r>
      <w:r w:rsidR="00A14ACF" w:rsidRPr="00A14ACF">
        <w:rPr>
          <w:rFonts w:ascii="Arial" w:hAnsi="Arial" w:cs="Arial"/>
          <w:sz w:val="24"/>
          <w:szCs w:val="24"/>
        </w:rPr>
        <w:t xml:space="preserve">Dando continuidade à sessão, o Sr. Presidente convidou o Sr. Vereador </w:t>
      </w:r>
      <w:r w:rsidR="00A14ACF" w:rsidRPr="00A14ACF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A14ACF" w:rsidRPr="00A14ACF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A14ACF" w:rsidRPr="00A14ACF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A14ACF" w:rsidRPr="00A14ACF">
        <w:rPr>
          <w:rFonts w:ascii="Arial" w:hAnsi="Arial" w:cs="Arial"/>
          <w:sz w:val="24"/>
          <w:szCs w:val="24"/>
        </w:rPr>
        <w:t>, Vice-Presidente desta Casa Legislativa, para assumir temporariamente a Presidência, a fim de que pudesse fazer uso da tribuna.</w:t>
      </w:r>
      <w:r w:rsidR="007D58CA">
        <w:rPr>
          <w:rFonts w:ascii="Arial" w:hAnsi="Arial" w:cs="Arial"/>
          <w:sz w:val="24"/>
          <w:szCs w:val="24"/>
        </w:rPr>
        <w:t xml:space="preserve"> </w:t>
      </w:r>
      <w:r w:rsidR="007D58CA" w:rsidRPr="007D58CA">
        <w:rPr>
          <w:rFonts w:ascii="Arial" w:hAnsi="Arial" w:cs="Arial"/>
          <w:sz w:val="24"/>
          <w:szCs w:val="24"/>
        </w:rPr>
        <w:t xml:space="preserve">Diante disso, fez uso da palavra o Sr. Vereador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José Itamar dos Santos</w:t>
      </w:r>
      <w:r w:rsidR="007D58CA" w:rsidRPr="007D58CA">
        <w:rPr>
          <w:rFonts w:ascii="Arial" w:hAnsi="Arial" w:cs="Arial"/>
          <w:sz w:val="24"/>
          <w:szCs w:val="24"/>
        </w:rPr>
        <w:t xml:space="preserve">, que cumprimentou o Sr. Presidente, os colegas vereadores e o público presente. Em sua manifestação, relatou sua vivência pessoal como ex-aluno da professora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Maria Barbosa Gomes</w:t>
      </w:r>
      <w:r w:rsidR="007D58CA" w:rsidRPr="007D58CA">
        <w:rPr>
          <w:rFonts w:ascii="Arial" w:hAnsi="Arial" w:cs="Arial"/>
          <w:sz w:val="24"/>
          <w:szCs w:val="24"/>
        </w:rPr>
        <w:t xml:space="preserve">, conhecida como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Maria de Tica</w:t>
      </w:r>
      <w:r w:rsidR="007D58CA" w:rsidRPr="007D58CA">
        <w:rPr>
          <w:rFonts w:ascii="Arial" w:hAnsi="Arial" w:cs="Arial"/>
          <w:sz w:val="24"/>
          <w:szCs w:val="24"/>
        </w:rPr>
        <w:t xml:space="preserve">, destacando a importância que ela teve em sua formação educacional e humana, bem como o carinho e o respeito dedicados à sua família. O vereador ressaltou a relevância de homenagear pessoas que fizeram história no município, mencionando outras denominações já realizadas, e destacou a importância das homenagens propostas na sessão, entre elas a denominação da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Escola Municipal Joana Darc Lopes Caetano</w:t>
      </w:r>
      <w:r w:rsidR="007D58CA" w:rsidRPr="007D58CA">
        <w:rPr>
          <w:rFonts w:ascii="Arial" w:hAnsi="Arial" w:cs="Arial"/>
          <w:sz w:val="24"/>
          <w:szCs w:val="24"/>
        </w:rPr>
        <w:t xml:space="preserve">, a ser construída nas proximidades do Conjunto Habitacional Vereador </w:t>
      </w:r>
      <w:proofErr w:type="spellStart"/>
      <w:r w:rsidR="007D58CA" w:rsidRPr="007D58CA">
        <w:rPr>
          <w:rFonts w:ascii="Arial" w:hAnsi="Arial" w:cs="Arial"/>
          <w:sz w:val="24"/>
          <w:szCs w:val="24"/>
        </w:rPr>
        <w:t>Neo</w:t>
      </w:r>
      <w:proofErr w:type="spellEnd"/>
      <w:r w:rsidR="007D58CA" w:rsidRPr="007D58CA">
        <w:rPr>
          <w:rFonts w:ascii="Arial" w:hAnsi="Arial" w:cs="Arial"/>
          <w:sz w:val="24"/>
          <w:szCs w:val="24"/>
        </w:rPr>
        <w:t xml:space="preserve"> Baracho, e da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Creche Municipal Maria Barbosa Gomes</w:t>
      </w:r>
      <w:r w:rsidR="007D58CA" w:rsidRPr="007D58CA">
        <w:rPr>
          <w:rFonts w:ascii="Arial" w:hAnsi="Arial" w:cs="Arial"/>
          <w:sz w:val="24"/>
          <w:szCs w:val="24"/>
        </w:rPr>
        <w:t>, enfatizando o valor simbólico dessas homenagens para as famílias e para a memória coletiva do município. Informou ainda que as proposições seriam colocadas em votação na mesma sessão. Em seguida, registrou sua satisfação em ter participado de evento que marcou a formação de crianças como policiais ambientais mirins, destacando a Escola Luiz Moreira como pioneira no Estado do Rio Grande do Norte nessa iniciativa. O vereador também informou a apresentação de requerimentos solicitando que o matadouro público municipal passe a funcionar no período diurno, bem como a implantação de câmara fria no mercado público e a aquisição de veículo refrigerado para o transporte adequado da carne, visando garantir melhores condições sanitárias e de saúde pública. Por fim, agradeceu a Deus pela oportunidade, aos familiares das pessoas homenageadas e aos presentes, desejando bênçãos a todos.</w:t>
      </w:r>
      <w:r w:rsidR="007D58CA">
        <w:rPr>
          <w:rFonts w:ascii="Arial" w:hAnsi="Arial" w:cs="Arial"/>
          <w:sz w:val="24"/>
          <w:szCs w:val="24"/>
        </w:rPr>
        <w:t xml:space="preserve"> </w:t>
      </w:r>
      <w:r w:rsidR="007D58CA" w:rsidRPr="007D58CA">
        <w:rPr>
          <w:rFonts w:ascii="Arial" w:hAnsi="Arial" w:cs="Arial"/>
          <w:sz w:val="24"/>
          <w:szCs w:val="24"/>
        </w:rPr>
        <w:t xml:space="preserve">Tendo concluído sua fala, o Vereador </w:t>
      </w:r>
      <w:r w:rsidR="007D58CA" w:rsidRPr="007D58CA">
        <w:rPr>
          <w:rFonts w:ascii="Arial" w:hAnsi="Arial" w:cs="Arial"/>
          <w:b/>
          <w:bCs/>
          <w:sz w:val="24"/>
          <w:szCs w:val="24"/>
        </w:rPr>
        <w:t>José Itamar dos Santos</w:t>
      </w:r>
      <w:r w:rsidR="007D58CA" w:rsidRPr="007D58CA">
        <w:rPr>
          <w:rFonts w:ascii="Arial" w:hAnsi="Arial" w:cs="Arial"/>
          <w:sz w:val="24"/>
          <w:szCs w:val="24"/>
        </w:rPr>
        <w:t xml:space="preserve"> retomou a cadeira da Presidência e deu início à Ordem do Dia.</w:t>
      </w:r>
      <w:r w:rsidR="007D58CA">
        <w:rPr>
          <w:rFonts w:ascii="Arial" w:hAnsi="Arial" w:cs="Arial"/>
          <w:sz w:val="24"/>
          <w:szCs w:val="24"/>
        </w:rPr>
        <w:t xml:space="preserve"> </w:t>
      </w:r>
      <w:r w:rsidR="00523FAA" w:rsidRPr="00B276A8">
        <w:rPr>
          <w:rFonts w:ascii="Arial" w:hAnsi="Arial" w:cs="Arial"/>
          <w:b/>
          <w:bCs/>
          <w:sz w:val="24"/>
          <w:szCs w:val="24"/>
          <w:u w:val="single"/>
        </w:rPr>
        <w:t>ORDEM DO DIA</w:t>
      </w:r>
      <w:r w:rsidR="00BC067D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BC067D" w:rsidRPr="00BC067D">
        <w:rPr>
          <w:rFonts w:ascii="Arial" w:hAnsi="Arial" w:cs="Arial"/>
          <w:sz w:val="24"/>
          <w:szCs w:val="24"/>
        </w:rPr>
        <w:t xml:space="preserve">Na Ordem do Dia, o Sr. Presidente colocou em apreciação a dispensa das comissões </w:t>
      </w:r>
      <w:r w:rsidR="00BC067D" w:rsidRPr="00BC067D">
        <w:rPr>
          <w:rFonts w:ascii="Arial" w:hAnsi="Arial" w:cs="Arial"/>
          <w:sz w:val="24"/>
          <w:szCs w:val="24"/>
        </w:rPr>
        <w:lastRenderedPageBreak/>
        <w:t xml:space="preserve">competentes aos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Projetos de Lei</w:t>
      </w:r>
      <w:r w:rsidR="00BC067D" w:rsidRPr="00BC067D">
        <w:rPr>
          <w:rFonts w:ascii="Arial" w:hAnsi="Arial" w:cs="Arial"/>
          <w:sz w:val="24"/>
          <w:szCs w:val="24"/>
        </w:rPr>
        <w:t xml:space="preserve"> de autoria do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Poder Executivo</w:t>
      </w:r>
      <w:r w:rsidR="00BC067D" w:rsidRPr="00BC067D">
        <w:rPr>
          <w:rFonts w:ascii="Arial" w:hAnsi="Arial" w:cs="Arial"/>
          <w:sz w:val="24"/>
          <w:szCs w:val="24"/>
        </w:rPr>
        <w:t xml:space="preserve">,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nº 028/2025 e nº 029/2025,</w:t>
      </w:r>
      <w:r w:rsidR="00BC067D" w:rsidRPr="00BC067D">
        <w:rPr>
          <w:rFonts w:ascii="Arial" w:hAnsi="Arial" w:cs="Arial"/>
          <w:sz w:val="24"/>
          <w:szCs w:val="24"/>
        </w:rPr>
        <w:t xml:space="preserve"> bem como aos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Projetos de Lei</w:t>
      </w:r>
      <w:r w:rsidR="00BC067D" w:rsidRPr="00BC067D">
        <w:rPr>
          <w:rFonts w:ascii="Arial" w:hAnsi="Arial" w:cs="Arial"/>
          <w:sz w:val="24"/>
          <w:szCs w:val="24"/>
        </w:rPr>
        <w:t xml:space="preserve"> de autoria do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Poder Legislativo, nº 040/2025</w:t>
      </w:r>
      <w:r w:rsidR="00BC067D" w:rsidRPr="00BC067D">
        <w:rPr>
          <w:rFonts w:ascii="Arial" w:hAnsi="Arial" w:cs="Arial"/>
          <w:sz w:val="24"/>
          <w:szCs w:val="24"/>
        </w:rPr>
        <w:t xml:space="preserve"> e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nº 041/2025</w:t>
      </w:r>
      <w:r w:rsidR="00BC067D" w:rsidRPr="00BC067D">
        <w:rPr>
          <w:rFonts w:ascii="Arial" w:hAnsi="Arial" w:cs="Arial"/>
          <w:sz w:val="24"/>
          <w:szCs w:val="24"/>
        </w:rPr>
        <w:t xml:space="preserve">, a qual foi aprovada em primeira e única votação, pelos oito vereadores presentes. Em seguida, o Sr. Presidente colocou em votação os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Requerimentos nº 292/2025, 296/2025, 297/2025, 298/2025, 299/2025, 300/2025, 301/2025 (verbal),</w:t>
      </w:r>
      <w:r w:rsidR="00BC067D" w:rsidRPr="00BC067D">
        <w:rPr>
          <w:rFonts w:ascii="Arial" w:hAnsi="Arial" w:cs="Arial"/>
          <w:sz w:val="24"/>
          <w:szCs w:val="24"/>
        </w:rPr>
        <w:t xml:space="preserve"> os quais foram aprovados em primeira e única votação, por unanimidade dos </w:t>
      </w:r>
      <w:r w:rsidR="00BC067D">
        <w:rPr>
          <w:rFonts w:ascii="Arial" w:hAnsi="Arial" w:cs="Arial"/>
          <w:sz w:val="24"/>
          <w:szCs w:val="24"/>
        </w:rPr>
        <w:t xml:space="preserve">oito </w:t>
      </w:r>
      <w:r w:rsidR="00BC067D" w:rsidRPr="00BC067D">
        <w:rPr>
          <w:rFonts w:ascii="Arial" w:hAnsi="Arial" w:cs="Arial"/>
          <w:sz w:val="24"/>
          <w:szCs w:val="24"/>
        </w:rPr>
        <w:t xml:space="preserve">vereadores presentes. Na sequência, foram colocados em votação os Projetos de Lei de autoria do Poder Executivo, nº 028/2025 e nº 029/2025, sendo ambos aprovados em primeira e única votação, por unanimidade dos </w:t>
      </w:r>
      <w:r w:rsidR="00BC067D">
        <w:rPr>
          <w:rFonts w:ascii="Arial" w:hAnsi="Arial" w:cs="Arial"/>
          <w:sz w:val="24"/>
          <w:szCs w:val="24"/>
        </w:rPr>
        <w:t>oito v</w:t>
      </w:r>
      <w:r w:rsidR="00BC067D" w:rsidRPr="00BC067D">
        <w:rPr>
          <w:rFonts w:ascii="Arial" w:hAnsi="Arial" w:cs="Arial"/>
          <w:sz w:val="24"/>
          <w:szCs w:val="24"/>
        </w:rPr>
        <w:t xml:space="preserve">ereadores presentes. Logo após, foram colocados em votação os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Projetos de Lei</w:t>
      </w:r>
      <w:r w:rsidR="00BC067D" w:rsidRPr="00BC067D">
        <w:rPr>
          <w:rFonts w:ascii="Arial" w:hAnsi="Arial" w:cs="Arial"/>
          <w:sz w:val="24"/>
          <w:szCs w:val="24"/>
        </w:rPr>
        <w:t xml:space="preserve"> de autoria do </w:t>
      </w:r>
      <w:r w:rsidR="00BC067D" w:rsidRPr="00BC067D">
        <w:rPr>
          <w:rFonts w:ascii="Arial" w:hAnsi="Arial" w:cs="Arial"/>
          <w:b/>
          <w:bCs/>
          <w:sz w:val="24"/>
          <w:szCs w:val="24"/>
        </w:rPr>
        <w:t>Poder Legislativo, nº 037/2025, nº 038/2025, nº 040/2025 e nº 041/2025</w:t>
      </w:r>
      <w:r w:rsidR="00BC067D" w:rsidRPr="00BC067D">
        <w:rPr>
          <w:rFonts w:ascii="Arial" w:hAnsi="Arial" w:cs="Arial"/>
          <w:sz w:val="24"/>
          <w:szCs w:val="24"/>
        </w:rPr>
        <w:t xml:space="preserve">, os quais foram aprovados em primeira e única votação, por unanimidade dos </w:t>
      </w:r>
      <w:r w:rsidR="00BC067D">
        <w:rPr>
          <w:rFonts w:ascii="Arial" w:hAnsi="Arial" w:cs="Arial"/>
          <w:sz w:val="24"/>
          <w:szCs w:val="24"/>
        </w:rPr>
        <w:t xml:space="preserve">oito </w:t>
      </w:r>
      <w:r w:rsidR="00BC067D" w:rsidRPr="00BC067D">
        <w:rPr>
          <w:rFonts w:ascii="Arial" w:hAnsi="Arial" w:cs="Arial"/>
          <w:sz w:val="24"/>
          <w:szCs w:val="24"/>
        </w:rPr>
        <w:t>vereadores presentes.</w:t>
      </w:r>
      <w:r w:rsidR="00A25C7F" w:rsidRPr="00A25C7F">
        <w:rPr>
          <w:rFonts w:ascii="Arial" w:hAnsi="Arial" w:cs="Arial"/>
          <w:b/>
          <w:bCs/>
          <w:sz w:val="24"/>
          <w:szCs w:val="24"/>
        </w:rPr>
        <w:t xml:space="preserve"> </w:t>
      </w:r>
      <w:r w:rsidR="004414FD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="00831637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831637">
        <w:rPr>
          <w:rFonts w:ascii="Arial" w:hAnsi="Arial" w:cs="Arial"/>
          <w:bCs/>
          <w:sz w:val="24"/>
          <w:szCs w:val="24"/>
        </w:rPr>
        <w:t xml:space="preserve"> </w:t>
      </w:r>
      <w:bookmarkEnd w:id="3"/>
      <w:r w:rsidR="00F420C9">
        <w:rPr>
          <w:rFonts w:ascii="Arial" w:hAnsi="Arial" w:cs="Arial"/>
          <w:sz w:val="24"/>
          <w:szCs w:val="24"/>
        </w:rPr>
        <w:t>Nada consta nas explicações finais.</w:t>
      </w:r>
      <w:r w:rsidR="00831637">
        <w:rPr>
          <w:rFonts w:ascii="Arial" w:hAnsi="Arial" w:cs="Arial"/>
          <w:sz w:val="24"/>
          <w:szCs w:val="24"/>
        </w:rPr>
        <w:t xml:space="preserve"> </w:t>
      </w:r>
      <w:r w:rsidR="00F420C9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</w:p>
    <w:p w14:paraId="3771D94E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76335E71" w14:textId="7285B985" w:rsidR="00C470E6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ANTONIO OLEGÁRIO LEONEZ FILHO</w:t>
      </w:r>
    </w:p>
    <w:p w14:paraId="12D5E140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322F003C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bookmarkStart w:id="7" w:name="_Hlk193897891"/>
      <w:r w:rsidRPr="00A25C7F">
        <w:rPr>
          <w:rFonts w:ascii="Arial" w:hAnsi="Arial" w:cs="Arial"/>
          <w:bCs/>
          <w:sz w:val="20"/>
          <w:szCs w:val="20"/>
        </w:rPr>
        <w:t>ARLANI AIRIS SILVA DE LIMA</w:t>
      </w:r>
    </w:p>
    <w:bookmarkEnd w:id="7"/>
    <w:p w14:paraId="5028C92D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1F239448" w14:textId="7558AA36" w:rsidR="00774713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FRANCISCO ANTONIO NUNES DE MELO</w:t>
      </w:r>
    </w:p>
    <w:p w14:paraId="5BA05DF4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324152A7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FRANCISCO ESDRES DA SILVA FERREIRA</w:t>
      </w:r>
    </w:p>
    <w:p w14:paraId="0F0C918F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7038D9F6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JOCITAN RIBEIRO DE SALES</w:t>
      </w:r>
    </w:p>
    <w:p w14:paraId="500EA95A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03E1E3CC" w14:textId="62F5A40F" w:rsidR="005C5543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JOSÉ ITAMAR DOS SANTOS</w:t>
      </w:r>
    </w:p>
    <w:p w14:paraId="4469901D" w14:textId="77777777" w:rsidR="00BC067D" w:rsidRPr="00A25C7F" w:rsidRDefault="00BC067D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44DAAF5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lastRenderedPageBreak/>
        <w:t>____________________________________________</w:t>
      </w:r>
    </w:p>
    <w:p w14:paraId="0503ED35" w14:textId="7989566B" w:rsidR="003753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JOSÉ IVANALDO PINHEIRO</w:t>
      </w:r>
    </w:p>
    <w:p w14:paraId="02255B83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6E3458AD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KIVIA KAROLINE GOMES TAVARES</w:t>
      </w:r>
    </w:p>
    <w:p w14:paraId="693AC581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____________________________________________</w:t>
      </w:r>
    </w:p>
    <w:p w14:paraId="0EB7E2EC" w14:textId="77777777" w:rsidR="00F94D2C" w:rsidRPr="00A25C7F" w:rsidRDefault="00F94D2C" w:rsidP="00F94D2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25C7F">
        <w:rPr>
          <w:rFonts w:ascii="Arial" w:hAnsi="Arial" w:cs="Arial"/>
          <w:bCs/>
          <w:sz w:val="20"/>
          <w:szCs w:val="20"/>
        </w:rPr>
        <w:t>RICHARD ÍTALO MELO DA SILVA</w:t>
      </w:r>
    </w:p>
    <w:sectPr w:rsidR="00F94D2C" w:rsidRPr="00A25C7F" w:rsidSect="00D97C2A">
      <w:headerReference w:type="default" r:id="rId8"/>
      <w:footerReference w:type="default" r:id="rId9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24AC3" w14:textId="77777777" w:rsidR="00F953F6" w:rsidRDefault="00F953F6" w:rsidP="00356F9F">
      <w:pPr>
        <w:spacing w:after="0" w:line="240" w:lineRule="auto"/>
      </w:pPr>
      <w:r>
        <w:separator/>
      </w:r>
    </w:p>
  </w:endnote>
  <w:endnote w:type="continuationSeparator" w:id="0">
    <w:p w14:paraId="2BC37CAD" w14:textId="77777777" w:rsidR="00F953F6" w:rsidRDefault="00F953F6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B99E8" w14:textId="77777777" w:rsidR="00F953F6" w:rsidRDefault="00F953F6" w:rsidP="00356F9F">
      <w:pPr>
        <w:spacing w:after="0" w:line="240" w:lineRule="auto"/>
      </w:pPr>
      <w:r>
        <w:separator/>
      </w:r>
    </w:p>
  </w:footnote>
  <w:footnote w:type="continuationSeparator" w:id="0">
    <w:p w14:paraId="7099435D" w14:textId="77777777" w:rsidR="00F953F6" w:rsidRDefault="00F953F6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5B5F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18F1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EC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16F0"/>
    <w:rsid w:val="000A3F4C"/>
    <w:rsid w:val="000A4994"/>
    <w:rsid w:val="000A59F3"/>
    <w:rsid w:val="000A5AC8"/>
    <w:rsid w:val="000A5ED5"/>
    <w:rsid w:val="000A7482"/>
    <w:rsid w:val="000A753A"/>
    <w:rsid w:val="000A7DD2"/>
    <w:rsid w:val="000B0E0C"/>
    <w:rsid w:val="000B0F72"/>
    <w:rsid w:val="000B201E"/>
    <w:rsid w:val="000B2493"/>
    <w:rsid w:val="000B2A44"/>
    <w:rsid w:val="000B2CA1"/>
    <w:rsid w:val="000B56E7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2AF6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0E4E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5FBF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369F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18A6"/>
    <w:rsid w:val="001A33B9"/>
    <w:rsid w:val="001A467D"/>
    <w:rsid w:val="001A5048"/>
    <w:rsid w:val="001A58C0"/>
    <w:rsid w:val="001A5CC8"/>
    <w:rsid w:val="001A6CE4"/>
    <w:rsid w:val="001A71FF"/>
    <w:rsid w:val="001B1900"/>
    <w:rsid w:val="001B2A7A"/>
    <w:rsid w:val="001B3486"/>
    <w:rsid w:val="001B3EAC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25F9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48F3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546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2C23"/>
    <w:rsid w:val="002633CB"/>
    <w:rsid w:val="00263CA4"/>
    <w:rsid w:val="00265070"/>
    <w:rsid w:val="0026521F"/>
    <w:rsid w:val="00265DD0"/>
    <w:rsid w:val="002668A7"/>
    <w:rsid w:val="00267987"/>
    <w:rsid w:val="00267B7A"/>
    <w:rsid w:val="002700B7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4ED"/>
    <w:rsid w:val="002C7B28"/>
    <w:rsid w:val="002D0971"/>
    <w:rsid w:val="002D0C5D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4D7A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98D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1F6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33F"/>
    <w:rsid w:val="0037083D"/>
    <w:rsid w:val="003710D5"/>
    <w:rsid w:val="003715E0"/>
    <w:rsid w:val="00371854"/>
    <w:rsid w:val="00372225"/>
    <w:rsid w:val="00373911"/>
    <w:rsid w:val="003747C8"/>
    <w:rsid w:val="0037532C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806"/>
    <w:rsid w:val="003939D7"/>
    <w:rsid w:val="003941AD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556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D55BB"/>
    <w:rsid w:val="003E0373"/>
    <w:rsid w:val="003E0F81"/>
    <w:rsid w:val="003E2937"/>
    <w:rsid w:val="003E4373"/>
    <w:rsid w:val="003E4630"/>
    <w:rsid w:val="003E5725"/>
    <w:rsid w:val="003E6482"/>
    <w:rsid w:val="003E791E"/>
    <w:rsid w:val="003F06AD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6EBC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6167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5C9E"/>
    <w:rsid w:val="004365DB"/>
    <w:rsid w:val="00437DB7"/>
    <w:rsid w:val="0044037F"/>
    <w:rsid w:val="004413EF"/>
    <w:rsid w:val="004414FD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0F1"/>
    <w:rsid w:val="00456AFD"/>
    <w:rsid w:val="00456E81"/>
    <w:rsid w:val="00457D33"/>
    <w:rsid w:val="00460883"/>
    <w:rsid w:val="004610D5"/>
    <w:rsid w:val="00461996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664B"/>
    <w:rsid w:val="00497EB8"/>
    <w:rsid w:val="004A0B86"/>
    <w:rsid w:val="004A32D2"/>
    <w:rsid w:val="004B0E4B"/>
    <w:rsid w:val="004B2E24"/>
    <w:rsid w:val="004B301A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2D1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10FD"/>
    <w:rsid w:val="004D32F6"/>
    <w:rsid w:val="004D3693"/>
    <w:rsid w:val="004D3F92"/>
    <w:rsid w:val="004D452B"/>
    <w:rsid w:val="004D57D7"/>
    <w:rsid w:val="004D7E52"/>
    <w:rsid w:val="004E15B9"/>
    <w:rsid w:val="004E18CA"/>
    <w:rsid w:val="004E1B07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3C"/>
    <w:rsid w:val="005235D8"/>
    <w:rsid w:val="00523DB9"/>
    <w:rsid w:val="00523FAA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85C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165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543"/>
    <w:rsid w:val="005C58D2"/>
    <w:rsid w:val="005C6347"/>
    <w:rsid w:val="005C6E08"/>
    <w:rsid w:val="005C79FC"/>
    <w:rsid w:val="005D0C43"/>
    <w:rsid w:val="005D37A9"/>
    <w:rsid w:val="005D4534"/>
    <w:rsid w:val="005D6334"/>
    <w:rsid w:val="005D6A7C"/>
    <w:rsid w:val="005D7551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C64"/>
    <w:rsid w:val="005E7E76"/>
    <w:rsid w:val="005F0481"/>
    <w:rsid w:val="005F2446"/>
    <w:rsid w:val="005F30F3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2908"/>
    <w:rsid w:val="00613167"/>
    <w:rsid w:val="00613963"/>
    <w:rsid w:val="00616DCE"/>
    <w:rsid w:val="00616E08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670F"/>
    <w:rsid w:val="006479BB"/>
    <w:rsid w:val="00647D50"/>
    <w:rsid w:val="0065330B"/>
    <w:rsid w:val="00653EC6"/>
    <w:rsid w:val="006559A3"/>
    <w:rsid w:val="00655B67"/>
    <w:rsid w:val="00657BB7"/>
    <w:rsid w:val="00657EEB"/>
    <w:rsid w:val="006607BB"/>
    <w:rsid w:val="00661DB7"/>
    <w:rsid w:val="00664173"/>
    <w:rsid w:val="00667ED3"/>
    <w:rsid w:val="006710A0"/>
    <w:rsid w:val="0067217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5FB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0C1E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5183"/>
    <w:rsid w:val="00707672"/>
    <w:rsid w:val="007106D0"/>
    <w:rsid w:val="007108BE"/>
    <w:rsid w:val="00710B28"/>
    <w:rsid w:val="00710DB7"/>
    <w:rsid w:val="00710F0B"/>
    <w:rsid w:val="00711191"/>
    <w:rsid w:val="00711D3A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623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325D"/>
    <w:rsid w:val="00744A3E"/>
    <w:rsid w:val="00745761"/>
    <w:rsid w:val="0074598D"/>
    <w:rsid w:val="0074689C"/>
    <w:rsid w:val="00746977"/>
    <w:rsid w:val="00746DAD"/>
    <w:rsid w:val="00746EF2"/>
    <w:rsid w:val="00747C4E"/>
    <w:rsid w:val="00747DEB"/>
    <w:rsid w:val="00750AAE"/>
    <w:rsid w:val="007510B7"/>
    <w:rsid w:val="0075284B"/>
    <w:rsid w:val="00752DCB"/>
    <w:rsid w:val="007558F6"/>
    <w:rsid w:val="00760A1B"/>
    <w:rsid w:val="00762CC8"/>
    <w:rsid w:val="00766985"/>
    <w:rsid w:val="00771897"/>
    <w:rsid w:val="00771D5E"/>
    <w:rsid w:val="00771FB3"/>
    <w:rsid w:val="00772C0F"/>
    <w:rsid w:val="00774713"/>
    <w:rsid w:val="0077496C"/>
    <w:rsid w:val="007756A8"/>
    <w:rsid w:val="00776BF7"/>
    <w:rsid w:val="0077737F"/>
    <w:rsid w:val="0078010A"/>
    <w:rsid w:val="00780FDA"/>
    <w:rsid w:val="007810C7"/>
    <w:rsid w:val="0078132A"/>
    <w:rsid w:val="007816A5"/>
    <w:rsid w:val="00781D72"/>
    <w:rsid w:val="00781EE9"/>
    <w:rsid w:val="00782009"/>
    <w:rsid w:val="00782983"/>
    <w:rsid w:val="0078385C"/>
    <w:rsid w:val="00783916"/>
    <w:rsid w:val="0078517A"/>
    <w:rsid w:val="00785C22"/>
    <w:rsid w:val="00787CCF"/>
    <w:rsid w:val="00787CFC"/>
    <w:rsid w:val="00790531"/>
    <w:rsid w:val="007907D7"/>
    <w:rsid w:val="00790D00"/>
    <w:rsid w:val="0079111B"/>
    <w:rsid w:val="00796B8A"/>
    <w:rsid w:val="007970E6"/>
    <w:rsid w:val="007A1587"/>
    <w:rsid w:val="007A163A"/>
    <w:rsid w:val="007A1AA6"/>
    <w:rsid w:val="007A3C9A"/>
    <w:rsid w:val="007A3EFF"/>
    <w:rsid w:val="007A44EC"/>
    <w:rsid w:val="007A5696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7C4"/>
    <w:rsid w:val="007C7908"/>
    <w:rsid w:val="007C7964"/>
    <w:rsid w:val="007D0288"/>
    <w:rsid w:val="007D0C4A"/>
    <w:rsid w:val="007D14EB"/>
    <w:rsid w:val="007D191E"/>
    <w:rsid w:val="007D1CAC"/>
    <w:rsid w:val="007D1D2A"/>
    <w:rsid w:val="007D23B3"/>
    <w:rsid w:val="007D308A"/>
    <w:rsid w:val="007D3D06"/>
    <w:rsid w:val="007D4CF9"/>
    <w:rsid w:val="007D58CA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4F4"/>
    <w:rsid w:val="007E6A46"/>
    <w:rsid w:val="007E772C"/>
    <w:rsid w:val="007F0001"/>
    <w:rsid w:val="007F024B"/>
    <w:rsid w:val="007F08EE"/>
    <w:rsid w:val="007F0987"/>
    <w:rsid w:val="007F30D7"/>
    <w:rsid w:val="007F3591"/>
    <w:rsid w:val="007F4140"/>
    <w:rsid w:val="007F415C"/>
    <w:rsid w:val="007F460E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A48"/>
    <w:rsid w:val="00813FB0"/>
    <w:rsid w:val="00814846"/>
    <w:rsid w:val="00815616"/>
    <w:rsid w:val="008158E0"/>
    <w:rsid w:val="0081706A"/>
    <w:rsid w:val="00817DD6"/>
    <w:rsid w:val="00822607"/>
    <w:rsid w:val="008236B3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637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47A9F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0CC"/>
    <w:rsid w:val="008837B2"/>
    <w:rsid w:val="00884066"/>
    <w:rsid w:val="00884A5D"/>
    <w:rsid w:val="00884EBB"/>
    <w:rsid w:val="00884F8B"/>
    <w:rsid w:val="00885D62"/>
    <w:rsid w:val="00885D7A"/>
    <w:rsid w:val="00886B7B"/>
    <w:rsid w:val="00887387"/>
    <w:rsid w:val="00890F5A"/>
    <w:rsid w:val="00890F5F"/>
    <w:rsid w:val="00891582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186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6E83"/>
    <w:rsid w:val="008B72F6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739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A9E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0F9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B6AAD"/>
    <w:rsid w:val="009C0431"/>
    <w:rsid w:val="009C2F2A"/>
    <w:rsid w:val="009C3421"/>
    <w:rsid w:val="009C4697"/>
    <w:rsid w:val="009C4732"/>
    <w:rsid w:val="009C4AF8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0D84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ACF"/>
    <w:rsid w:val="00A14BBE"/>
    <w:rsid w:val="00A154D8"/>
    <w:rsid w:val="00A16392"/>
    <w:rsid w:val="00A167BE"/>
    <w:rsid w:val="00A179F0"/>
    <w:rsid w:val="00A17B2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C7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271"/>
    <w:rsid w:val="00A63593"/>
    <w:rsid w:val="00A64192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3FFC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2BBF"/>
    <w:rsid w:val="00A8447C"/>
    <w:rsid w:val="00A84CD1"/>
    <w:rsid w:val="00A850AD"/>
    <w:rsid w:val="00A858CD"/>
    <w:rsid w:val="00A8604C"/>
    <w:rsid w:val="00A86759"/>
    <w:rsid w:val="00A8681E"/>
    <w:rsid w:val="00A87620"/>
    <w:rsid w:val="00A90C04"/>
    <w:rsid w:val="00A9298E"/>
    <w:rsid w:val="00A92C0E"/>
    <w:rsid w:val="00A94888"/>
    <w:rsid w:val="00A94D5B"/>
    <w:rsid w:val="00A955E9"/>
    <w:rsid w:val="00A95E85"/>
    <w:rsid w:val="00A9680A"/>
    <w:rsid w:val="00A96F26"/>
    <w:rsid w:val="00A9701A"/>
    <w:rsid w:val="00A97BE5"/>
    <w:rsid w:val="00AA092C"/>
    <w:rsid w:val="00AA2532"/>
    <w:rsid w:val="00AA4379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48A"/>
    <w:rsid w:val="00AC2AC1"/>
    <w:rsid w:val="00AC345A"/>
    <w:rsid w:val="00AC3A71"/>
    <w:rsid w:val="00AC5005"/>
    <w:rsid w:val="00AC5232"/>
    <w:rsid w:val="00AC7ADD"/>
    <w:rsid w:val="00AD0921"/>
    <w:rsid w:val="00AD1FA4"/>
    <w:rsid w:val="00AD2327"/>
    <w:rsid w:val="00AD2E81"/>
    <w:rsid w:val="00AD30A0"/>
    <w:rsid w:val="00AD327C"/>
    <w:rsid w:val="00AD370A"/>
    <w:rsid w:val="00AD4F2B"/>
    <w:rsid w:val="00AD5278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06599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07D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01C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3871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A637C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67D"/>
    <w:rsid w:val="00BC0A40"/>
    <w:rsid w:val="00BC1329"/>
    <w:rsid w:val="00BC1869"/>
    <w:rsid w:val="00BC267E"/>
    <w:rsid w:val="00BC332B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9BE"/>
    <w:rsid w:val="00BD1C9F"/>
    <w:rsid w:val="00BD23C2"/>
    <w:rsid w:val="00BD24C1"/>
    <w:rsid w:val="00BD29D5"/>
    <w:rsid w:val="00BD33F7"/>
    <w:rsid w:val="00BD4020"/>
    <w:rsid w:val="00BD45CD"/>
    <w:rsid w:val="00BD655E"/>
    <w:rsid w:val="00BD695D"/>
    <w:rsid w:val="00BD69A3"/>
    <w:rsid w:val="00BD6E24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77B"/>
    <w:rsid w:val="00C27E7C"/>
    <w:rsid w:val="00C30C49"/>
    <w:rsid w:val="00C316EB"/>
    <w:rsid w:val="00C324C2"/>
    <w:rsid w:val="00C33FC8"/>
    <w:rsid w:val="00C35852"/>
    <w:rsid w:val="00C36E9B"/>
    <w:rsid w:val="00C37EB5"/>
    <w:rsid w:val="00C40052"/>
    <w:rsid w:val="00C400CD"/>
    <w:rsid w:val="00C40FA9"/>
    <w:rsid w:val="00C427F2"/>
    <w:rsid w:val="00C42DE1"/>
    <w:rsid w:val="00C43F84"/>
    <w:rsid w:val="00C44EB5"/>
    <w:rsid w:val="00C4518D"/>
    <w:rsid w:val="00C453B0"/>
    <w:rsid w:val="00C46033"/>
    <w:rsid w:val="00C46442"/>
    <w:rsid w:val="00C46943"/>
    <w:rsid w:val="00C470E6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56E43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6D5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05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29D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AE4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4ED9"/>
    <w:rsid w:val="00D158B2"/>
    <w:rsid w:val="00D15B49"/>
    <w:rsid w:val="00D17FF3"/>
    <w:rsid w:val="00D2100C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4F7D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64EE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87947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9DD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27F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1A73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25D9"/>
    <w:rsid w:val="00E63349"/>
    <w:rsid w:val="00E646EA"/>
    <w:rsid w:val="00E64D86"/>
    <w:rsid w:val="00E65CAC"/>
    <w:rsid w:val="00E6676D"/>
    <w:rsid w:val="00E7045F"/>
    <w:rsid w:val="00E70E60"/>
    <w:rsid w:val="00E71A7D"/>
    <w:rsid w:val="00E724F7"/>
    <w:rsid w:val="00E72C82"/>
    <w:rsid w:val="00E74155"/>
    <w:rsid w:val="00E746DC"/>
    <w:rsid w:val="00E754CC"/>
    <w:rsid w:val="00E7591E"/>
    <w:rsid w:val="00E75F79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5DB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6885"/>
    <w:rsid w:val="00EC7085"/>
    <w:rsid w:val="00ED04D7"/>
    <w:rsid w:val="00ED22B1"/>
    <w:rsid w:val="00ED2B92"/>
    <w:rsid w:val="00ED3A5C"/>
    <w:rsid w:val="00ED498C"/>
    <w:rsid w:val="00ED4C3F"/>
    <w:rsid w:val="00ED4D6D"/>
    <w:rsid w:val="00ED69F7"/>
    <w:rsid w:val="00ED71B1"/>
    <w:rsid w:val="00EE03E5"/>
    <w:rsid w:val="00EE1A33"/>
    <w:rsid w:val="00EE2317"/>
    <w:rsid w:val="00EE3BEC"/>
    <w:rsid w:val="00EE4C42"/>
    <w:rsid w:val="00EE509C"/>
    <w:rsid w:val="00EE5C53"/>
    <w:rsid w:val="00EE61F0"/>
    <w:rsid w:val="00EE64C2"/>
    <w:rsid w:val="00EE661B"/>
    <w:rsid w:val="00EE6A98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13C"/>
    <w:rsid w:val="00F123E2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A94"/>
    <w:rsid w:val="00F20B5A"/>
    <w:rsid w:val="00F21847"/>
    <w:rsid w:val="00F21C1B"/>
    <w:rsid w:val="00F227E0"/>
    <w:rsid w:val="00F229BA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09A3"/>
    <w:rsid w:val="00F41C4C"/>
    <w:rsid w:val="00F42022"/>
    <w:rsid w:val="00F420C9"/>
    <w:rsid w:val="00F42582"/>
    <w:rsid w:val="00F42806"/>
    <w:rsid w:val="00F42EB0"/>
    <w:rsid w:val="00F4327F"/>
    <w:rsid w:val="00F436A4"/>
    <w:rsid w:val="00F448B7"/>
    <w:rsid w:val="00F455AE"/>
    <w:rsid w:val="00F45916"/>
    <w:rsid w:val="00F4653E"/>
    <w:rsid w:val="00F472CA"/>
    <w:rsid w:val="00F47A07"/>
    <w:rsid w:val="00F47C29"/>
    <w:rsid w:val="00F514B4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86A66"/>
    <w:rsid w:val="00F90B62"/>
    <w:rsid w:val="00F910EE"/>
    <w:rsid w:val="00F92564"/>
    <w:rsid w:val="00F940B1"/>
    <w:rsid w:val="00F946FE"/>
    <w:rsid w:val="00F94C68"/>
    <w:rsid w:val="00F94D2C"/>
    <w:rsid w:val="00F94E5B"/>
    <w:rsid w:val="00F953F6"/>
    <w:rsid w:val="00F9610C"/>
    <w:rsid w:val="00F9658B"/>
    <w:rsid w:val="00FA1460"/>
    <w:rsid w:val="00FA2CD3"/>
    <w:rsid w:val="00FA3717"/>
    <w:rsid w:val="00FA415C"/>
    <w:rsid w:val="00FA48B7"/>
    <w:rsid w:val="00FA580E"/>
    <w:rsid w:val="00FA61CC"/>
    <w:rsid w:val="00FA645C"/>
    <w:rsid w:val="00FB0CCF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CFC9E720-46A7-4544-A360-7F4048FB9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6772</TotalTime>
  <Pages>7</Pages>
  <Words>2974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5</cp:revision>
  <cp:lastPrinted>2025-12-17T13:21:00Z</cp:lastPrinted>
  <dcterms:created xsi:type="dcterms:W3CDTF">2025-05-07T11:14:00Z</dcterms:created>
  <dcterms:modified xsi:type="dcterms:W3CDTF">2025-12-22T13:56:00Z</dcterms:modified>
</cp:coreProperties>
</file>