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6E5EEE">
        <w:rPr>
          <w:rFonts w:ascii="Garamond" w:hAnsi="Garamond" w:cs="Arial"/>
          <w:b/>
          <w:sz w:val="28"/>
          <w:szCs w:val="28"/>
        </w:rPr>
        <w:t xml:space="preserve">A PAVIMENTAÇÃO ASFÁLTICA AO REDOR DO RESERVATÓRIO DO SAMAE </w:t>
      </w:r>
      <w:r w:rsidR="002E2D2E">
        <w:rPr>
          <w:rFonts w:ascii="Garamond" w:hAnsi="Garamond" w:cs="Arial"/>
          <w:b/>
          <w:sz w:val="28"/>
          <w:szCs w:val="28"/>
        </w:rPr>
        <w:t>– BAIRRO BARCELONA</w:t>
      </w:r>
    </w:p>
    <w:p w:rsidR="006A270C" w:rsidRDefault="006A270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3E6EC9" w:rsidRPr="003E6EC9" w:rsidRDefault="00F72DC3" w:rsidP="003E6EC9">
      <w:pPr>
        <w:ind w:left="2268"/>
        <w:jc w:val="both"/>
        <w:rPr>
          <w:rFonts w:ascii="Garamond" w:hAnsi="Garamond" w:cs="Arial"/>
          <w:b/>
        </w:rPr>
      </w:pPr>
      <w:r w:rsidRPr="003E6EC9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6EC9">
        <w:rPr>
          <w:rFonts w:ascii="Garamond" w:hAnsi="Garamond" w:cs="Arial"/>
        </w:rPr>
        <w:t>Subscritor, depois de ouvida a Soberana</w:t>
      </w:r>
      <w:proofErr w:type="gramEnd"/>
      <w:r w:rsidRPr="003E6EC9">
        <w:rPr>
          <w:rFonts w:ascii="Garamond" w:hAnsi="Garamond" w:cs="Arial"/>
        </w:rPr>
        <w:t xml:space="preserve"> e Douta manifestação do Plenário, </w:t>
      </w:r>
      <w:r w:rsidR="00E74BD3" w:rsidRPr="003E6EC9">
        <w:rPr>
          <w:rFonts w:ascii="Garamond" w:hAnsi="Garamond" w:cs="Arial"/>
          <w:b/>
        </w:rPr>
        <w:t xml:space="preserve">INDICO AO PODER EXECUTIVO MUNICIPAL </w:t>
      </w:r>
      <w:r w:rsidR="003E6EC9" w:rsidRPr="003E6EC9">
        <w:rPr>
          <w:rFonts w:ascii="Garamond" w:hAnsi="Garamond" w:cs="Arial"/>
          <w:b/>
        </w:rPr>
        <w:t xml:space="preserve">A PAVIMENTAÇÃO ASFÁLTICA AO REDOR DO RESERVATÓRIO DO SAMAE </w:t>
      </w:r>
      <w:r w:rsidR="002E2D2E">
        <w:rPr>
          <w:rFonts w:ascii="Garamond" w:hAnsi="Garamond" w:cs="Arial"/>
          <w:b/>
        </w:rPr>
        <w:t xml:space="preserve">– BAIRRO BARCELONA </w:t>
      </w:r>
    </w:p>
    <w:p w:rsidR="00F45C89" w:rsidRPr="000F68D6" w:rsidRDefault="00F45C89" w:rsidP="00E74BD3">
      <w:pPr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4541B" w:rsidRDefault="00F72DC3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2E2D2E">
        <w:rPr>
          <w:rFonts w:ascii="Garamond" w:hAnsi="Garamond" w:cs="Arial"/>
        </w:rPr>
        <w:t xml:space="preserve">a pavimentação </w:t>
      </w:r>
      <w:proofErr w:type="spellStart"/>
      <w:r w:rsidR="002E2D2E">
        <w:rPr>
          <w:rFonts w:ascii="Garamond" w:hAnsi="Garamond" w:cs="Arial"/>
        </w:rPr>
        <w:t>asfáltica</w:t>
      </w:r>
      <w:proofErr w:type="spellEnd"/>
      <w:r w:rsidR="002E2D2E">
        <w:rPr>
          <w:rFonts w:ascii="Garamond" w:hAnsi="Garamond" w:cs="Arial"/>
        </w:rPr>
        <w:t xml:space="preserve"> ao redor do reservatório do SAMAE – bairro Barcelona. </w:t>
      </w:r>
      <w:r w:rsidR="0014541B">
        <w:rPr>
          <w:rFonts w:ascii="Garamond" w:hAnsi="Garamond" w:cs="Arial"/>
        </w:rPr>
        <w:t xml:space="preserve">Quem necessita transitar pelo local sofre com a lama nos períodos de chuva e poeira nos períodos de seca, sendo necessária a pavimentação </w:t>
      </w:r>
      <w:proofErr w:type="spellStart"/>
      <w:r w:rsidR="0014541B">
        <w:rPr>
          <w:rFonts w:ascii="Garamond" w:hAnsi="Garamond" w:cs="Arial"/>
        </w:rPr>
        <w:t>asfáltica</w:t>
      </w:r>
      <w:proofErr w:type="spellEnd"/>
      <w:r w:rsidR="0014541B">
        <w:rPr>
          <w:rFonts w:ascii="Garamond" w:hAnsi="Garamond" w:cs="Arial"/>
        </w:rPr>
        <w:t xml:space="preserve"> para o melhor tráfego de veículos que necessitam de passar na </w:t>
      </w:r>
      <w:proofErr w:type="gramStart"/>
      <w:r w:rsidR="0014541B">
        <w:rPr>
          <w:rFonts w:ascii="Garamond" w:hAnsi="Garamond" w:cs="Arial"/>
        </w:rPr>
        <w:t>região.</w:t>
      </w:r>
      <w:proofErr w:type="gramEnd"/>
      <w:r w:rsidR="002E2D2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14541B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116205</wp:posOffset>
            </wp:positionV>
            <wp:extent cx="5151755" cy="9144000"/>
            <wp:effectExtent l="19050" t="0" r="0" b="0"/>
            <wp:wrapSquare wrapText="bothSides"/>
            <wp:docPr id="1" name="Imagem 2" descr="C:\Users\davi\Downloads\WhatsApp Image 2022-03-25 at 10.14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25 at 10.14.3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755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E03B1E" w:rsidRDefault="001C5189" w:rsidP="006A270C">
      <w:r>
        <w:t xml:space="preserve"> </w:t>
      </w:r>
    </w:p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6E5EEE" w:rsidP="006A270C"/>
    <w:p w:rsidR="006E5EEE" w:rsidRDefault="0014541B" w:rsidP="006A270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19050</wp:posOffset>
            </wp:positionV>
            <wp:extent cx="5151755" cy="9175115"/>
            <wp:effectExtent l="19050" t="0" r="0" b="0"/>
            <wp:wrapSquare wrapText="bothSides"/>
            <wp:docPr id="3" name="Imagem 3" descr="C:\Users\davi\Downloads\WhatsApp Image 2022-03-25 at 10.14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25 at 10.14.4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755" cy="917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5EEE" w:rsidRDefault="006E5EEE" w:rsidP="006A270C"/>
    <w:p w:rsidR="006E5EEE" w:rsidRDefault="006E5EEE" w:rsidP="006A270C"/>
    <w:p w:rsidR="006E5EEE" w:rsidRDefault="006E5EEE" w:rsidP="006A270C"/>
    <w:sectPr w:rsidR="006E5EE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D2E" w:rsidRDefault="002E2D2E" w:rsidP="002172CB">
      <w:pPr>
        <w:pStyle w:val="Cabealho"/>
      </w:pPr>
      <w:r>
        <w:separator/>
      </w:r>
    </w:p>
  </w:endnote>
  <w:endnote w:type="continuationSeparator" w:id="0">
    <w:p w:rsidR="002E2D2E" w:rsidRDefault="002E2D2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D2E" w:rsidRDefault="002E2D2E" w:rsidP="002172CB">
      <w:pPr>
        <w:pStyle w:val="Cabealho"/>
      </w:pPr>
      <w:r>
        <w:separator/>
      </w:r>
    </w:p>
  </w:footnote>
  <w:footnote w:type="continuationSeparator" w:id="0">
    <w:p w:rsidR="002E2D2E" w:rsidRDefault="002E2D2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E2D2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E2D2E" w:rsidRDefault="002E2D2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9727059" r:id="rId2"/>
            </w:objec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E2D2E" w:rsidRDefault="002E2D2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E2D2E" w:rsidRPr="007F2110" w:rsidRDefault="002E2D2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E2D2E" w:rsidRPr="007F2110" w:rsidRDefault="002E2D2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E2D2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E2D2E" w:rsidRPr="007F2110" w:rsidRDefault="002E2D2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E2D2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E2D2E" w:rsidRDefault="002E2D2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2E2D2E" w:rsidRPr="00024D71" w:rsidRDefault="002E2D2E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218</w:t>
          </w:r>
        </w:p>
      </w:tc>
    </w:tr>
    <w:tr w:rsidR="002E2D2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2D2E" w:rsidRPr="00107FA2" w:rsidRDefault="002E2D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2D2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E2D2E" w:rsidRPr="007F2110" w:rsidRDefault="002E2D2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2D2E" w:rsidRPr="00107FA2" w:rsidRDefault="002E2D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2D2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E2D2E" w:rsidRPr="007F2110" w:rsidRDefault="002E2D2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E2D2E" w:rsidRPr="00107FA2" w:rsidRDefault="002E2D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2D2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E2D2E" w:rsidRPr="007F2110" w:rsidRDefault="002E2D2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107FA2" w:rsidRDefault="002E2D2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E2D2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7F2110" w:rsidRDefault="002E2D2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2E2D2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E2D2E" w:rsidRPr="007F2110" w:rsidRDefault="002E2D2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E2D2E" w:rsidRDefault="002E2D2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</w:t>
          </w:r>
          <w:r w:rsidR="008E66D1">
            <w:rPr>
              <w:rFonts w:ascii="Garamond" w:hAnsi="Garamond" w:cs="Arial"/>
              <w:bCs/>
              <w:sz w:val="20"/>
              <w:szCs w:val="20"/>
            </w:rPr>
            <w:t>9</w:t>
          </w:r>
          <w:r>
            <w:rPr>
              <w:rFonts w:ascii="Garamond" w:hAnsi="Garamond" w:cs="Arial"/>
              <w:bCs/>
              <w:sz w:val="20"/>
              <w:szCs w:val="20"/>
            </w:rPr>
            <w:t>.03.2022</w:t>
          </w:r>
        </w:p>
        <w:p w:rsidR="002E2D2E" w:rsidRPr="007F2110" w:rsidRDefault="002E2D2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E2D2E" w:rsidRPr="007F2110" w:rsidRDefault="002E2D2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E2D2E" w:rsidRPr="007F2110" w:rsidRDefault="002E2D2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E2D2E" w:rsidRPr="00F2782E" w:rsidRDefault="002E2D2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E2D2E" w:rsidRDefault="002E2D2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1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31BB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6D1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2102A-0257-4D61-887E-B3F90398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177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2022-03-25T19:25:00Z</cp:lastPrinted>
  <dcterms:created xsi:type="dcterms:W3CDTF">2022-03-25T18:43:00Z</dcterms:created>
  <dcterms:modified xsi:type="dcterms:W3CDTF">2022-03-25T19:25:00Z</dcterms:modified>
</cp:coreProperties>
</file>