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DA" w:rsidRDefault="00CC1ADA" w:rsidP="00CC1ADA">
      <w:pPr>
        <w:ind w:left="142" w:right="-96" w:hanging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300F" w:rsidRDefault="00A7300F" w:rsidP="00A56D86">
      <w:pPr>
        <w:ind w:left="142"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</w:t>
      </w:r>
      <w:r w:rsidR="00CC1AD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CAMPO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NOVO DO PARECIS DO DIA 13.07.2020.</w:t>
      </w:r>
    </w:p>
    <w:p w:rsidR="00A7300F" w:rsidRDefault="00A7300F" w:rsidP="00A56D86">
      <w:pPr>
        <w:ind w:left="142"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300F" w:rsidRDefault="00A7300F" w:rsidP="00A56D86">
      <w:pPr>
        <w:ind w:left="142"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300F" w:rsidRDefault="00A7300F" w:rsidP="00CC1ADA">
      <w:pPr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A7300F" w:rsidRDefault="00A7300F" w:rsidP="00CC1ADA">
      <w:pPr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300F" w:rsidRPr="00835D1A" w:rsidRDefault="00A7300F" w:rsidP="00835D1A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35D1A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 w:rsidR="00486F6A">
        <w:rPr>
          <w:rFonts w:ascii="Times New Roman" w:hAnsi="Times New Roman" w:cs="Times New Roman"/>
          <w:sz w:val="24"/>
          <w:szCs w:val="24"/>
        </w:rPr>
        <w:t>06</w:t>
      </w:r>
      <w:r w:rsidRPr="00835D1A">
        <w:rPr>
          <w:rFonts w:ascii="Times New Roman" w:hAnsi="Times New Roman" w:cs="Times New Roman"/>
          <w:sz w:val="24"/>
          <w:szCs w:val="24"/>
        </w:rPr>
        <w:t>.07.2020.</w:t>
      </w:r>
    </w:p>
    <w:p w:rsidR="00835D1A" w:rsidRDefault="00835D1A" w:rsidP="00835D1A">
      <w:pPr>
        <w:ind w:left="142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7300F" w:rsidRPr="00835D1A" w:rsidRDefault="00A7300F" w:rsidP="00835D1A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35D1A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A7300F" w:rsidRDefault="00A7300F" w:rsidP="00CC1ADA">
      <w:pPr>
        <w:ind w:left="142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56D86" w:rsidRDefault="00A56D86" w:rsidP="00CC1ADA">
      <w:pPr>
        <w:ind w:left="142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7300F" w:rsidRDefault="00A7300F" w:rsidP="00CC1ADA">
      <w:pPr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76406" w:rsidRDefault="00976406" w:rsidP="00CC1ADA">
      <w:pPr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6D86" w:rsidRPr="00A56D86" w:rsidRDefault="00A56D86" w:rsidP="00A56D86">
      <w:pPr>
        <w:pStyle w:val="PargrafodaLista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048/2020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</w:t>
      </w:r>
      <w:r w:rsidRPr="00A56D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 o Poder Executivo Municipal a abrir crédito adicional suplementar no valor de R$1.904.664,75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6D8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56D86" w:rsidRDefault="00A56D86" w:rsidP="00CC1ADA">
      <w:pPr>
        <w:pStyle w:val="PargrafodaLista"/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300F" w:rsidRDefault="00A7300F" w:rsidP="00CC1ADA">
      <w:pPr>
        <w:pStyle w:val="PargrafodaLista"/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A7300F" w:rsidRDefault="00A7300F" w:rsidP="00CC1ADA">
      <w:pPr>
        <w:pStyle w:val="PargrafodaLista"/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300F" w:rsidRDefault="00A7300F" w:rsidP="00835D1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F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027/2020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A7300F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R$553.443,65 e dá outras providências.</w:t>
      </w:r>
    </w:p>
    <w:p w:rsidR="00486F6A" w:rsidRDefault="00486F6A" w:rsidP="00486F6A">
      <w:pPr>
        <w:pStyle w:val="PargrafodaLista"/>
        <w:ind w:left="86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6F6A" w:rsidRPr="00486F6A" w:rsidRDefault="00486F6A" w:rsidP="00486F6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F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032/2020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Pr="00486F6A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R$850.000,00 e dá outras providências.</w:t>
      </w:r>
    </w:p>
    <w:p w:rsidR="00A7300F" w:rsidRDefault="00A7300F" w:rsidP="00CC1ADA">
      <w:pPr>
        <w:pStyle w:val="PargrafodaLista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35D1A" w:rsidRDefault="00A7300F" w:rsidP="00835D1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03</w:t>
      </w:r>
      <w:r w:rsidR="00835D1A"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</w:t>
      </w:r>
      <w:r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835D1A"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R$450.000,00 e dá outras providências.</w:t>
      </w:r>
    </w:p>
    <w:p w:rsidR="00486F6A" w:rsidRDefault="00486F6A" w:rsidP="00486F6A">
      <w:pPr>
        <w:pStyle w:val="PargrafodaLista"/>
        <w:ind w:left="86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6F6A" w:rsidRPr="00486F6A" w:rsidRDefault="00486F6A" w:rsidP="00486F6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41</w:t>
      </w:r>
      <w:r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Pr="00486F6A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R$348.298,72 e dá outras providências.</w:t>
      </w:r>
    </w:p>
    <w:p w:rsidR="00486F6A" w:rsidRPr="00486F6A" w:rsidRDefault="00486F6A" w:rsidP="00486F6A">
      <w:pPr>
        <w:pStyle w:val="PargrafodaLista"/>
        <w:ind w:left="86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6F6A" w:rsidRPr="00486F6A" w:rsidRDefault="00486F6A" w:rsidP="00486F6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042/2020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486F6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R$78.000,00 e dá outras providências.</w:t>
      </w:r>
    </w:p>
    <w:p w:rsidR="00486F6A" w:rsidRDefault="00486F6A" w:rsidP="00486F6A">
      <w:pPr>
        <w:pStyle w:val="PargrafodaLista"/>
        <w:ind w:left="86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6F6A" w:rsidRDefault="00486F6A" w:rsidP="00835D1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5D1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Pr="00835D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043/2020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486F6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R$11.980,00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86F6A" w:rsidRDefault="00486F6A" w:rsidP="00486F6A">
      <w:pPr>
        <w:pStyle w:val="PargrafodaLista"/>
        <w:ind w:left="86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6F6A" w:rsidRPr="00486F6A" w:rsidRDefault="00486F6A" w:rsidP="00486F6A">
      <w:pPr>
        <w:pStyle w:val="PargrafodaList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6F6A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Pr="00486F6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045/2020</w:t>
      </w:r>
      <w:r w:rsidRPr="00486F6A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o Poder Executivo Municipal a abrir crédito adicional suplementar no valor de R$ 582.000,00 e dá providências.</w:t>
      </w:r>
    </w:p>
    <w:p w:rsidR="00486F6A" w:rsidRPr="00835D1A" w:rsidRDefault="00486F6A" w:rsidP="00486F6A">
      <w:pPr>
        <w:pStyle w:val="PargrafodaLista"/>
        <w:ind w:left="86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pPr w:leftFromText="141" w:rightFromText="141" w:vertAnchor="text" w:horzAnchor="page" w:tblpX="2206" w:tblpY="137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486F6A" w:rsidRPr="00486F6A" w:rsidTr="00486F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6F6A" w:rsidRPr="00486F6A" w:rsidRDefault="00486F6A" w:rsidP="00486F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86F6A" w:rsidRPr="00486F6A" w:rsidTr="00486F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6F6A" w:rsidRPr="00486F6A" w:rsidRDefault="00486F6A" w:rsidP="00486F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A7300F" w:rsidRDefault="00A7300F" w:rsidP="00CC1ADA">
      <w:pPr>
        <w:pStyle w:val="PargrafodaLista"/>
        <w:ind w:left="142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00F" w:rsidRDefault="00A7300F" w:rsidP="00CC1ADA">
      <w:pPr>
        <w:pStyle w:val="PargrafodaLista"/>
        <w:numPr>
          <w:ilvl w:val="0"/>
          <w:numId w:val="9"/>
        </w:numPr>
        <w:ind w:left="142" w:right="-96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03.08.2020.</w:t>
      </w:r>
    </w:p>
    <w:sectPr w:rsidR="00A7300F" w:rsidSect="00A7300F">
      <w:headerReference w:type="default" r:id="rId7"/>
      <w:footerReference w:type="default" r:id="rId8"/>
      <w:pgSz w:w="11907" w:h="16840" w:code="9"/>
      <w:pgMar w:top="1440" w:right="1701" w:bottom="1440" w:left="1797" w:header="68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AFA" w:rsidRDefault="00142AFA" w:rsidP="00D3788B">
      <w:r>
        <w:separator/>
      </w:r>
    </w:p>
  </w:endnote>
  <w:endnote w:type="continuationSeparator" w:id="1">
    <w:p w:rsidR="00142AFA" w:rsidRDefault="00142AFA" w:rsidP="00D37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00F" w:rsidRDefault="00A7300F">
    <w:pPr>
      <w:pStyle w:val="Rodap"/>
    </w:pPr>
    <w:r w:rsidRPr="00A7300F">
      <w:rPr>
        <w:noProof/>
      </w:rPr>
      <w:drawing>
        <wp:inline distT="0" distB="0" distL="0" distR="0">
          <wp:extent cx="5339715" cy="40781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AFA" w:rsidRDefault="00142AFA" w:rsidP="00D3788B">
      <w:r>
        <w:separator/>
      </w:r>
    </w:p>
  </w:footnote>
  <w:footnote w:type="continuationSeparator" w:id="1">
    <w:p w:rsidR="00142AFA" w:rsidRDefault="00142AFA" w:rsidP="00D37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A7300F" w:rsidP="003D3AA8">
    <w:pPr>
      <w:pStyle w:val="Cabealho"/>
    </w:pPr>
    <w:r w:rsidRPr="00A7300F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830DA"/>
    <w:multiLevelType w:val="hybridMultilevel"/>
    <w:tmpl w:val="A4920DF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B08"/>
    <w:multiLevelType w:val="hybridMultilevel"/>
    <w:tmpl w:val="232CA62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4054A7B"/>
    <w:multiLevelType w:val="hybridMultilevel"/>
    <w:tmpl w:val="105E5DA8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C3790"/>
    <w:multiLevelType w:val="hybridMultilevel"/>
    <w:tmpl w:val="598CB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B658E1"/>
    <w:multiLevelType w:val="hybridMultilevel"/>
    <w:tmpl w:val="E7E84A2C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409C1"/>
    <w:rsid w:val="00142AFA"/>
    <w:rsid w:val="001915A3"/>
    <w:rsid w:val="00217F62"/>
    <w:rsid w:val="00482917"/>
    <w:rsid w:val="00486F6A"/>
    <w:rsid w:val="00835D1A"/>
    <w:rsid w:val="00850F76"/>
    <w:rsid w:val="00976406"/>
    <w:rsid w:val="00A304DA"/>
    <w:rsid w:val="00A56D86"/>
    <w:rsid w:val="00A7300F"/>
    <w:rsid w:val="00A906D8"/>
    <w:rsid w:val="00AB5A74"/>
    <w:rsid w:val="00AC168D"/>
    <w:rsid w:val="00B460F5"/>
    <w:rsid w:val="00C21A79"/>
    <w:rsid w:val="00CC1ADA"/>
    <w:rsid w:val="00D3788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00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730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30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2020-07-09T20:46:00Z</dcterms:created>
  <dcterms:modified xsi:type="dcterms:W3CDTF">2020-07-09T20:46:00Z</dcterms:modified>
</cp:coreProperties>
</file>